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D7943" w14:textId="77777777" w:rsidR="001935B6" w:rsidRDefault="001935B6" w:rsidP="00970FDD">
      <w:pPr>
        <w:spacing w:line="480" w:lineRule="auto"/>
        <w:jc w:val="center"/>
        <w:rPr>
          <w:rFonts w:ascii="Times New Roman" w:hAnsi="Times New Roman" w:cs="Times New Roman"/>
        </w:rPr>
      </w:pPr>
    </w:p>
    <w:p w14:paraId="1981D97B" w14:textId="77777777" w:rsidR="001935B6" w:rsidRDefault="001935B6" w:rsidP="00970FDD">
      <w:pPr>
        <w:spacing w:line="480" w:lineRule="auto"/>
        <w:jc w:val="center"/>
        <w:rPr>
          <w:rFonts w:ascii="Times New Roman" w:hAnsi="Times New Roman" w:cs="Times New Roman"/>
        </w:rPr>
      </w:pPr>
    </w:p>
    <w:p w14:paraId="25810ADE" w14:textId="77777777" w:rsidR="001935B6" w:rsidRDefault="001935B6" w:rsidP="00970FDD">
      <w:pPr>
        <w:spacing w:line="480" w:lineRule="auto"/>
        <w:jc w:val="center"/>
        <w:rPr>
          <w:rFonts w:ascii="Times New Roman" w:hAnsi="Times New Roman" w:cs="Times New Roman"/>
        </w:rPr>
      </w:pPr>
    </w:p>
    <w:p w14:paraId="0CD03162" w14:textId="0716B03E" w:rsidR="001935B6" w:rsidRDefault="001935B6" w:rsidP="00970FDD">
      <w:pPr>
        <w:spacing w:line="480" w:lineRule="auto"/>
        <w:jc w:val="center"/>
        <w:rPr>
          <w:rFonts w:ascii="Times New Roman" w:hAnsi="Times New Roman" w:cs="Times New Roman"/>
        </w:rPr>
      </w:pPr>
      <w:r w:rsidRPr="00970FDD">
        <w:rPr>
          <w:rFonts w:ascii="Times New Roman" w:hAnsi="Times New Roman" w:cs="Times New Roman"/>
        </w:rPr>
        <w:t xml:space="preserve">A DIVIDED IDENTITY: </w:t>
      </w:r>
      <w:r w:rsidR="00713FA9">
        <w:rPr>
          <w:rFonts w:ascii="Times New Roman" w:hAnsi="Times New Roman" w:cs="Times New Roman"/>
        </w:rPr>
        <w:t>REPRESENTING</w:t>
      </w:r>
      <w:r w:rsidR="00166722">
        <w:rPr>
          <w:rFonts w:ascii="Times New Roman" w:hAnsi="Times New Roman" w:cs="Times New Roman"/>
        </w:rPr>
        <w:t xml:space="preserve"> RADNORSHIRE AND THE WELSH BORDERS IN FICTION</w:t>
      </w:r>
    </w:p>
    <w:p w14:paraId="251BF011" w14:textId="77777777" w:rsidR="00166722" w:rsidRDefault="00166722" w:rsidP="00970FDD">
      <w:pPr>
        <w:spacing w:line="480" w:lineRule="auto"/>
        <w:rPr>
          <w:rFonts w:ascii="Times New Roman" w:hAnsi="Times New Roman" w:cs="Times New Roman"/>
        </w:rPr>
      </w:pPr>
    </w:p>
    <w:p w14:paraId="2A0329C9" w14:textId="19A83362" w:rsidR="001935B6" w:rsidRPr="00970FDD" w:rsidRDefault="001935B6" w:rsidP="00970FDD">
      <w:pPr>
        <w:spacing w:line="480" w:lineRule="auto"/>
        <w:jc w:val="center"/>
        <w:rPr>
          <w:rFonts w:ascii="Times New Roman" w:hAnsi="Times New Roman" w:cs="Times New Roman"/>
        </w:rPr>
      </w:pPr>
      <w:r>
        <w:rPr>
          <w:rFonts w:ascii="Times New Roman" w:hAnsi="Times New Roman" w:cs="Times New Roman"/>
        </w:rPr>
        <w:t>TOM BULLOUGH</w:t>
      </w:r>
    </w:p>
    <w:p w14:paraId="663C8579" w14:textId="77777777" w:rsidR="001935B6" w:rsidRDefault="001935B6" w:rsidP="00970FDD">
      <w:pPr>
        <w:spacing w:line="480" w:lineRule="auto"/>
        <w:jc w:val="center"/>
        <w:rPr>
          <w:rFonts w:ascii="Times New Roman" w:hAnsi="Times New Roman" w:cs="Times New Roman"/>
          <w:b/>
        </w:rPr>
      </w:pPr>
    </w:p>
    <w:p w14:paraId="1B2C98D3" w14:textId="64EA4D3F" w:rsidR="001935B6" w:rsidRDefault="001935B6" w:rsidP="00970FDD">
      <w:pPr>
        <w:spacing w:line="480" w:lineRule="auto"/>
        <w:jc w:val="center"/>
      </w:pPr>
      <w:r>
        <w:t>A submission presented in partial fulfilment of the</w:t>
      </w:r>
    </w:p>
    <w:p w14:paraId="384DE8C4" w14:textId="0BA24DC5" w:rsidR="001935B6" w:rsidRDefault="001935B6" w:rsidP="00970FDD">
      <w:pPr>
        <w:spacing w:line="480" w:lineRule="auto"/>
        <w:jc w:val="center"/>
      </w:pPr>
      <w:r>
        <w:t>requirements of the University of South Wales/Prifysgol De Cymru</w:t>
      </w:r>
    </w:p>
    <w:p w14:paraId="1FE77069" w14:textId="1EA19302" w:rsidR="001935B6" w:rsidRDefault="001935B6" w:rsidP="00970FDD">
      <w:pPr>
        <w:spacing w:line="480" w:lineRule="auto"/>
        <w:jc w:val="center"/>
      </w:pPr>
      <w:r>
        <w:t xml:space="preserve">for the degree of Doctor of </w:t>
      </w:r>
      <w:r w:rsidR="00774B44">
        <w:t>Philosophy</w:t>
      </w:r>
    </w:p>
    <w:p w14:paraId="628AAF8D" w14:textId="77777777" w:rsidR="001935B6" w:rsidRDefault="001935B6" w:rsidP="00970FDD">
      <w:pPr>
        <w:spacing w:line="480" w:lineRule="auto"/>
        <w:jc w:val="center"/>
      </w:pPr>
    </w:p>
    <w:p w14:paraId="58FB7CBA" w14:textId="27C045E2" w:rsidR="001935B6" w:rsidRDefault="00B577D1" w:rsidP="00970FDD">
      <w:pPr>
        <w:spacing w:line="480" w:lineRule="auto"/>
        <w:jc w:val="center"/>
      </w:pPr>
      <w:r>
        <w:t>Septemb</w:t>
      </w:r>
      <w:r w:rsidR="002753B1">
        <w:t>er</w:t>
      </w:r>
      <w:r w:rsidR="00321321">
        <w:t xml:space="preserve"> 2014</w:t>
      </w:r>
    </w:p>
    <w:p w14:paraId="01C37C19" w14:textId="77777777" w:rsidR="001935B6" w:rsidRDefault="001935B6" w:rsidP="00970FDD">
      <w:pPr>
        <w:jc w:val="center"/>
        <w:rPr>
          <w:rFonts w:ascii="Times New Roman" w:hAnsi="Times New Roman" w:cs="Times New Roman"/>
          <w:b/>
        </w:rPr>
      </w:pPr>
    </w:p>
    <w:p w14:paraId="27CF7FC2" w14:textId="4924E5DB" w:rsidR="00D86028" w:rsidRDefault="001935B6" w:rsidP="00D86028">
      <w:pPr>
        <w:spacing w:line="480" w:lineRule="auto"/>
        <w:rPr>
          <w:rFonts w:ascii="Times New Roman" w:eastAsia="Times New Roman" w:hAnsi="Times New Roman" w:cs="Times New Roman"/>
          <w:color w:val="000000"/>
          <w:shd w:val="clear" w:color="auto" w:fill="FFFFFF"/>
          <w:lang w:val="en-GB"/>
        </w:rPr>
      </w:pPr>
      <w:r>
        <w:rPr>
          <w:rFonts w:ascii="Times New Roman" w:hAnsi="Times New Roman" w:cs="Times New Roman"/>
          <w:b/>
        </w:rPr>
        <w:br w:type="page"/>
      </w:r>
      <w:r w:rsidR="00D86028">
        <w:rPr>
          <w:rFonts w:ascii="Times New Roman" w:eastAsia="Times New Roman" w:hAnsi="Times New Roman" w:cs="Times New Roman"/>
          <w:color w:val="000000"/>
          <w:shd w:val="clear" w:color="auto" w:fill="FFFFFF"/>
          <w:lang w:val="en-GB"/>
        </w:rPr>
        <w:lastRenderedPageBreak/>
        <w:t>Abstract:</w:t>
      </w:r>
    </w:p>
    <w:p w14:paraId="5E64FED4" w14:textId="77777777" w:rsidR="00D86028" w:rsidRDefault="00D86028" w:rsidP="00D86028">
      <w:pPr>
        <w:spacing w:line="480" w:lineRule="auto"/>
        <w:rPr>
          <w:rFonts w:ascii="Times New Roman" w:eastAsia="Times New Roman" w:hAnsi="Times New Roman" w:cs="Times New Roman"/>
          <w:color w:val="000000"/>
          <w:shd w:val="clear" w:color="auto" w:fill="FFFFFF"/>
          <w:lang w:val="en-GB"/>
        </w:rPr>
      </w:pPr>
    </w:p>
    <w:p w14:paraId="6391048C"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r w:rsidRPr="00D36C78">
        <w:rPr>
          <w:rFonts w:ascii="Times New Roman" w:eastAsia="Times New Roman" w:hAnsi="Times New Roman" w:cs="Times New Roman"/>
          <w:color w:val="000000"/>
          <w:shd w:val="clear" w:color="auto" w:fill="FFFFFF"/>
          <w:lang w:val="en-GB"/>
        </w:rPr>
        <w:t xml:space="preserve">This thesis explores the tradition of Radnorshire and Welsh borders writing and shows how my own work has drawn on and departed from this tradition, with particular focus on my 2007 novel </w:t>
      </w:r>
      <w:r w:rsidRPr="00D36C78">
        <w:rPr>
          <w:rFonts w:ascii="Times New Roman" w:eastAsia="Times New Roman" w:hAnsi="Times New Roman" w:cs="Times New Roman"/>
          <w:i/>
          <w:color w:val="000000"/>
          <w:shd w:val="clear" w:color="auto" w:fill="FFFFFF"/>
          <w:lang w:val="en-GB"/>
        </w:rPr>
        <w:t>The Claude Glass</w:t>
      </w:r>
      <w:r w:rsidRPr="00D36C78">
        <w:rPr>
          <w:rFonts w:ascii="Times New Roman" w:eastAsia="Times New Roman" w:hAnsi="Times New Roman" w:cs="Times New Roman"/>
          <w:color w:val="000000"/>
          <w:shd w:val="clear" w:color="auto" w:fill="FFFFFF"/>
          <w:lang w:val="en-GB"/>
        </w:rPr>
        <w:t xml:space="preserve"> and my newly-completed novel </w:t>
      </w:r>
      <w:r w:rsidRPr="00D36C78">
        <w:rPr>
          <w:rFonts w:ascii="Times New Roman" w:eastAsia="Times New Roman" w:hAnsi="Times New Roman" w:cs="Times New Roman"/>
          <w:i/>
          <w:color w:val="000000"/>
          <w:shd w:val="clear" w:color="auto" w:fill="FFFFFF"/>
          <w:lang w:val="en-GB"/>
        </w:rPr>
        <w:t>Addlands</w:t>
      </w:r>
      <w:r w:rsidRPr="00D36C78">
        <w:rPr>
          <w:rFonts w:ascii="Times New Roman" w:eastAsia="Times New Roman" w:hAnsi="Times New Roman" w:cs="Times New Roman"/>
          <w:color w:val="000000"/>
          <w:shd w:val="clear" w:color="auto" w:fill="FFFFFF"/>
          <w:lang w:val="en-GB"/>
        </w:rPr>
        <w:t xml:space="preserve">, to be published in 2016. </w:t>
      </w:r>
      <w:r>
        <w:rPr>
          <w:rFonts w:ascii="Times New Roman" w:eastAsia="Times New Roman" w:hAnsi="Times New Roman" w:cs="Times New Roman"/>
          <w:color w:val="000000"/>
          <w:shd w:val="clear" w:color="auto" w:fill="FFFFFF"/>
          <w:lang w:val="en-GB"/>
        </w:rPr>
        <w:t>P</w:t>
      </w:r>
      <w:r w:rsidRPr="00D36C78">
        <w:rPr>
          <w:rFonts w:ascii="Times New Roman" w:eastAsia="Times New Roman" w:hAnsi="Times New Roman" w:cs="Times New Roman"/>
          <w:color w:val="000000"/>
          <w:shd w:val="clear" w:color="auto" w:fill="FFFFFF"/>
          <w:lang w:val="en-GB"/>
        </w:rPr>
        <w:t xml:space="preserve">rincipally </w:t>
      </w:r>
      <w:r>
        <w:rPr>
          <w:rFonts w:ascii="Times New Roman" w:eastAsia="Times New Roman" w:hAnsi="Times New Roman" w:cs="Times New Roman"/>
          <w:color w:val="000000"/>
          <w:shd w:val="clear" w:color="auto" w:fill="FFFFFF"/>
          <w:lang w:val="en-GB"/>
        </w:rPr>
        <w:t>i</w:t>
      </w:r>
      <w:r w:rsidRPr="00D36C78">
        <w:rPr>
          <w:rFonts w:ascii="Times New Roman" w:eastAsia="Times New Roman" w:hAnsi="Times New Roman" w:cs="Times New Roman"/>
          <w:color w:val="000000"/>
          <w:shd w:val="clear" w:color="auto" w:fill="FFFFFF"/>
          <w:lang w:val="en-GB"/>
        </w:rPr>
        <w:t xml:space="preserve">t is an analysis of these two books and the relationship of their characters with place. </w:t>
      </w:r>
    </w:p>
    <w:p w14:paraId="4D686086"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p>
    <w:p w14:paraId="384BE393"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r w:rsidRPr="00D36C78">
        <w:rPr>
          <w:rFonts w:ascii="Times New Roman" w:eastAsia="Times New Roman" w:hAnsi="Times New Roman" w:cs="Times New Roman"/>
          <w:color w:val="000000"/>
          <w:shd w:val="clear" w:color="auto" w:fill="FFFFFF"/>
          <w:lang w:val="en-GB"/>
        </w:rPr>
        <w:t xml:space="preserve">The first two sections introduce the historic county of Radnorshire and its cultural ambiguity and distinctness from both Wales and England. They consider the literary precedents of the Welsh borders, concentrating on the role played by the border in Raymond Williams’s </w:t>
      </w:r>
      <w:r w:rsidRPr="00D36C78">
        <w:rPr>
          <w:rFonts w:ascii="Times New Roman" w:eastAsia="Times New Roman" w:hAnsi="Times New Roman" w:cs="Times New Roman"/>
          <w:i/>
          <w:color w:val="000000"/>
          <w:shd w:val="clear" w:color="auto" w:fill="FFFFFF"/>
          <w:lang w:val="en-GB"/>
        </w:rPr>
        <w:t>Border Country</w:t>
      </w:r>
      <w:r w:rsidRPr="00D36C78">
        <w:rPr>
          <w:rFonts w:ascii="Times New Roman" w:eastAsia="Times New Roman" w:hAnsi="Times New Roman" w:cs="Times New Roman"/>
          <w:color w:val="000000"/>
          <w:shd w:val="clear" w:color="auto" w:fill="FFFFFF"/>
          <w:lang w:val="en-GB"/>
        </w:rPr>
        <w:t>, the depiction of the hill farmer in the Manafon poetry of R. S. Thomas and the treatment of place in Elizabeth Clark</w:t>
      </w:r>
      <w:r>
        <w:rPr>
          <w:rFonts w:ascii="Times New Roman" w:eastAsia="Times New Roman" w:hAnsi="Times New Roman" w:cs="Times New Roman"/>
          <w:color w:val="000000"/>
          <w:shd w:val="clear" w:color="auto" w:fill="FFFFFF"/>
          <w:lang w:val="en-GB"/>
        </w:rPr>
        <w:t>e</w:t>
      </w:r>
      <w:r w:rsidRPr="00D36C78">
        <w:rPr>
          <w:rFonts w:ascii="Times New Roman" w:eastAsia="Times New Roman" w:hAnsi="Times New Roman" w:cs="Times New Roman"/>
          <w:color w:val="000000"/>
          <w:shd w:val="clear" w:color="auto" w:fill="FFFFFF"/>
          <w:lang w:val="en-GB"/>
        </w:rPr>
        <w:t xml:space="preserve">’s </w:t>
      </w:r>
      <w:r w:rsidRPr="00D36C78">
        <w:rPr>
          <w:rFonts w:ascii="Times New Roman" w:eastAsia="Times New Roman" w:hAnsi="Times New Roman" w:cs="Times New Roman"/>
          <w:i/>
          <w:color w:val="000000"/>
          <w:shd w:val="clear" w:color="auto" w:fill="FFFFFF"/>
          <w:lang w:val="en-GB"/>
        </w:rPr>
        <w:t>The Valley</w:t>
      </w:r>
      <w:r w:rsidRPr="00D36C78">
        <w:rPr>
          <w:rFonts w:ascii="Times New Roman" w:eastAsia="Times New Roman" w:hAnsi="Times New Roman" w:cs="Times New Roman"/>
          <w:color w:val="000000"/>
          <w:shd w:val="clear" w:color="auto" w:fill="FFFFFF"/>
          <w:lang w:val="en-GB"/>
        </w:rPr>
        <w:t>.</w:t>
      </w:r>
    </w:p>
    <w:p w14:paraId="526651A6"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p>
    <w:p w14:paraId="3A571F94"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r w:rsidRPr="00D36C78">
        <w:rPr>
          <w:rFonts w:ascii="Times New Roman" w:eastAsia="Times New Roman" w:hAnsi="Times New Roman" w:cs="Times New Roman"/>
          <w:color w:val="000000"/>
          <w:shd w:val="clear" w:color="auto" w:fill="FFFFFF"/>
          <w:lang w:val="en-GB"/>
        </w:rPr>
        <w:t xml:space="preserve">The third section situates </w:t>
      </w:r>
      <w:r w:rsidRPr="00D36C78">
        <w:rPr>
          <w:rFonts w:ascii="Times New Roman" w:eastAsia="Times New Roman" w:hAnsi="Times New Roman" w:cs="Times New Roman"/>
          <w:i/>
          <w:color w:val="000000"/>
          <w:shd w:val="clear" w:color="auto" w:fill="FFFFFF"/>
          <w:lang w:val="en-GB"/>
        </w:rPr>
        <w:t>The Claude Glass</w:t>
      </w:r>
      <w:r w:rsidRPr="00D36C78">
        <w:rPr>
          <w:rFonts w:ascii="Times New Roman" w:eastAsia="Times New Roman" w:hAnsi="Times New Roman" w:cs="Times New Roman"/>
          <w:color w:val="000000"/>
          <w:shd w:val="clear" w:color="auto" w:fill="FFFFFF"/>
          <w:lang w:val="en-GB"/>
        </w:rPr>
        <w:t xml:space="preserve"> within </w:t>
      </w:r>
      <w:r>
        <w:rPr>
          <w:rFonts w:ascii="Times New Roman" w:eastAsia="Times New Roman" w:hAnsi="Times New Roman" w:cs="Times New Roman"/>
          <w:color w:val="000000"/>
          <w:shd w:val="clear" w:color="auto" w:fill="FFFFFF"/>
          <w:lang w:val="en-GB"/>
        </w:rPr>
        <w:t>this</w:t>
      </w:r>
      <w:r w:rsidRPr="00D36C78">
        <w:rPr>
          <w:rFonts w:ascii="Times New Roman" w:eastAsia="Times New Roman" w:hAnsi="Times New Roman" w:cs="Times New Roman"/>
          <w:color w:val="000000"/>
          <w:shd w:val="clear" w:color="auto" w:fill="FFFFFF"/>
          <w:lang w:val="en-GB"/>
        </w:rPr>
        <w:t xml:space="preserve"> tradition. It identifies the book’s original contribution to Welsh borders fiction but also how</w:t>
      </w:r>
      <w:r>
        <w:rPr>
          <w:rFonts w:ascii="Times New Roman" w:eastAsia="Times New Roman" w:hAnsi="Times New Roman" w:cs="Times New Roman"/>
          <w:color w:val="000000"/>
          <w:shd w:val="clear" w:color="auto" w:fill="FFFFFF"/>
          <w:lang w:val="en-GB"/>
        </w:rPr>
        <w:t xml:space="preserve"> in its writing</w:t>
      </w:r>
      <w:r w:rsidRPr="00D36C78">
        <w:rPr>
          <w:rFonts w:ascii="Times New Roman" w:eastAsia="Times New Roman" w:hAnsi="Times New Roman" w:cs="Times New Roman"/>
          <w:color w:val="000000"/>
          <w:shd w:val="clear" w:color="auto" w:fill="FFFFFF"/>
          <w:lang w:val="en-GB"/>
        </w:rPr>
        <w:t>, often unconsciously, I arrived at similar conclusions to earlier writers of the area.</w:t>
      </w:r>
    </w:p>
    <w:p w14:paraId="3B63352D"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p>
    <w:p w14:paraId="67FBD2F7"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r w:rsidRPr="00D36C78">
        <w:rPr>
          <w:rFonts w:ascii="Times New Roman" w:eastAsia="Times New Roman" w:hAnsi="Times New Roman" w:cs="Times New Roman"/>
          <w:color w:val="000000"/>
          <w:shd w:val="clear" w:color="auto" w:fill="FFFFFF"/>
          <w:lang w:val="en-GB"/>
        </w:rPr>
        <w:t xml:space="preserve">The fourth and fifth sections consider the development of my ideas subsequent to the publication of </w:t>
      </w:r>
      <w:r w:rsidRPr="00D36C78">
        <w:rPr>
          <w:rFonts w:ascii="Times New Roman" w:eastAsia="Times New Roman" w:hAnsi="Times New Roman" w:cs="Times New Roman"/>
          <w:i/>
          <w:color w:val="000000"/>
          <w:shd w:val="clear" w:color="auto" w:fill="FFFFFF"/>
          <w:lang w:val="en-GB"/>
        </w:rPr>
        <w:t>The Claude Glass</w:t>
      </w:r>
      <w:r w:rsidRPr="00D36C78">
        <w:rPr>
          <w:rFonts w:ascii="Times New Roman" w:eastAsia="Times New Roman" w:hAnsi="Times New Roman" w:cs="Times New Roman"/>
          <w:color w:val="000000"/>
          <w:shd w:val="clear" w:color="auto" w:fill="FFFFFF"/>
          <w:lang w:val="en-GB"/>
        </w:rPr>
        <w:t xml:space="preserve"> with reference to my 2002 novel </w:t>
      </w:r>
      <w:r w:rsidRPr="00D36C78">
        <w:rPr>
          <w:rFonts w:ascii="Times New Roman" w:eastAsia="Times New Roman" w:hAnsi="Times New Roman" w:cs="Times New Roman"/>
          <w:i/>
          <w:color w:val="000000"/>
          <w:shd w:val="clear" w:color="auto" w:fill="FFFFFF"/>
          <w:lang w:val="en-GB"/>
        </w:rPr>
        <w:t>A</w:t>
      </w:r>
      <w:r>
        <w:rPr>
          <w:rFonts w:ascii="Times New Roman" w:eastAsia="Times New Roman" w:hAnsi="Times New Roman" w:cs="Times New Roman"/>
          <w:i/>
          <w:color w:val="000000"/>
          <w:shd w:val="clear" w:color="auto" w:fill="FFFFFF"/>
          <w:lang w:val="en-GB"/>
        </w:rPr>
        <w:t>,</w:t>
      </w:r>
      <w:r w:rsidRPr="00D36C78">
        <w:rPr>
          <w:rFonts w:ascii="Times New Roman" w:eastAsia="Times New Roman" w:hAnsi="Times New Roman" w:cs="Times New Roman"/>
          <w:color w:val="000000"/>
          <w:shd w:val="clear" w:color="auto" w:fill="FFFFFF"/>
          <w:lang w:val="en-GB"/>
        </w:rPr>
        <w:t xml:space="preserve"> my 2012 novel </w:t>
      </w:r>
      <w:r w:rsidRPr="00D36C78">
        <w:rPr>
          <w:rFonts w:ascii="Times New Roman" w:eastAsia="Times New Roman" w:hAnsi="Times New Roman" w:cs="Times New Roman"/>
          <w:i/>
          <w:color w:val="000000"/>
          <w:shd w:val="clear" w:color="auto" w:fill="FFFFFF"/>
          <w:lang w:val="en-GB"/>
        </w:rPr>
        <w:t>Konstantin</w:t>
      </w:r>
      <w:r>
        <w:rPr>
          <w:rFonts w:ascii="Times New Roman" w:eastAsia="Times New Roman" w:hAnsi="Times New Roman" w:cs="Times New Roman"/>
          <w:i/>
          <w:color w:val="000000"/>
          <w:shd w:val="clear" w:color="auto" w:fill="FFFFFF"/>
          <w:lang w:val="en-GB"/>
        </w:rPr>
        <w:t xml:space="preserve"> </w:t>
      </w:r>
      <w:r>
        <w:rPr>
          <w:rFonts w:ascii="Times New Roman" w:eastAsia="Times New Roman" w:hAnsi="Times New Roman" w:cs="Times New Roman"/>
          <w:color w:val="000000"/>
          <w:shd w:val="clear" w:color="auto" w:fill="FFFFFF"/>
          <w:lang w:val="en-GB"/>
        </w:rPr>
        <w:t xml:space="preserve">and Arthur Machen’s novel </w:t>
      </w:r>
      <w:r>
        <w:rPr>
          <w:rFonts w:ascii="Times New Roman" w:eastAsia="Times New Roman" w:hAnsi="Times New Roman" w:cs="Times New Roman"/>
          <w:i/>
          <w:color w:val="000000"/>
          <w:shd w:val="clear" w:color="auto" w:fill="FFFFFF"/>
          <w:lang w:val="en-GB"/>
        </w:rPr>
        <w:t>The Hill of Dreams</w:t>
      </w:r>
      <w:r w:rsidRPr="00D36C78">
        <w:rPr>
          <w:rFonts w:ascii="Times New Roman" w:eastAsia="Times New Roman" w:hAnsi="Times New Roman" w:cs="Times New Roman"/>
          <w:color w:val="000000"/>
          <w:shd w:val="clear" w:color="auto" w:fill="FFFFFF"/>
          <w:lang w:val="en-GB"/>
        </w:rPr>
        <w:t xml:space="preserve">, and show how the result, </w:t>
      </w:r>
      <w:r w:rsidRPr="00D36C78">
        <w:rPr>
          <w:rFonts w:ascii="Times New Roman" w:eastAsia="Times New Roman" w:hAnsi="Times New Roman" w:cs="Times New Roman"/>
          <w:i/>
          <w:color w:val="000000"/>
          <w:shd w:val="clear" w:color="auto" w:fill="FFFFFF"/>
          <w:lang w:val="en-GB"/>
        </w:rPr>
        <w:t>Addlands</w:t>
      </w:r>
      <w:r w:rsidRPr="00D36C78">
        <w:rPr>
          <w:rFonts w:ascii="Times New Roman" w:eastAsia="Times New Roman" w:hAnsi="Times New Roman" w:cs="Times New Roman"/>
          <w:color w:val="000000"/>
          <w:shd w:val="clear" w:color="auto" w:fill="FFFFFF"/>
          <w:lang w:val="en-GB"/>
        </w:rPr>
        <w:t>,</w:t>
      </w:r>
      <w:r w:rsidRPr="00D36C78">
        <w:rPr>
          <w:rFonts w:ascii="Times New Roman" w:eastAsia="Times New Roman" w:hAnsi="Times New Roman" w:cs="Times New Roman"/>
          <w:i/>
          <w:color w:val="000000"/>
          <w:shd w:val="clear" w:color="auto" w:fill="FFFFFF"/>
          <w:lang w:val="en-GB"/>
        </w:rPr>
        <w:t xml:space="preserve"> </w:t>
      </w:r>
      <w:r w:rsidRPr="00D36C78">
        <w:rPr>
          <w:rFonts w:ascii="Times New Roman" w:eastAsia="Times New Roman" w:hAnsi="Times New Roman" w:cs="Times New Roman"/>
          <w:color w:val="000000"/>
          <w:shd w:val="clear" w:color="auto" w:fill="FFFFFF"/>
          <w:lang w:val="en-GB"/>
        </w:rPr>
        <w:t xml:space="preserve">confronts the paradox of borders writing – that the place described is simultaneously the ‘edge’ and the fictional centre – to forge a new fictional approach to the area. This, the largest part of the thesis, looks closely at the interdependence of character and place in </w:t>
      </w:r>
      <w:r w:rsidRPr="00D36C78">
        <w:rPr>
          <w:rFonts w:ascii="Times New Roman" w:eastAsia="Times New Roman" w:hAnsi="Times New Roman" w:cs="Times New Roman"/>
          <w:i/>
          <w:color w:val="000000"/>
          <w:shd w:val="clear" w:color="auto" w:fill="FFFFFF"/>
          <w:lang w:val="en-GB"/>
        </w:rPr>
        <w:t>Addlands</w:t>
      </w:r>
      <w:r w:rsidRPr="00D36C78">
        <w:rPr>
          <w:rFonts w:ascii="Times New Roman" w:eastAsia="Times New Roman" w:hAnsi="Times New Roman" w:cs="Times New Roman"/>
          <w:color w:val="000000"/>
          <w:shd w:val="clear" w:color="auto" w:fill="FFFFFF"/>
          <w:lang w:val="en-GB"/>
        </w:rPr>
        <w:t xml:space="preserve"> and particularly at its representation through the use of local dialect.</w:t>
      </w:r>
    </w:p>
    <w:p w14:paraId="42D942D8"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p>
    <w:p w14:paraId="23E62EA3" w14:textId="158AE3DC" w:rsidR="00D86028" w:rsidRPr="00D36C78" w:rsidRDefault="00DD5E1A" w:rsidP="00D86028">
      <w:pPr>
        <w:spacing w:line="480" w:lineRule="auto"/>
        <w:rPr>
          <w:rFonts w:ascii="Times New Roman" w:eastAsia="Times New Roman" w:hAnsi="Times New Roman" w:cs="Times New Roman"/>
          <w:color w:val="000000"/>
          <w:shd w:val="clear" w:color="auto" w:fill="FFFFFF"/>
          <w:lang w:val="en-GB"/>
        </w:rPr>
      </w:pPr>
      <w:r>
        <w:rPr>
          <w:rFonts w:ascii="Times New Roman" w:eastAsia="Times New Roman" w:hAnsi="Times New Roman" w:cs="Times New Roman"/>
          <w:color w:val="000000"/>
          <w:shd w:val="clear" w:color="auto" w:fill="FFFFFF"/>
          <w:lang w:val="en-GB"/>
        </w:rPr>
        <w:t>I conclude with a defenc</w:t>
      </w:r>
      <w:r w:rsidR="00D86028" w:rsidRPr="00D36C78">
        <w:rPr>
          <w:rFonts w:ascii="Times New Roman" w:eastAsia="Times New Roman" w:hAnsi="Times New Roman" w:cs="Times New Roman"/>
          <w:color w:val="000000"/>
          <w:shd w:val="clear" w:color="auto" w:fill="FFFFFF"/>
          <w:lang w:val="en-GB"/>
        </w:rPr>
        <w:t xml:space="preserve">e of my choice of Radnorshire as a setting for fiction and </w:t>
      </w:r>
      <w:r w:rsidR="00D86028">
        <w:rPr>
          <w:rFonts w:ascii="Times New Roman" w:eastAsia="Times New Roman" w:hAnsi="Times New Roman" w:cs="Times New Roman"/>
          <w:color w:val="000000"/>
          <w:shd w:val="clear" w:color="auto" w:fill="FFFFFF"/>
          <w:lang w:val="en-GB"/>
        </w:rPr>
        <w:t>argue that</w:t>
      </w:r>
      <w:r w:rsidR="00D86028" w:rsidRPr="00D36C78">
        <w:rPr>
          <w:rFonts w:ascii="Times New Roman" w:eastAsia="Times New Roman" w:hAnsi="Times New Roman" w:cs="Times New Roman"/>
          <w:color w:val="000000"/>
          <w:shd w:val="clear" w:color="auto" w:fill="FFFFFF"/>
          <w:lang w:val="en-GB"/>
        </w:rPr>
        <w:t xml:space="preserve">, by </w:t>
      </w:r>
      <w:r w:rsidR="00D86028">
        <w:rPr>
          <w:rFonts w:ascii="Times New Roman" w:eastAsia="Times New Roman" w:hAnsi="Times New Roman" w:cs="Times New Roman"/>
          <w:color w:val="000000"/>
          <w:shd w:val="clear" w:color="auto" w:fill="FFFFFF"/>
          <w:lang w:val="en-GB"/>
        </w:rPr>
        <w:t xml:space="preserve">deviating </w:t>
      </w:r>
      <w:r w:rsidR="00D86028" w:rsidRPr="00D36C78">
        <w:rPr>
          <w:rFonts w:ascii="Times New Roman" w:eastAsia="Times New Roman" w:hAnsi="Times New Roman" w:cs="Times New Roman"/>
          <w:color w:val="000000"/>
          <w:shd w:val="clear" w:color="auto" w:fill="FFFFFF"/>
          <w:lang w:val="en-GB"/>
        </w:rPr>
        <w:t xml:space="preserve">from the borders tradition, I have turned a place largely overlooked in fiction into a place of </w:t>
      </w:r>
      <w:r w:rsidR="00D86028">
        <w:rPr>
          <w:rFonts w:ascii="Times New Roman" w:eastAsia="Times New Roman" w:hAnsi="Times New Roman" w:cs="Times New Roman"/>
          <w:color w:val="000000"/>
          <w:shd w:val="clear" w:color="auto" w:fill="FFFFFF"/>
          <w:lang w:val="en-GB"/>
        </w:rPr>
        <w:t>universal</w:t>
      </w:r>
      <w:r w:rsidR="00D86028" w:rsidRPr="00D36C78">
        <w:rPr>
          <w:rFonts w:ascii="Times New Roman" w:eastAsia="Times New Roman" w:hAnsi="Times New Roman" w:cs="Times New Roman"/>
          <w:color w:val="000000"/>
          <w:shd w:val="clear" w:color="auto" w:fill="FFFFFF"/>
          <w:lang w:val="en-GB"/>
        </w:rPr>
        <w:t xml:space="preserve"> significance – above all, in regard to the fraught relationship between man and the natural world.</w:t>
      </w:r>
    </w:p>
    <w:p w14:paraId="5097F8B5"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p>
    <w:p w14:paraId="712D1B42"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p>
    <w:p w14:paraId="6A7B9535"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p>
    <w:p w14:paraId="2217F131" w14:textId="77777777" w:rsidR="00D86028" w:rsidRPr="00D36C78" w:rsidRDefault="00D86028" w:rsidP="00D86028">
      <w:pPr>
        <w:spacing w:line="480" w:lineRule="auto"/>
        <w:rPr>
          <w:rFonts w:ascii="Times New Roman" w:eastAsia="Times New Roman" w:hAnsi="Times New Roman" w:cs="Times New Roman"/>
          <w:color w:val="000000"/>
          <w:shd w:val="clear" w:color="auto" w:fill="FFFFFF"/>
          <w:lang w:val="en-GB"/>
        </w:rPr>
      </w:pPr>
    </w:p>
    <w:p w14:paraId="0B8C9D9A" w14:textId="77777777" w:rsidR="00D86028" w:rsidRPr="00D36C78" w:rsidRDefault="00D86028" w:rsidP="00D86028">
      <w:pPr>
        <w:spacing w:line="480" w:lineRule="auto"/>
        <w:rPr>
          <w:rFonts w:ascii="Times New Roman" w:hAnsi="Times New Roman" w:cs="Times New Roman"/>
        </w:rPr>
      </w:pPr>
    </w:p>
    <w:p w14:paraId="2C86C449" w14:textId="77777777" w:rsidR="00D86028" w:rsidRPr="00D36C78" w:rsidRDefault="00D86028" w:rsidP="00D86028">
      <w:pPr>
        <w:spacing w:line="480" w:lineRule="auto"/>
        <w:rPr>
          <w:rFonts w:ascii="Times New Roman" w:hAnsi="Times New Roman" w:cs="Times New Roman"/>
        </w:rPr>
      </w:pPr>
    </w:p>
    <w:p w14:paraId="43155E37" w14:textId="2CB0ABB1" w:rsidR="00D86028" w:rsidRDefault="00D86028">
      <w:pPr>
        <w:rPr>
          <w:rFonts w:ascii="Times New Roman" w:hAnsi="Times New Roman" w:cs="Times New Roman"/>
          <w:b/>
        </w:rPr>
      </w:pPr>
    </w:p>
    <w:p w14:paraId="10B76238" w14:textId="77777777" w:rsidR="001935B6" w:rsidRDefault="001935B6">
      <w:pPr>
        <w:rPr>
          <w:rFonts w:ascii="Times New Roman" w:hAnsi="Times New Roman" w:cs="Times New Roman"/>
          <w:b/>
        </w:rPr>
      </w:pPr>
    </w:p>
    <w:p w14:paraId="4A5CECDC" w14:textId="77777777" w:rsidR="00D86028" w:rsidRDefault="00D86028">
      <w:pPr>
        <w:rPr>
          <w:rFonts w:ascii="Times New Roman" w:hAnsi="Times New Roman" w:cs="Times New Roman"/>
        </w:rPr>
      </w:pPr>
      <w:r>
        <w:rPr>
          <w:rFonts w:ascii="Times New Roman" w:hAnsi="Times New Roman" w:cs="Times New Roman"/>
        </w:rPr>
        <w:br w:type="page"/>
      </w:r>
    </w:p>
    <w:p w14:paraId="275C8D29" w14:textId="2792EB63" w:rsidR="0092515D" w:rsidRPr="00970FDD" w:rsidRDefault="0092515D" w:rsidP="0092515D">
      <w:pPr>
        <w:spacing w:line="480" w:lineRule="auto"/>
        <w:rPr>
          <w:rFonts w:ascii="Times New Roman" w:hAnsi="Times New Roman" w:cs="Times New Roman"/>
        </w:rPr>
      </w:pPr>
      <w:r w:rsidRPr="00970FDD">
        <w:rPr>
          <w:rFonts w:ascii="Times New Roman" w:hAnsi="Times New Roman" w:cs="Times New Roman"/>
        </w:rPr>
        <w:t xml:space="preserve">1) </w:t>
      </w:r>
      <w:r w:rsidR="004254CA" w:rsidRPr="00970FDD">
        <w:rPr>
          <w:rFonts w:ascii="Times New Roman" w:hAnsi="Times New Roman" w:cs="Times New Roman"/>
        </w:rPr>
        <w:t xml:space="preserve">Neither Wales Nor England: the Singularity of </w:t>
      </w:r>
      <w:r w:rsidRPr="00970FDD">
        <w:rPr>
          <w:rFonts w:ascii="Times New Roman" w:hAnsi="Times New Roman" w:cs="Times New Roman"/>
        </w:rPr>
        <w:t>Radnorshire.</w:t>
      </w:r>
    </w:p>
    <w:p w14:paraId="24A013C5" w14:textId="77777777" w:rsidR="0092515D" w:rsidRPr="00970FDD" w:rsidRDefault="0092515D" w:rsidP="00BF4F2C">
      <w:pPr>
        <w:rPr>
          <w:rFonts w:ascii="Times New Roman" w:hAnsi="Times New Roman" w:cs="Times New Roman"/>
          <w:i/>
        </w:rPr>
      </w:pPr>
    </w:p>
    <w:p w14:paraId="6A84EF77" w14:textId="77777777" w:rsidR="0092515D" w:rsidRPr="00970FDD" w:rsidRDefault="0092515D" w:rsidP="00BF4F2C">
      <w:pPr>
        <w:rPr>
          <w:rFonts w:ascii="Times New Roman" w:hAnsi="Times New Roman" w:cs="Times New Roman"/>
          <w:i/>
        </w:rPr>
      </w:pPr>
    </w:p>
    <w:p w14:paraId="38D8FF36" w14:textId="77777777" w:rsidR="00CE27D5" w:rsidRPr="00970FDD" w:rsidRDefault="00DD73F8" w:rsidP="00C41DC5">
      <w:pPr>
        <w:ind w:left="1276"/>
        <w:rPr>
          <w:rFonts w:ascii="Times New Roman" w:hAnsi="Times New Roman" w:cs="Times New Roman"/>
        </w:rPr>
      </w:pPr>
      <w:r w:rsidRPr="00970FDD">
        <w:rPr>
          <w:rFonts w:ascii="Times New Roman" w:hAnsi="Times New Roman" w:cs="Times New Roman"/>
        </w:rPr>
        <w:t>In Radnorshire is neither knight nor peer,</w:t>
      </w:r>
    </w:p>
    <w:p w14:paraId="77C38B16" w14:textId="77777777" w:rsidR="00DD73F8" w:rsidRPr="00970FDD" w:rsidRDefault="00DD73F8" w:rsidP="00C41DC5">
      <w:pPr>
        <w:ind w:left="1276"/>
        <w:rPr>
          <w:rFonts w:ascii="Times New Roman" w:hAnsi="Times New Roman" w:cs="Times New Roman"/>
        </w:rPr>
      </w:pPr>
      <w:r w:rsidRPr="00970FDD">
        <w:rPr>
          <w:rFonts w:ascii="Times New Roman" w:hAnsi="Times New Roman" w:cs="Times New Roman"/>
        </w:rPr>
        <w:t>Nor park with deer, nor gentleman with five hundred a year,</w:t>
      </w:r>
    </w:p>
    <w:p w14:paraId="23BBCE58" w14:textId="221C9BAA" w:rsidR="001831BC" w:rsidRPr="00970FDD" w:rsidRDefault="00DD73F8" w:rsidP="00C41DC5">
      <w:pPr>
        <w:ind w:left="1276"/>
        <w:rPr>
          <w:rFonts w:ascii="Times New Roman" w:hAnsi="Times New Roman" w:cs="Times New Roman"/>
        </w:rPr>
      </w:pPr>
      <w:r w:rsidRPr="00970FDD">
        <w:rPr>
          <w:rFonts w:ascii="Times New Roman" w:hAnsi="Times New Roman" w:cs="Times New Roman"/>
        </w:rPr>
        <w:t>Except Sir William Fowler of Abbey Cwm Hir</w:t>
      </w:r>
      <w:r w:rsidR="00290661">
        <w:rPr>
          <w:rStyle w:val="EndnoteReference"/>
          <w:rFonts w:ascii="Times New Roman" w:hAnsi="Times New Roman" w:cs="Times New Roman"/>
        </w:rPr>
        <w:t xml:space="preserve"> </w:t>
      </w:r>
      <w:r w:rsidR="00290661">
        <w:rPr>
          <w:rFonts w:ascii="Times New Roman" w:hAnsi="Times New Roman" w:cs="Times New Roman"/>
        </w:rPr>
        <w:t>(Palmer ix)</w:t>
      </w:r>
      <w:r w:rsidR="00381FAB">
        <w:rPr>
          <w:rFonts w:ascii="Times New Roman" w:hAnsi="Times New Roman" w:cs="Times New Roman"/>
        </w:rPr>
        <w:t>.</w:t>
      </w:r>
    </w:p>
    <w:p w14:paraId="76E7C97A" w14:textId="77777777" w:rsidR="001831BC" w:rsidRPr="00970FDD" w:rsidRDefault="001831BC" w:rsidP="008F553B">
      <w:pPr>
        <w:spacing w:line="480" w:lineRule="auto"/>
        <w:rPr>
          <w:rFonts w:ascii="Times New Roman" w:hAnsi="Times New Roman" w:cs="Times New Roman"/>
        </w:rPr>
      </w:pPr>
    </w:p>
    <w:p w14:paraId="35294069" w14:textId="665A155A" w:rsidR="001831BC" w:rsidRPr="00970FDD" w:rsidRDefault="001831BC" w:rsidP="00970FDD">
      <w:pPr>
        <w:spacing w:line="480" w:lineRule="auto"/>
        <w:ind w:firstLine="720"/>
        <w:rPr>
          <w:rFonts w:ascii="Times New Roman" w:hAnsi="Times New Roman" w:cs="Times New Roman"/>
        </w:rPr>
      </w:pPr>
      <w:r w:rsidRPr="00970FDD">
        <w:rPr>
          <w:rFonts w:ascii="Times New Roman" w:hAnsi="Times New Roman" w:cs="Times New Roman"/>
        </w:rPr>
        <w:t xml:space="preserve">This </w:t>
      </w:r>
      <w:r w:rsidR="00AE0C63" w:rsidRPr="00970FDD">
        <w:rPr>
          <w:rFonts w:ascii="Times New Roman" w:hAnsi="Times New Roman" w:cs="Times New Roman"/>
        </w:rPr>
        <w:t xml:space="preserve">anonymous </w:t>
      </w:r>
      <w:r w:rsidR="004254CA" w:rsidRPr="00970FDD">
        <w:rPr>
          <w:rFonts w:ascii="Times New Roman" w:hAnsi="Times New Roman" w:cs="Times New Roman"/>
        </w:rPr>
        <w:t>verse</w:t>
      </w:r>
      <w:r w:rsidR="00181397" w:rsidRPr="00970FDD">
        <w:rPr>
          <w:rFonts w:ascii="Times New Roman" w:hAnsi="Times New Roman" w:cs="Times New Roman"/>
        </w:rPr>
        <w:t>, written in the 17</w:t>
      </w:r>
      <w:r w:rsidR="00181397" w:rsidRPr="00970FDD">
        <w:rPr>
          <w:rFonts w:ascii="Times New Roman" w:hAnsi="Times New Roman" w:cs="Times New Roman"/>
          <w:vertAlign w:val="superscript"/>
        </w:rPr>
        <w:t>th</w:t>
      </w:r>
      <w:r w:rsidR="00181397" w:rsidRPr="00970FDD">
        <w:rPr>
          <w:rFonts w:ascii="Times New Roman" w:hAnsi="Times New Roman" w:cs="Times New Roman"/>
        </w:rPr>
        <w:t xml:space="preserve"> century,</w:t>
      </w:r>
      <w:r w:rsidRPr="00970FDD">
        <w:rPr>
          <w:rFonts w:ascii="Times New Roman" w:hAnsi="Times New Roman" w:cs="Times New Roman"/>
        </w:rPr>
        <w:t xml:space="preserve"> remains perhaps the best-known observation about Radnorshire: the historic Welsh county between</w:t>
      </w:r>
      <w:r w:rsidR="00BF52BA" w:rsidRPr="00970FDD">
        <w:rPr>
          <w:rFonts w:ascii="Times New Roman" w:hAnsi="Times New Roman" w:cs="Times New Roman"/>
        </w:rPr>
        <w:t xml:space="preserve"> the</w:t>
      </w:r>
      <w:r w:rsidR="00181397" w:rsidRPr="00970FDD">
        <w:rPr>
          <w:rFonts w:ascii="Times New Roman" w:hAnsi="Times New Roman" w:cs="Times New Roman"/>
        </w:rPr>
        <w:t xml:space="preserve"> River</w:t>
      </w:r>
      <w:r w:rsidR="005F18E3" w:rsidRPr="00970FDD">
        <w:rPr>
          <w:rFonts w:ascii="Times New Roman" w:hAnsi="Times New Roman" w:cs="Times New Roman"/>
        </w:rPr>
        <w:t>s</w:t>
      </w:r>
      <w:r w:rsidR="001B2A79" w:rsidRPr="00970FDD">
        <w:rPr>
          <w:rFonts w:ascii="Times New Roman" w:hAnsi="Times New Roman" w:cs="Times New Roman"/>
        </w:rPr>
        <w:t xml:space="preserve"> Wye</w:t>
      </w:r>
      <w:r w:rsidR="005F18E3" w:rsidRPr="00970FDD">
        <w:rPr>
          <w:rFonts w:ascii="Times New Roman" w:hAnsi="Times New Roman" w:cs="Times New Roman"/>
        </w:rPr>
        <w:t xml:space="preserve"> and Severn</w:t>
      </w:r>
      <w:r w:rsidR="001B2A79" w:rsidRPr="00970FDD">
        <w:rPr>
          <w:rFonts w:ascii="Times New Roman" w:hAnsi="Times New Roman" w:cs="Times New Roman"/>
        </w:rPr>
        <w:t xml:space="preserve">, formed by the 1536 Act of Union </w:t>
      </w:r>
      <w:r w:rsidRPr="00970FDD">
        <w:rPr>
          <w:rFonts w:ascii="Times New Roman" w:hAnsi="Times New Roman" w:cs="Times New Roman"/>
        </w:rPr>
        <w:t>out of the cantrefs of Maelienydd and Elfael, the commotes of Gwrtheyrnion and Cwmwd Deuddwr and various smaller lordships</w:t>
      </w:r>
      <w:r w:rsidR="00290661">
        <w:rPr>
          <w:rFonts w:ascii="Times New Roman" w:hAnsi="Times New Roman" w:cs="Times New Roman"/>
        </w:rPr>
        <w:t xml:space="preserve"> (Davies </w:t>
      </w:r>
      <w:r w:rsidR="00290661">
        <w:rPr>
          <w:rFonts w:ascii="Times New Roman" w:hAnsi="Times New Roman" w:cs="Times New Roman"/>
          <w:i/>
        </w:rPr>
        <w:t xml:space="preserve">et al </w:t>
      </w:r>
      <w:r w:rsidR="00290661">
        <w:rPr>
          <w:rFonts w:ascii="Times New Roman" w:hAnsi="Times New Roman" w:cs="Times New Roman"/>
        </w:rPr>
        <w:t>725)</w:t>
      </w:r>
      <w:r w:rsidRPr="00970FDD">
        <w:rPr>
          <w:rFonts w:ascii="Times New Roman" w:hAnsi="Times New Roman" w:cs="Times New Roman"/>
        </w:rPr>
        <w:t>. Easily the least populated county in Wales or England, with, in 20</w:t>
      </w:r>
      <w:r w:rsidR="008B5C87" w:rsidRPr="00970FDD">
        <w:rPr>
          <w:rFonts w:ascii="Times New Roman" w:hAnsi="Times New Roman" w:cs="Times New Roman"/>
        </w:rPr>
        <w:t>1</w:t>
      </w:r>
      <w:r w:rsidRPr="00970FDD">
        <w:rPr>
          <w:rFonts w:ascii="Times New Roman" w:hAnsi="Times New Roman" w:cs="Times New Roman"/>
        </w:rPr>
        <w:t>1, an average of 5</w:t>
      </w:r>
      <w:r w:rsidR="008B5C87" w:rsidRPr="00970FDD">
        <w:rPr>
          <w:rFonts w:ascii="Times New Roman" w:hAnsi="Times New Roman" w:cs="Times New Roman"/>
        </w:rPr>
        <w:t>5</w:t>
      </w:r>
      <w:r w:rsidRPr="00970FDD">
        <w:rPr>
          <w:rFonts w:ascii="Times New Roman" w:hAnsi="Times New Roman" w:cs="Times New Roman"/>
        </w:rPr>
        <w:t xml:space="preserve"> people per square mile</w:t>
      </w:r>
      <w:r w:rsidR="0072155C">
        <w:rPr>
          <w:rFonts w:ascii="Times New Roman" w:hAnsi="Times New Roman" w:cs="Times New Roman"/>
        </w:rPr>
        <w:t xml:space="preserve"> (ONS)</w:t>
      </w:r>
      <w:r w:rsidR="00C94182" w:rsidRPr="00970FDD">
        <w:rPr>
          <w:rFonts w:ascii="Times New Roman" w:hAnsi="Times New Roman" w:cs="Times New Roman"/>
        </w:rPr>
        <w:t>,</w:t>
      </w:r>
      <w:r w:rsidRPr="00970FDD">
        <w:rPr>
          <w:rFonts w:ascii="Times New Roman" w:hAnsi="Times New Roman" w:cs="Times New Roman"/>
        </w:rPr>
        <w:t xml:space="preserve"> Radnorshire is, as the poem suggests, remote and impoverished even relative to its neighbouring </w:t>
      </w:r>
      <w:r w:rsidR="001B2A79" w:rsidRPr="00970FDD">
        <w:rPr>
          <w:rFonts w:ascii="Times New Roman" w:hAnsi="Times New Roman" w:cs="Times New Roman"/>
        </w:rPr>
        <w:t>Brecknockshire and Montgomeryshire</w:t>
      </w:r>
      <w:r w:rsidRPr="00970FDD">
        <w:rPr>
          <w:rFonts w:ascii="Times New Roman" w:hAnsi="Times New Roman" w:cs="Times New Roman"/>
        </w:rPr>
        <w:t xml:space="preserve">. With </w:t>
      </w:r>
      <w:r w:rsidR="001B2A79" w:rsidRPr="00970FDD">
        <w:rPr>
          <w:rFonts w:ascii="Times New Roman" w:hAnsi="Times New Roman" w:cs="Times New Roman"/>
        </w:rPr>
        <w:t>55% of its land above 1000 feet</w:t>
      </w:r>
      <w:r w:rsidRPr="00970FDD">
        <w:rPr>
          <w:rFonts w:ascii="Times New Roman" w:hAnsi="Times New Roman" w:cs="Times New Roman"/>
        </w:rPr>
        <w:t xml:space="preserve">, </w:t>
      </w:r>
      <w:r w:rsidR="00C94182" w:rsidRPr="00970FDD">
        <w:rPr>
          <w:rFonts w:ascii="Times New Roman" w:hAnsi="Times New Roman" w:cs="Times New Roman"/>
        </w:rPr>
        <w:t>“this little Cinderella of the West”</w:t>
      </w:r>
      <w:r w:rsidR="0072155C">
        <w:rPr>
          <w:rFonts w:ascii="Times New Roman" w:hAnsi="Times New Roman" w:cs="Times New Roman"/>
        </w:rPr>
        <w:t xml:space="preserve"> (Howse 9)</w:t>
      </w:r>
      <w:r w:rsidR="00C94182" w:rsidRPr="00970FDD">
        <w:rPr>
          <w:rFonts w:ascii="Times New Roman" w:hAnsi="Times New Roman" w:cs="Times New Roman"/>
        </w:rPr>
        <w:t xml:space="preserve"> </w:t>
      </w:r>
      <w:r w:rsidR="00054B91" w:rsidRPr="00970FDD">
        <w:rPr>
          <w:rFonts w:ascii="Times New Roman" w:hAnsi="Times New Roman" w:cs="Times New Roman"/>
        </w:rPr>
        <w:t>retains its traditional</w:t>
      </w:r>
      <w:r w:rsidR="00C94182" w:rsidRPr="00970FDD">
        <w:rPr>
          <w:rFonts w:ascii="Times New Roman" w:hAnsi="Times New Roman" w:cs="Times New Roman"/>
        </w:rPr>
        <w:t xml:space="preserve"> </w:t>
      </w:r>
      <w:r w:rsidR="00054B91" w:rsidRPr="00970FDD">
        <w:rPr>
          <w:rFonts w:ascii="Times New Roman" w:hAnsi="Times New Roman" w:cs="Times New Roman"/>
        </w:rPr>
        <w:t>agricultural</w:t>
      </w:r>
      <w:r w:rsidR="00C94182" w:rsidRPr="00970FDD">
        <w:rPr>
          <w:rFonts w:ascii="Times New Roman" w:hAnsi="Times New Roman" w:cs="Times New Roman"/>
        </w:rPr>
        <w:t xml:space="preserve"> economy</w:t>
      </w:r>
      <w:r w:rsidR="00054B91" w:rsidRPr="00970FDD">
        <w:rPr>
          <w:rFonts w:ascii="Times New Roman" w:hAnsi="Times New Roman" w:cs="Times New Roman"/>
        </w:rPr>
        <w:t xml:space="preserve"> – principally sheep and cattle farming</w:t>
      </w:r>
      <w:r w:rsidR="00181397" w:rsidRPr="00970FDD">
        <w:rPr>
          <w:rFonts w:ascii="Times New Roman" w:hAnsi="Times New Roman" w:cs="Times New Roman"/>
        </w:rPr>
        <w:t>. Even today,</w:t>
      </w:r>
      <w:r w:rsidR="00054B91" w:rsidRPr="00970FDD">
        <w:rPr>
          <w:rFonts w:ascii="Times New Roman" w:hAnsi="Times New Roman" w:cs="Times New Roman"/>
        </w:rPr>
        <w:t xml:space="preserve"> not one of its towns has</w:t>
      </w:r>
      <w:r w:rsidR="00C94182" w:rsidRPr="00970FDD">
        <w:rPr>
          <w:rFonts w:ascii="Times New Roman" w:hAnsi="Times New Roman" w:cs="Times New Roman"/>
        </w:rPr>
        <w:t xml:space="preserve"> a population </w:t>
      </w:r>
      <w:r w:rsidR="00054B91" w:rsidRPr="00970FDD">
        <w:rPr>
          <w:rFonts w:ascii="Times New Roman" w:hAnsi="Times New Roman" w:cs="Times New Roman"/>
        </w:rPr>
        <w:t>numbering more</w:t>
      </w:r>
      <w:r w:rsidR="00C94182" w:rsidRPr="00970FDD">
        <w:rPr>
          <w:rFonts w:ascii="Times New Roman" w:hAnsi="Times New Roman" w:cs="Times New Roman"/>
        </w:rPr>
        <w:t xml:space="preserve"> than 6000</w:t>
      </w:r>
      <w:r w:rsidR="0072155C">
        <w:rPr>
          <w:rStyle w:val="EndnoteReference"/>
          <w:rFonts w:ascii="Times New Roman" w:hAnsi="Times New Roman" w:cs="Times New Roman"/>
        </w:rPr>
        <w:t xml:space="preserve"> </w:t>
      </w:r>
      <w:r w:rsidR="0072155C">
        <w:rPr>
          <w:rFonts w:ascii="Times New Roman" w:hAnsi="Times New Roman" w:cs="Times New Roman"/>
        </w:rPr>
        <w:t>(ONS)</w:t>
      </w:r>
      <w:r w:rsidR="0072155C" w:rsidRPr="00970FDD">
        <w:rPr>
          <w:rFonts w:ascii="Times New Roman" w:hAnsi="Times New Roman" w:cs="Times New Roman"/>
        </w:rPr>
        <w:t>.</w:t>
      </w:r>
    </w:p>
    <w:p w14:paraId="0A98D5FD" w14:textId="28CDAE76" w:rsidR="001831BC" w:rsidRPr="00970FDD" w:rsidRDefault="001831BC" w:rsidP="00970FDD">
      <w:pPr>
        <w:spacing w:line="480" w:lineRule="auto"/>
        <w:rPr>
          <w:rFonts w:ascii="Times New Roman" w:hAnsi="Times New Roman" w:cs="Times New Roman"/>
        </w:rPr>
      </w:pPr>
      <w:r w:rsidRPr="00970FDD">
        <w:rPr>
          <w:rFonts w:ascii="Times New Roman" w:hAnsi="Times New Roman" w:cs="Times New Roman"/>
        </w:rPr>
        <w:tab/>
        <w:t>If Radnorshire is noted for anything, it is</w:t>
      </w:r>
      <w:r w:rsidR="00E204B1" w:rsidRPr="00970FDD">
        <w:rPr>
          <w:rFonts w:ascii="Times New Roman" w:hAnsi="Times New Roman" w:cs="Times New Roman"/>
        </w:rPr>
        <w:t xml:space="preserve"> firstly</w:t>
      </w:r>
      <w:r w:rsidR="00054B91" w:rsidRPr="00970FDD">
        <w:rPr>
          <w:rFonts w:ascii="Times New Roman" w:hAnsi="Times New Roman" w:cs="Times New Roman"/>
        </w:rPr>
        <w:t xml:space="preserve"> the beauty of its landscape –</w:t>
      </w:r>
      <w:r w:rsidR="00181397" w:rsidRPr="00970FDD">
        <w:rPr>
          <w:rFonts w:ascii="Times New Roman" w:hAnsi="Times New Roman" w:cs="Times New Roman"/>
        </w:rPr>
        <w:t xml:space="preserve"> </w:t>
      </w:r>
      <w:r w:rsidR="00054B91" w:rsidRPr="00970FDD">
        <w:rPr>
          <w:rFonts w:ascii="Times New Roman" w:hAnsi="Times New Roman" w:cs="Times New Roman"/>
        </w:rPr>
        <w:t xml:space="preserve">Percy Bysshe Shelley extolled “the solitude of </w:t>
      </w:r>
      <w:r w:rsidR="00181397" w:rsidRPr="00970FDD">
        <w:rPr>
          <w:rFonts w:ascii="Times New Roman" w:hAnsi="Times New Roman" w:cs="Times New Roman"/>
        </w:rPr>
        <w:t>[its]</w:t>
      </w:r>
      <w:r w:rsidR="00054B91" w:rsidRPr="00970FDD">
        <w:rPr>
          <w:rFonts w:ascii="Times New Roman" w:hAnsi="Times New Roman" w:cs="Times New Roman"/>
        </w:rPr>
        <w:t xml:space="preserve"> mountains, woods and rivers, silent, solitary and old, far from any town”</w:t>
      </w:r>
      <w:r w:rsidR="0072155C">
        <w:rPr>
          <w:rFonts w:ascii="Times New Roman" w:hAnsi="Times New Roman" w:cs="Times New Roman"/>
        </w:rPr>
        <w:t xml:space="preserve"> (Conradi 117)</w:t>
      </w:r>
      <w:r w:rsidR="00054B91" w:rsidRPr="00970FDD">
        <w:rPr>
          <w:rFonts w:ascii="Times New Roman" w:hAnsi="Times New Roman" w:cs="Times New Roman"/>
        </w:rPr>
        <w:t xml:space="preserve"> – and</w:t>
      </w:r>
      <w:r w:rsidR="00E204B1" w:rsidRPr="00970FDD">
        <w:rPr>
          <w:rFonts w:ascii="Times New Roman" w:hAnsi="Times New Roman" w:cs="Times New Roman"/>
        </w:rPr>
        <w:t xml:space="preserve"> secondly</w:t>
      </w:r>
      <w:r w:rsidRPr="00970FDD">
        <w:rPr>
          <w:rFonts w:ascii="Times New Roman" w:hAnsi="Times New Roman" w:cs="Times New Roman"/>
        </w:rPr>
        <w:t xml:space="preserve"> the rapidity with which it adopted the English language. As a result of</w:t>
      </w:r>
      <w:r w:rsidR="00FC7C7D" w:rsidRPr="00970FDD">
        <w:rPr>
          <w:rFonts w:ascii="Times New Roman" w:hAnsi="Times New Roman" w:cs="Times New Roman"/>
        </w:rPr>
        <w:t xml:space="preserve"> the introduction of English parsons</w:t>
      </w:r>
      <w:r w:rsidR="0072155C">
        <w:rPr>
          <w:rFonts w:ascii="Times New Roman" w:hAnsi="Times New Roman" w:cs="Times New Roman"/>
        </w:rPr>
        <w:t xml:space="preserve"> (Howse 304)</w:t>
      </w:r>
      <w:r w:rsidR="00FC7C7D" w:rsidRPr="00970FDD">
        <w:rPr>
          <w:rFonts w:ascii="Times New Roman" w:hAnsi="Times New Roman" w:cs="Times New Roman"/>
        </w:rPr>
        <w:t xml:space="preserve">, </w:t>
      </w:r>
      <w:r w:rsidR="00E204B1" w:rsidRPr="00970FDD">
        <w:rPr>
          <w:rFonts w:ascii="Times New Roman" w:hAnsi="Times New Roman" w:cs="Times New Roman"/>
        </w:rPr>
        <w:t>the missionary preaching of the likes of John Wesley</w:t>
      </w:r>
      <w:r w:rsidR="0072155C">
        <w:rPr>
          <w:rFonts w:ascii="Times New Roman" w:hAnsi="Times New Roman" w:cs="Times New Roman"/>
        </w:rPr>
        <w:t xml:space="preserve"> (Burchfield 98)</w:t>
      </w:r>
      <w:r w:rsidRPr="00970FDD">
        <w:rPr>
          <w:rFonts w:ascii="Times New Roman" w:hAnsi="Times New Roman" w:cs="Times New Roman"/>
        </w:rPr>
        <w:t xml:space="preserve"> and the county’s </w:t>
      </w:r>
      <w:r w:rsidR="00E204B1" w:rsidRPr="00970FDD">
        <w:rPr>
          <w:rFonts w:ascii="Times New Roman" w:hAnsi="Times New Roman" w:cs="Times New Roman"/>
        </w:rPr>
        <w:t xml:space="preserve">historic </w:t>
      </w:r>
      <w:r w:rsidRPr="00970FDD">
        <w:rPr>
          <w:rFonts w:ascii="Times New Roman" w:hAnsi="Times New Roman" w:cs="Times New Roman"/>
        </w:rPr>
        <w:t xml:space="preserve">reliance on the market towns of neighbouring Herefordshire, the Welsh language </w:t>
      </w:r>
      <w:r w:rsidR="00E204B1" w:rsidRPr="00970FDD">
        <w:rPr>
          <w:rFonts w:ascii="Times New Roman" w:hAnsi="Times New Roman" w:cs="Times New Roman"/>
        </w:rPr>
        <w:t xml:space="preserve">had </w:t>
      </w:r>
      <w:r w:rsidRPr="00970FDD">
        <w:rPr>
          <w:rFonts w:ascii="Times New Roman" w:hAnsi="Times New Roman" w:cs="Times New Roman"/>
        </w:rPr>
        <w:t xml:space="preserve">largely collapsed in the county </w:t>
      </w:r>
      <w:r w:rsidR="00E204B1" w:rsidRPr="00970FDD">
        <w:rPr>
          <w:rFonts w:ascii="Times New Roman" w:hAnsi="Times New Roman" w:cs="Times New Roman"/>
        </w:rPr>
        <w:t>by</w:t>
      </w:r>
      <w:r w:rsidRPr="00970FDD">
        <w:rPr>
          <w:rFonts w:ascii="Times New Roman" w:hAnsi="Times New Roman" w:cs="Times New Roman"/>
        </w:rPr>
        <w:t xml:space="preserve"> the second half of the 18</w:t>
      </w:r>
      <w:r w:rsidRPr="00970FDD">
        <w:rPr>
          <w:rFonts w:ascii="Times New Roman" w:hAnsi="Times New Roman" w:cs="Times New Roman"/>
          <w:vertAlign w:val="superscript"/>
        </w:rPr>
        <w:t>th</w:t>
      </w:r>
      <w:r w:rsidRPr="00970FDD">
        <w:rPr>
          <w:rFonts w:ascii="Times New Roman" w:hAnsi="Times New Roman" w:cs="Times New Roman"/>
        </w:rPr>
        <w:t xml:space="preserve"> century. Welsh continues to be spoken on the more isolated farms</w:t>
      </w:r>
      <w:r w:rsidR="00E204B1" w:rsidRPr="00970FDD">
        <w:rPr>
          <w:rFonts w:ascii="Times New Roman" w:hAnsi="Times New Roman" w:cs="Times New Roman"/>
        </w:rPr>
        <w:t xml:space="preserve"> of the Elan Valley,</w:t>
      </w:r>
      <w:r w:rsidRPr="00970FDD">
        <w:rPr>
          <w:rFonts w:ascii="Times New Roman" w:hAnsi="Times New Roman" w:cs="Times New Roman"/>
        </w:rPr>
        <w:t xml:space="preserve"> to the west of Rhayader, but at the census of 1891 only 6% of the population were recorded as speaking the language</w:t>
      </w:r>
      <w:r w:rsidR="0072155C">
        <w:rPr>
          <w:rFonts w:ascii="Times New Roman" w:hAnsi="Times New Roman" w:cs="Times New Roman"/>
        </w:rPr>
        <w:t xml:space="preserve"> (Davies </w:t>
      </w:r>
      <w:r w:rsidR="0072155C">
        <w:rPr>
          <w:rFonts w:ascii="Times New Roman" w:hAnsi="Times New Roman" w:cs="Times New Roman"/>
          <w:i/>
        </w:rPr>
        <w:t xml:space="preserve">et al </w:t>
      </w:r>
      <w:r w:rsidR="0072155C">
        <w:rPr>
          <w:rFonts w:ascii="Times New Roman" w:hAnsi="Times New Roman" w:cs="Times New Roman"/>
        </w:rPr>
        <w:t>725)</w:t>
      </w:r>
      <w:r w:rsidRPr="00970FDD">
        <w:rPr>
          <w:rFonts w:ascii="Times New Roman" w:hAnsi="Times New Roman" w:cs="Times New Roman"/>
        </w:rPr>
        <w:t xml:space="preserve"> – as against 54.5% across Wales as a whole</w:t>
      </w:r>
      <w:r w:rsidR="00381FAB">
        <w:rPr>
          <w:rFonts w:ascii="Times New Roman" w:hAnsi="Times New Roman" w:cs="Times New Roman"/>
        </w:rPr>
        <w:t xml:space="preserve"> (Fishman 248)</w:t>
      </w:r>
      <w:r w:rsidR="00381FAB" w:rsidRPr="00970FDD">
        <w:rPr>
          <w:rFonts w:ascii="Times New Roman" w:hAnsi="Times New Roman" w:cs="Times New Roman"/>
        </w:rPr>
        <w:t xml:space="preserve">. </w:t>
      </w:r>
      <w:r w:rsidRPr="00970FDD">
        <w:rPr>
          <w:rFonts w:ascii="Times New Roman" w:hAnsi="Times New Roman" w:cs="Times New Roman"/>
        </w:rPr>
        <w:t xml:space="preserve">This has led the county to an ambiguous position – not, like Monmouthshire, in terms of its administrative status but in terms of its cultural allegiance. </w:t>
      </w:r>
      <w:r w:rsidR="005F18E3" w:rsidRPr="00970FDD">
        <w:rPr>
          <w:rFonts w:ascii="Times New Roman" w:hAnsi="Times New Roman" w:cs="Times New Roman"/>
        </w:rPr>
        <w:t xml:space="preserve">While visiting Presteigne in 1867, George Borrow </w:t>
      </w:r>
      <w:r w:rsidR="00863237">
        <w:rPr>
          <w:rFonts w:ascii="Times New Roman" w:hAnsi="Times New Roman" w:cs="Times New Roman"/>
        </w:rPr>
        <w:t xml:space="preserve">asked </w:t>
      </w:r>
      <w:r w:rsidR="00FA6F43">
        <w:rPr>
          <w:rFonts w:ascii="Times New Roman" w:hAnsi="Times New Roman" w:cs="Times New Roman"/>
        </w:rPr>
        <w:t>a local woman</w:t>
      </w:r>
      <w:r w:rsidR="00FA6F43" w:rsidRPr="00970FDD">
        <w:rPr>
          <w:rFonts w:ascii="Times New Roman" w:hAnsi="Times New Roman" w:cs="Times New Roman"/>
        </w:rPr>
        <w:t xml:space="preserve"> </w:t>
      </w:r>
      <w:r w:rsidR="005F18E3" w:rsidRPr="00970FDD">
        <w:rPr>
          <w:rFonts w:ascii="Times New Roman" w:hAnsi="Times New Roman" w:cs="Times New Roman"/>
        </w:rPr>
        <w:t xml:space="preserve">whether he was in </w:t>
      </w:r>
      <w:r w:rsidRPr="00970FDD">
        <w:rPr>
          <w:rFonts w:ascii="Times New Roman" w:hAnsi="Times New Roman" w:cs="Times New Roman"/>
        </w:rPr>
        <w:t xml:space="preserve">Wales or England </w:t>
      </w:r>
      <w:r w:rsidR="005F18E3" w:rsidRPr="00970FDD">
        <w:rPr>
          <w:rFonts w:ascii="Times New Roman" w:hAnsi="Times New Roman" w:cs="Times New Roman"/>
        </w:rPr>
        <w:t>and</w:t>
      </w:r>
      <w:r w:rsidRPr="00970FDD">
        <w:rPr>
          <w:rFonts w:ascii="Times New Roman" w:hAnsi="Times New Roman" w:cs="Times New Roman"/>
        </w:rPr>
        <w:t xml:space="preserve"> was told: “</w:t>
      </w:r>
      <w:r w:rsidR="00713FA9">
        <w:rPr>
          <w:rFonts w:ascii="Times New Roman" w:hAnsi="Times New Roman" w:cs="Times New Roman"/>
        </w:rPr>
        <w:t>‘</w:t>
      </w:r>
      <w:r w:rsidRPr="00970FDD">
        <w:rPr>
          <w:rFonts w:ascii="Times New Roman" w:hAnsi="Times New Roman" w:cs="Times New Roman"/>
        </w:rPr>
        <w:t xml:space="preserve">Neither. </w:t>
      </w:r>
      <w:r w:rsidR="00901A0E" w:rsidRPr="00970FDD">
        <w:rPr>
          <w:rFonts w:ascii="Times New Roman" w:hAnsi="Times New Roman" w:cs="Times New Roman"/>
        </w:rPr>
        <w:t>We’re</w:t>
      </w:r>
      <w:r w:rsidRPr="00970FDD">
        <w:rPr>
          <w:rFonts w:ascii="Times New Roman" w:hAnsi="Times New Roman" w:cs="Times New Roman"/>
        </w:rPr>
        <w:t xml:space="preserve"> Radnorshire</w:t>
      </w:r>
      <w:r w:rsidR="00713FA9">
        <w:rPr>
          <w:rFonts w:ascii="Times New Roman" w:hAnsi="Times New Roman" w:cs="Times New Roman"/>
        </w:rPr>
        <w:t>’, as if she had meant: ‘And a plague on both your houses’</w:t>
      </w:r>
      <w:r w:rsidRPr="00970FDD">
        <w:rPr>
          <w:rFonts w:ascii="Times New Roman" w:hAnsi="Times New Roman" w:cs="Times New Roman"/>
        </w:rPr>
        <w:t>”</w:t>
      </w:r>
      <w:r w:rsidR="00381FAB">
        <w:rPr>
          <w:rFonts w:ascii="Times New Roman" w:hAnsi="Times New Roman" w:cs="Times New Roman"/>
        </w:rPr>
        <w:t xml:space="preserve"> (Conradi 129)</w:t>
      </w:r>
      <w:r w:rsidR="00713FA9">
        <w:rPr>
          <w:rFonts w:ascii="Times New Roman" w:hAnsi="Times New Roman" w:cs="Times New Roman"/>
        </w:rPr>
        <w:t>.</w:t>
      </w:r>
    </w:p>
    <w:p w14:paraId="44053F47" w14:textId="77777777" w:rsidR="0092515D" w:rsidRPr="00970FDD" w:rsidRDefault="0092515D" w:rsidP="008F553B">
      <w:pPr>
        <w:spacing w:line="480" w:lineRule="auto"/>
        <w:jc w:val="both"/>
        <w:rPr>
          <w:rFonts w:ascii="Times New Roman" w:hAnsi="Times New Roman" w:cs="Times New Roman"/>
        </w:rPr>
      </w:pPr>
    </w:p>
    <w:p w14:paraId="7F4A9CBE" w14:textId="77777777" w:rsidR="00A25715" w:rsidRPr="00970FDD" w:rsidRDefault="00A25715" w:rsidP="008F553B">
      <w:pPr>
        <w:spacing w:line="480" w:lineRule="auto"/>
        <w:jc w:val="both"/>
        <w:rPr>
          <w:rFonts w:ascii="Times New Roman" w:hAnsi="Times New Roman" w:cs="Times New Roman"/>
        </w:rPr>
      </w:pPr>
    </w:p>
    <w:p w14:paraId="18596B59" w14:textId="5D5FEBC2" w:rsidR="0092515D" w:rsidRPr="00970FDD" w:rsidRDefault="0092515D" w:rsidP="008F553B">
      <w:pPr>
        <w:spacing w:line="480" w:lineRule="auto"/>
        <w:jc w:val="both"/>
        <w:rPr>
          <w:rFonts w:ascii="Times New Roman" w:hAnsi="Times New Roman" w:cs="Times New Roman"/>
        </w:rPr>
      </w:pPr>
      <w:r w:rsidRPr="00970FDD">
        <w:rPr>
          <w:rFonts w:ascii="Times New Roman" w:hAnsi="Times New Roman" w:cs="Times New Roman"/>
        </w:rPr>
        <w:t>2) Welsh Borders Literature.</w:t>
      </w:r>
    </w:p>
    <w:p w14:paraId="39780608" w14:textId="77777777" w:rsidR="0092515D" w:rsidRPr="00970FDD" w:rsidRDefault="0092515D" w:rsidP="008F553B">
      <w:pPr>
        <w:spacing w:line="480" w:lineRule="auto"/>
        <w:jc w:val="both"/>
        <w:rPr>
          <w:rFonts w:ascii="Times New Roman" w:hAnsi="Times New Roman" w:cs="Times New Roman"/>
        </w:rPr>
      </w:pPr>
    </w:p>
    <w:p w14:paraId="2455F639" w14:textId="75AAA00F" w:rsidR="000E4F80" w:rsidRPr="00970FDD" w:rsidRDefault="002B6B9B" w:rsidP="00970FDD">
      <w:pPr>
        <w:spacing w:line="480" w:lineRule="auto"/>
        <w:ind w:firstLine="720"/>
        <w:rPr>
          <w:rFonts w:ascii="Times New Roman" w:hAnsi="Times New Roman" w:cs="Times New Roman"/>
        </w:rPr>
      </w:pPr>
      <w:r w:rsidRPr="00970FDD">
        <w:rPr>
          <w:rFonts w:ascii="Times New Roman" w:hAnsi="Times New Roman" w:cs="Times New Roman"/>
        </w:rPr>
        <w:t>The literary history of Radnorshire is as sparse and, for the most part, as overlooked as its population.</w:t>
      </w:r>
      <w:r w:rsidR="009D43D3" w:rsidRPr="00970FDD">
        <w:rPr>
          <w:rFonts w:ascii="Times New Roman" w:hAnsi="Times New Roman" w:cs="Times New Roman"/>
        </w:rPr>
        <w:t xml:space="preserve"> </w:t>
      </w:r>
      <w:r w:rsidR="00E204B1" w:rsidRPr="00970FDD">
        <w:rPr>
          <w:rFonts w:ascii="Times New Roman" w:hAnsi="Times New Roman" w:cs="Times New Roman"/>
        </w:rPr>
        <w:t>Little of its pre-18</w:t>
      </w:r>
      <w:r w:rsidR="00E204B1" w:rsidRPr="00970FDD">
        <w:rPr>
          <w:rFonts w:ascii="Times New Roman" w:hAnsi="Times New Roman" w:cs="Times New Roman"/>
          <w:vertAlign w:val="superscript"/>
        </w:rPr>
        <w:t>th</w:t>
      </w:r>
      <w:r w:rsidR="00E204B1" w:rsidRPr="00970FDD">
        <w:rPr>
          <w:rFonts w:ascii="Times New Roman" w:hAnsi="Times New Roman" w:cs="Times New Roman"/>
        </w:rPr>
        <w:t xml:space="preserve"> century</w:t>
      </w:r>
      <w:r w:rsidR="009D43D3" w:rsidRPr="00970FDD">
        <w:rPr>
          <w:rFonts w:ascii="Times New Roman" w:hAnsi="Times New Roman" w:cs="Times New Roman"/>
        </w:rPr>
        <w:t xml:space="preserve"> Welsh language poetry </w:t>
      </w:r>
      <w:r w:rsidR="00E204B1" w:rsidRPr="00970FDD">
        <w:rPr>
          <w:rFonts w:ascii="Times New Roman" w:hAnsi="Times New Roman" w:cs="Times New Roman"/>
        </w:rPr>
        <w:t>survives</w:t>
      </w:r>
      <w:r w:rsidR="00181397" w:rsidRPr="00970FDD">
        <w:rPr>
          <w:rFonts w:ascii="Times New Roman" w:hAnsi="Times New Roman" w:cs="Times New Roman"/>
        </w:rPr>
        <w:t xml:space="preserve">, although </w:t>
      </w:r>
      <w:r w:rsidR="00E32CF2" w:rsidRPr="00970FDD">
        <w:rPr>
          <w:rFonts w:ascii="Times New Roman" w:hAnsi="Times New Roman" w:cs="Times New Roman"/>
        </w:rPr>
        <w:t>several</w:t>
      </w:r>
      <w:r w:rsidR="00181397" w:rsidRPr="00970FDD">
        <w:rPr>
          <w:rFonts w:ascii="Times New Roman" w:hAnsi="Times New Roman" w:cs="Times New Roman"/>
        </w:rPr>
        <w:t xml:space="preserve"> examples were rediscovered </w:t>
      </w:r>
      <w:r w:rsidR="005A3DEC" w:rsidRPr="00970FDD">
        <w:rPr>
          <w:rFonts w:ascii="Times New Roman" w:hAnsi="Times New Roman" w:cs="Times New Roman"/>
        </w:rPr>
        <w:t>in the 20</w:t>
      </w:r>
      <w:r w:rsidR="005A3DEC" w:rsidRPr="00970FDD">
        <w:rPr>
          <w:rFonts w:ascii="Times New Roman" w:hAnsi="Times New Roman" w:cs="Times New Roman"/>
          <w:vertAlign w:val="superscript"/>
        </w:rPr>
        <w:t>th</w:t>
      </w:r>
      <w:r w:rsidR="005A3DEC" w:rsidRPr="00970FDD">
        <w:rPr>
          <w:rFonts w:ascii="Times New Roman" w:hAnsi="Times New Roman" w:cs="Times New Roman"/>
        </w:rPr>
        <w:t xml:space="preserve"> century </w:t>
      </w:r>
      <w:r w:rsidR="00181397" w:rsidRPr="00970FDD">
        <w:rPr>
          <w:rFonts w:ascii="Times New Roman" w:hAnsi="Times New Roman" w:cs="Times New Roman"/>
        </w:rPr>
        <w:t>by the writer Ffransis Payne and included in his</w:t>
      </w:r>
      <w:r w:rsidR="00E32CF2" w:rsidRPr="00970FDD">
        <w:rPr>
          <w:rFonts w:ascii="Times New Roman" w:hAnsi="Times New Roman" w:cs="Times New Roman"/>
        </w:rPr>
        <w:t xml:space="preserve"> two-volume travel book/ cultural history,</w:t>
      </w:r>
      <w:r w:rsidR="00181397" w:rsidRPr="00970FDD">
        <w:rPr>
          <w:rFonts w:ascii="Times New Roman" w:hAnsi="Times New Roman" w:cs="Times New Roman"/>
        </w:rPr>
        <w:t xml:space="preserve"> </w:t>
      </w:r>
      <w:r w:rsidR="00181397" w:rsidRPr="00970FDD">
        <w:rPr>
          <w:rFonts w:ascii="Times New Roman" w:hAnsi="Times New Roman" w:cs="Times New Roman"/>
          <w:i/>
        </w:rPr>
        <w:t>Crwydro Sir Faesyfed</w:t>
      </w:r>
      <w:r w:rsidR="00A25715" w:rsidRPr="00970FDD">
        <w:rPr>
          <w:rFonts w:ascii="Times New Roman" w:hAnsi="Times New Roman" w:cs="Times New Roman"/>
        </w:rPr>
        <w:t>. Giraldus Cambrensis describes</w:t>
      </w:r>
      <w:r w:rsidR="009D43D3" w:rsidRPr="00970FDD">
        <w:rPr>
          <w:rFonts w:ascii="Times New Roman" w:hAnsi="Times New Roman" w:cs="Times New Roman"/>
        </w:rPr>
        <w:t xml:space="preserve"> a visit to New Radnor in 1188</w:t>
      </w:r>
      <w:r w:rsidR="00053BCC" w:rsidRPr="00970FDD">
        <w:rPr>
          <w:rFonts w:ascii="Times New Roman" w:hAnsi="Times New Roman" w:cs="Times New Roman"/>
        </w:rPr>
        <w:t>. The priest</w:t>
      </w:r>
      <w:r w:rsidR="001831BC" w:rsidRPr="00970FDD">
        <w:rPr>
          <w:rFonts w:ascii="Times New Roman" w:hAnsi="Times New Roman" w:cs="Times New Roman"/>
        </w:rPr>
        <w:t xml:space="preserve"> Francis Kilvert</w:t>
      </w:r>
      <w:r w:rsidR="007B4741" w:rsidRPr="00970FDD">
        <w:rPr>
          <w:rFonts w:ascii="Times New Roman" w:hAnsi="Times New Roman" w:cs="Times New Roman"/>
        </w:rPr>
        <w:t>’s</w:t>
      </w:r>
      <w:r w:rsidR="00563C6D" w:rsidRPr="00970FDD">
        <w:rPr>
          <w:rFonts w:ascii="Times New Roman" w:hAnsi="Times New Roman" w:cs="Times New Roman"/>
        </w:rPr>
        <w:t xml:space="preserve"> account</w:t>
      </w:r>
      <w:r w:rsidR="007B4741" w:rsidRPr="00970FDD">
        <w:rPr>
          <w:rFonts w:ascii="Times New Roman" w:hAnsi="Times New Roman" w:cs="Times New Roman"/>
        </w:rPr>
        <w:t>s</w:t>
      </w:r>
      <w:r w:rsidR="00563C6D" w:rsidRPr="00970FDD">
        <w:rPr>
          <w:rFonts w:ascii="Times New Roman" w:hAnsi="Times New Roman" w:cs="Times New Roman"/>
        </w:rPr>
        <w:t xml:space="preserve"> of</w:t>
      </w:r>
      <w:r w:rsidR="009D43D3" w:rsidRPr="00970FDD">
        <w:rPr>
          <w:rFonts w:ascii="Times New Roman" w:hAnsi="Times New Roman" w:cs="Times New Roman"/>
        </w:rPr>
        <w:t xml:space="preserve"> </w:t>
      </w:r>
      <w:r w:rsidR="001831BC" w:rsidRPr="00970FDD">
        <w:rPr>
          <w:rFonts w:ascii="Times New Roman" w:hAnsi="Times New Roman" w:cs="Times New Roman"/>
        </w:rPr>
        <w:t xml:space="preserve">life at St. Harmon and </w:t>
      </w:r>
      <w:r w:rsidR="00E32CF2" w:rsidRPr="00970FDD">
        <w:rPr>
          <w:rFonts w:ascii="Times New Roman" w:hAnsi="Times New Roman" w:cs="Times New Roman"/>
        </w:rPr>
        <w:t>Clyro</w:t>
      </w:r>
      <w:r w:rsidR="007B4741" w:rsidRPr="00970FDD">
        <w:rPr>
          <w:rFonts w:ascii="Times New Roman" w:hAnsi="Times New Roman" w:cs="Times New Roman"/>
        </w:rPr>
        <w:t xml:space="preserve"> in the late 19</w:t>
      </w:r>
      <w:r w:rsidR="007B4741" w:rsidRPr="00970FDD">
        <w:rPr>
          <w:rFonts w:ascii="Times New Roman" w:hAnsi="Times New Roman" w:cs="Times New Roman"/>
          <w:vertAlign w:val="superscript"/>
        </w:rPr>
        <w:t>th</w:t>
      </w:r>
      <w:r w:rsidR="007B4741" w:rsidRPr="00970FDD">
        <w:rPr>
          <w:rFonts w:ascii="Times New Roman" w:hAnsi="Times New Roman" w:cs="Times New Roman"/>
        </w:rPr>
        <w:t xml:space="preserve"> century found a wide readership in </w:t>
      </w:r>
      <w:r w:rsidR="00863237">
        <w:rPr>
          <w:rFonts w:ascii="Times New Roman" w:hAnsi="Times New Roman" w:cs="Times New Roman"/>
        </w:rPr>
        <w:t>the 1930s and 1940s</w:t>
      </w:r>
      <w:r w:rsidR="001831BC" w:rsidRPr="00970FDD">
        <w:rPr>
          <w:rFonts w:ascii="Times New Roman" w:hAnsi="Times New Roman" w:cs="Times New Roman"/>
        </w:rPr>
        <w:t xml:space="preserve"> </w:t>
      </w:r>
      <w:r w:rsidR="007B4741" w:rsidRPr="00970FDD">
        <w:rPr>
          <w:rFonts w:ascii="Times New Roman" w:hAnsi="Times New Roman" w:cs="Times New Roman"/>
        </w:rPr>
        <w:t>(</w:t>
      </w:r>
      <w:r w:rsidR="001831BC" w:rsidRPr="00970FDD">
        <w:rPr>
          <w:rFonts w:ascii="Times New Roman" w:hAnsi="Times New Roman" w:cs="Times New Roman"/>
        </w:rPr>
        <w:t xml:space="preserve">a tradition continued by </w:t>
      </w:r>
      <w:r w:rsidR="009D43D3" w:rsidRPr="00970FDD">
        <w:rPr>
          <w:rFonts w:ascii="Times New Roman" w:hAnsi="Times New Roman" w:cs="Times New Roman"/>
        </w:rPr>
        <w:t xml:space="preserve">several </w:t>
      </w:r>
      <w:r w:rsidR="00563C6D" w:rsidRPr="00970FDD">
        <w:rPr>
          <w:rFonts w:ascii="Times New Roman" w:hAnsi="Times New Roman" w:cs="Times New Roman"/>
        </w:rPr>
        <w:t>20</w:t>
      </w:r>
      <w:r w:rsidR="00563C6D" w:rsidRPr="00970FDD">
        <w:rPr>
          <w:rFonts w:ascii="Times New Roman" w:hAnsi="Times New Roman" w:cs="Times New Roman"/>
          <w:vertAlign w:val="superscript"/>
        </w:rPr>
        <w:t>th</w:t>
      </w:r>
      <w:r w:rsidR="00563C6D" w:rsidRPr="00970FDD">
        <w:rPr>
          <w:rFonts w:ascii="Times New Roman" w:hAnsi="Times New Roman" w:cs="Times New Roman"/>
        </w:rPr>
        <w:t>-century memoirs</w:t>
      </w:r>
      <w:r w:rsidR="007B4741" w:rsidRPr="00970FDD">
        <w:rPr>
          <w:rFonts w:ascii="Times New Roman" w:hAnsi="Times New Roman" w:cs="Times New Roman"/>
        </w:rPr>
        <w:t>),</w:t>
      </w:r>
      <w:r w:rsidR="001831BC" w:rsidRPr="00970FDD">
        <w:rPr>
          <w:rFonts w:ascii="Times New Roman" w:hAnsi="Times New Roman" w:cs="Times New Roman"/>
        </w:rPr>
        <w:t xml:space="preserve"> but in terms</w:t>
      </w:r>
      <w:r w:rsidR="00563C6D" w:rsidRPr="00970FDD">
        <w:rPr>
          <w:rFonts w:ascii="Times New Roman" w:hAnsi="Times New Roman" w:cs="Times New Roman"/>
        </w:rPr>
        <w:t xml:space="preserve"> of fiction, which is the subject of this thesis,</w:t>
      </w:r>
      <w:r w:rsidR="001831BC" w:rsidRPr="00970FDD">
        <w:rPr>
          <w:rFonts w:ascii="Times New Roman" w:hAnsi="Times New Roman" w:cs="Times New Roman"/>
        </w:rPr>
        <w:t xml:space="preserve"> the list is short. </w:t>
      </w:r>
      <w:r w:rsidR="00AE0B50" w:rsidRPr="00970FDD">
        <w:rPr>
          <w:rFonts w:ascii="Times New Roman" w:hAnsi="Times New Roman" w:cs="Times New Roman"/>
        </w:rPr>
        <w:t xml:space="preserve">Besides Sir </w:t>
      </w:r>
      <w:r w:rsidR="001831BC" w:rsidRPr="00970FDD">
        <w:rPr>
          <w:rFonts w:ascii="Times New Roman" w:hAnsi="Times New Roman" w:cs="Times New Roman"/>
        </w:rPr>
        <w:t>Walter Scott</w:t>
      </w:r>
      <w:r w:rsidR="00AE0B50" w:rsidRPr="00970FDD">
        <w:rPr>
          <w:rFonts w:ascii="Times New Roman" w:hAnsi="Times New Roman" w:cs="Times New Roman"/>
        </w:rPr>
        <w:t>, who</w:t>
      </w:r>
      <w:r w:rsidR="007B4741" w:rsidRPr="00970FDD">
        <w:rPr>
          <w:rFonts w:ascii="Times New Roman" w:hAnsi="Times New Roman" w:cs="Times New Roman"/>
        </w:rPr>
        <w:t>se</w:t>
      </w:r>
      <w:r w:rsidR="001831BC" w:rsidRPr="00970FDD">
        <w:rPr>
          <w:rFonts w:ascii="Times New Roman" w:hAnsi="Times New Roman" w:cs="Times New Roman"/>
        </w:rPr>
        <w:t xml:space="preserve"> </w:t>
      </w:r>
      <w:r w:rsidR="009D43D3" w:rsidRPr="00970FDD">
        <w:rPr>
          <w:rFonts w:ascii="Times New Roman" w:hAnsi="Times New Roman" w:cs="Times New Roman"/>
          <w:i/>
        </w:rPr>
        <w:t>The Betrothed</w:t>
      </w:r>
      <w:r w:rsidR="009D43D3" w:rsidRPr="00970FDD">
        <w:rPr>
          <w:rFonts w:ascii="Times New Roman" w:hAnsi="Times New Roman" w:cs="Times New Roman"/>
        </w:rPr>
        <w:t xml:space="preserve"> </w:t>
      </w:r>
      <w:r w:rsidR="007B4741" w:rsidRPr="00970FDD">
        <w:rPr>
          <w:rFonts w:ascii="Times New Roman" w:hAnsi="Times New Roman" w:cs="Times New Roman"/>
        </w:rPr>
        <w:t xml:space="preserve">is set </w:t>
      </w:r>
      <w:r w:rsidR="009D43D3" w:rsidRPr="00970FDD">
        <w:rPr>
          <w:rFonts w:ascii="Times New Roman" w:hAnsi="Times New Roman" w:cs="Times New Roman"/>
        </w:rPr>
        <w:t xml:space="preserve">in </w:t>
      </w:r>
      <w:r w:rsidR="00612747" w:rsidRPr="00970FDD">
        <w:rPr>
          <w:rFonts w:ascii="Times New Roman" w:hAnsi="Times New Roman" w:cs="Times New Roman"/>
        </w:rPr>
        <w:t xml:space="preserve">a fictionalised </w:t>
      </w:r>
      <w:r w:rsidR="009D43D3" w:rsidRPr="00970FDD">
        <w:rPr>
          <w:rFonts w:ascii="Times New Roman" w:hAnsi="Times New Roman" w:cs="Times New Roman"/>
        </w:rPr>
        <w:t>Painscastle during the reign of Henry II</w:t>
      </w:r>
      <w:r w:rsidR="00AE0B50" w:rsidRPr="00970FDD">
        <w:rPr>
          <w:rFonts w:ascii="Times New Roman" w:hAnsi="Times New Roman" w:cs="Times New Roman"/>
        </w:rPr>
        <w:t>, i</w:t>
      </w:r>
      <w:r w:rsidR="00563C6D" w:rsidRPr="00970FDD">
        <w:rPr>
          <w:rFonts w:ascii="Times New Roman" w:hAnsi="Times New Roman" w:cs="Times New Roman"/>
        </w:rPr>
        <w:t xml:space="preserve">n </w:t>
      </w:r>
      <w:r w:rsidR="00563C6D" w:rsidRPr="00970FDD">
        <w:rPr>
          <w:rFonts w:ascii="Times New Roman" w:hAnsi="Times New Roman" w:cs="Times New Roman"/>
          <w:i/>
        </w:rPr>
        <w:t>At the Bright Hem of God</w:t>
      </w:r>
      <w:r w:rsidR="00AE0B50" w:rsidRPr="00970FDD">
        <w:rPr>
          <w:rFonts w:ascii="Times New Roman" w:hAnsi="Times New Roman" w:cs="Times New Roman"/>
          <w:i/>
        </w:rPr>
        <w:t>: Radnorshire Pastoral</w:t>
      </w:r>
      <w:r w:rsidR="00AE0B50" w:rsidRPr="00970FDD">
        <w:rPr>
          <w:rFonts w:ascii="Times New Roman" w:hAnsi="Times New Roman" w:cs="Times New Roman"/>
        </w:rPr>
        <w:t xml:space="preserve">, Peter J. Conradi identifies only </w:t>
      </w:r>
      <w:r w:rsidR="00181397" w:rsidRPr="00970FDD">
        <w:rPr>
          <w:rFonts w:ascii="Times New Roman" w:hAnsi="Times New Roman" w:cs="Times New Roman"/>
        </w:rPr>
        <w:t>four</w:t>
      </w:r>
      <w:r w:rsidR="00AE0B50" w:rsidRPr="00970FDD">
        <w:rPr>
          <w:rFonts w:ascii="Times New Roman" w:hAnsi="Times New Roman" w:cs="Times New Roman"/>
        </w:rPr>
        <w:t xml:space="preserve"> </w:t>
      </w:r>
      <w:r w:rsidR="005A3DEC" w:rsidRPr="00970FDD">
        <w:rPr>
          <w:rFonts w:ascii="Times New Roman" w:hAnsi="Times New Roman" w:cs="Times New Roman"/>
        </w:rPr>
        <w:t>novelist</w:t>
      </w:r>
      <w:r w:rsidR="00181397" w:rsidRPr="00970FDD">
        <w:rPr>
          <w:rFonts w:ascii="Times New Roman" w:hAnsi="Times New Roman" w:cs="Times New Roman"/>
        </w:rPr>
        <w:t xml:space="preserve">s who have set </w:t>
      </w:r>
      <w:r w:rsidR="005A3DEC" w:rsidRPr="00970FDD">
        <w:rPr>
          <w:rFonts w:ascii="Times New Roman" w:hAnsi="Times New Roman" w:cs="Times New Roman"/>
        </w:rPr>
        <w:t>their work</w:t>
      </w:r>
      <w:r w:rsidR="00181397" w:rsidRPr="00970FDD">
        <w:rPr>
          <w:rFonts w:ascii="Times New Roman" w:hAnsi="Times New Roman" w:cs="Times New Roman"/>
        </w:rPr>
        <w:t xml:space="preserve"> in Radnorshire</w:t>
      </w:r>
      <w:r w:rsidR="00AE0B50" w:rsidRPr="00970FDD">
        <w:rPr>
          <w:rFonts w:ascii="Times New Roman" w:hAnsi="Times New Roman" w:cs="Times New Roman"/>
        </w:rPr>
        <w:t xml:space="preserve">: Hilda Vaughan, Elizabeth Clarke, Bruce Chatwin and myself. </w:t>
      </w:r>
    </w:p>
    <w:p w14:paraId="5837E0BF" w14:textId="01B2B23D" w:rsidR="00172FE7" w:rsidRPr="00970FDD" w:rsidRDefault="00172FE7" w:rsidP="00970FDD">
      <w:pPr>
        <w:spacing w:line="480" w:lineRule="auto"/>
        <w:rPr>
          <w:rFonts w:ascii="Times New Roman" w:hAnsi="Times New Roman" w:cs="Times New Roman"/>
        </w:rPr>
      </w:pPr>
      <w:r w:rsidRPr="00970FDD">
        <w:rPr>
          <w:rFonts w:ascii="Times New Roman" w:hAnsi="Times New Roman" w:cs="Times New Roman"/>
        </w:rPr>
        <w:tab/>
        <w:t>When writing about Radnorshire, however, a</w:t>
      </w:r>
      <w:r w:rsidR="00BF52BA" w:rsidRPr="00970FDD">
        <w:rPr>
          <w:rFonts w:ascii="Times New Roman" w:hAnsi="Times New Roman" w:cs="Times New Roman"/>
        </w:rPr>
        <w:t xml:space="preserve"> novelist must navigate the </w:t>
      </w:r>
      <w:r w:rsidRPr="00970FDD">
        <w:rPr>
          <w:rFonts w:ascii="Times New Roman" w:hAnsi="Times New Roman" w:cs="Times New Roman"/>
        </w:rPr>
        <w:t>literary tradition of the Welsh borders as a whole. That is to say, there are themes common to most Welsh borders writing, and models for their treatment, and it is by cleaving to or deviating from these models that the depiction of a place can be refined. Any novelist is writing to some degree for a postulated reader – an imaginary figure whose supposed knowledge or</w:t>
      </w:r>
      <w:r w:rsidR="00FA0047" w:rsidRPr="00970FDD">
        <w:rPr>
          <w:rFonts w:ascii="Times New Roman" w:hAnsi="Times New Roman" w:cs="Times New Roman"/>
        </w:rPr>
        <w:t xml:space="preserve"> ignorance of a place or subject guides his choice of </w:t>
      </w:r>
      <w:r w:rsidR="004D740E" w:rsidRPr="00970FDD">
        <w:rPr>
          <w:rFonts w:ascii="Times New Roman" w:hAnsi="Times New Roman" w:cs="Times New Roman"/>
        </w:rPr>
        <w:t>vocabulary</w:t>
      </w:r>
      <w:r w:rsidR="00FA0047" w:rsidRPr="00970FDD">
        <w:rPr>
          <w:rFonts w:ascii="Times New Roman" w:hAnsi="Times New Roman" w:cs="Times New Roman"/>
        </w:rPr>
        <w:t xml:space="preserve"> and information – and while </w:t>
      </w:r>
      <w:r w:rsidR="00D70B41" w:rsidRPr="00970FDD">
        <w:rPr>
          <w:rFonts w:ascii="Times New Roman" w:hAnsi="Times New Roman" w:cs="Times New Roman"/>
        </w:rPr>
        <w:t xml:space="preserve">no English-language writer could </w:t>
      </w:r>
      <w:r w:rsidR="00FA0047" w:rsidRPr="00970FDD">
        <w:rPr>
          <w:rFonts w:ascii="Times New Roman" w:hAnsi="Times New Roman" w:cs="Times New Roman"/>
        </w:rPr>
        <w:t xml:space="preserve">assume that such a reader would </w:t>
      </w:r>
      <w:r w:rsidR="00D70B41" w:rsidRPr="00970FDD">
        <w:rPr>
          <w:rFonts w:ascii="Times New Roman" w:hAnsi="Times New Roman" w:cs="Times New Roman"/>
        </w:rPr>
        <w:t xml:space="preserve">be familiar with, </w:t>
      </w:r>
      <w:r w:rsidR="004D740E" w:rsidRPr="00970FDD">
        <w:rPr>
          <w:rFonts w:ascii="Times New Roman" w:hAnsi="Times New Roman" w:cs="Times New Roman"/>
        </w:rPr>
        <w:t>say</w:t>
      </w:r>
      <w:r w:rsidR="008D71FC" w:rsidRPr="00970FDD">
        <w:rPr>
          <w:rFonts w:ascii="Times New Roman" w:hAnsi="Times New Roman" w:cs="Times New Roman"/>
        </w:rPr>
        <w:t>,</w:t>
      </w:r>
      <w:r w:rsidR="00FA0047" w:rsidRPr="00970FDD">
        <w:rPr>
          <w:rFonts w:ascii="Times New Roman" w:hAnsi="Times New Roman" w:cs="Times New Roman"/>
        </w:rPr>
        <w:t xml:space="preserve"> the </w:t>
      </w:r>
      <w:r w:rsidR="008D71FC" w:rsidRPr="00970FDD">
        <w:rPr>
          <w:rFonts w:ascii="Times New Roman" w:hAnsi="Times New Roman" w:cs="Times New Roman"/>
        </w:rPr>
        <w:t xml:space="preserve">Welsh language or </w:t>
      </w:r>
      <w:r w:rsidR="00FA0047" w:rsidRPr="00970FDD">
        <w:rPr>
          <w:rFonts w:ascii="Times New Roman" w:hAnsi="Times New Roman" w:cs="Times New Roman"/>
        </w:rPr>
        <w:t>cultural distinctions between Radnorshire and Monm</w:t>
      </w:r>
      <w:r w:rsidR="008D71FC" w:rsidRPr="00970FDD">
        <w:rPr>
          <w:rFonts w:ascii="Times New Roman" w:hAnsi="Times New Roman" w:cs="Times New Roman"/>
        </w:rPr>
        <w:t xml:space="preserve">outhshire, he </w:t>
      </w:r>
      <w:r w:rsidR="001848D5" w:rsidRPr="00970FDD">
        <w:rPr>
          <w:rFonts w:ascii="Times New Roman" w:hAnsi="Times New Roman" w:cs="Times New Roman"/>
        </w:rPr>
        <w:t>would certainly assume</w:t>
      </w:r>
      <w:r w:rsidR="00FA0047" w:rsidRPr="00970FDD">
        <w:rPr>
          <w:rFonts w:ascii="Times New Roman" w:hAnsi="Times New Roman" w:cs="Times New Roman"/>
        </w:rPr>
        <w:t xml:space="preserve"> </w:t>
      </w:r>
      <w:r w:rsidR="00D70B41" w:rsidRPr="00970FDD">
        <w:rPr>
          <w:rFonts w:ascii="Times New Roman" w:hAnsi="Times New Roman" w:cs="Times New Roman"/>
        </w:rPr>
        <w:t>a basic</w:t>
      </w:r>
      <w:r w:rsidR="008D71FC" w:rsidRPr="00970FDD">
        <w:rPr>
          <w:rFonts w:ascii="Times New Roman" w:hAnsi="Times New Roman" w:cs="Times New Roman"/>
        </w:rPr>
        <w:t xml:space="preserve"> understanding</w:t>
      </w:r>
      <w:r w:rsidR="00FA0047" w:rsidRPr="00970FDD">
        <w:rPr>
          <w:rFonts w:ascii="Times New Roman" w:hAnsi="Times New Roman" w:cs="Times New Roman"/>
        </w:rPr>
        <w:t xml:space="preserve"> of the </w:t>
      </w:r>
      <w:r w:rsidR="008D71FC" w:rsidRPr="00970FDD">
        <w:rPr>
          <w:rFonts w:ascii="Times New Roman" w:hAnsi="Times New Roman" w:cs="Times New Roman"/>
        </w:rPr>
        <w:t>conflict that brought Wales into being and a set of associat</w:t>
      </w:r>
      <w:r w:rsidR="00D70B41" w:rsidRPr="00970FDD">
        <w:rPr>
          <w:rFonts w:ascii="Times New Roman" w:hAnsi="Times New Roman" w:cs="Times New Roman"/>
        </w:rPr>
        <w:t xml:space="preserve">ions with Welsh hill farming </w:t>
      </w:r>
      <w:r w:rsidR="001848D5" w:rsidRPr="00970FDD">
        <w:rPr>
          <w:rFonts w:ascii="Times New Roman" w:hAnsi="Times New Roman" w:cs="Times New Roman"/>
        </w:rPr>
        <w:t>and</w:t>
      </w:r>
      <w:r w:rsidR="00386289" w:rsidRPr="00970FDD">
        <w:rPr>
          <w:rFonts w:ascii="Times New Roman" w:hAnsi="Times New Roman" w:cs="Times New Roman"/>
        </w:rPr>
        <w:t xml:space="preserve"> </w:t>
      </w:r>
      <w:r w:rsidR="008D71FC" w:rsidRPr="00970FDD">
        <w:rPr>
          <w:rFonts w:ascii="Times New Roman" w:hAnsi="Times New Roman" w:cs="Times New Roman"/>
        </w:rPr>
        <w:t>pastoralism</w:t>
      </w:r>
      <w:r w:rsidR="001848D5" w:rsidRPr="00970FDD">
        <w:rPr>
          <w:rFonts w:ascii="Times New Roman" w:hAnsi="Times New Roman" w:cs="Times New Roman"/>
        </w:rPr>
        <w:t xml:space="preserve"> more generally. Rather than consider</w:t>
      </w:r>
      <w:r w:rsidRPr="00970FDD">
        <w:rPr>
          <w:rFonts w:ascii="Times New Roman" w:hAnsi="Times New Roman" w:cs="Times New Roman"/>
        </w:rPr>
        <w:t xml:space="preserve"> these </w:t>
      </w:r>
      <w:r w:rsidR="008D71FC" w:rsidRPr="00970FDD">
        <w:rPr>
          <w:rFonts w:ascii="Times New Roman" w:hAnsi="Times New Roman" w:cs="Times New Roman"/>
        </w:rPr>
        <w:t xml:space="preserve">four </w:t>
      </w:r>
      <w:r w:rsidRPr="00970FDD">
        <w:rPr>
          <w:rFonts w:ascii="Times New Roman" w:hAnsi="Times New Roman" w:cs="Times New Roman"/>
        </w:rPr>
        <w:t xml:space="preserve">novelists in turn, then, I would like to consider three key themes of Welsh borders writing through </w:t>
      </w:r>
      <w:r w:rsidR="008D71FC" w:rsidRPr="00970FDD">
        <w:rPr>
          <w:rFonts w:ascii="Times New Roman" w:hAnsi="Times New Roman" w:cs="Times New Roman"/>
        </w:rPr>
        <w:t>the</w:t>
      </w:r>
      <w:r w:rsidRPr="00970FDD">
        <w:rPr>
          <w:rFonts w:ascii="Times New Roman" w:hAnsi="Times New Roman" w:cs="Times New Roman"/>
        </w:rPr>
        <w:t xml:space="preserve"> work of two novelists – Raymond Williams and Elizabeth Clarke – and a poet, R. S. Thomas.</w:t>
      </w:r>
    </w:p>
    <w:p w14:paraId="6D487FCD" w14:textId="77777777" w:rsidR="00EA20CF" w:rsidRPr="00970FDD" w:rsidRDefault="00EA20CF" w:rsidP="008F553B">
      <w:pPr>
        <w:spacing w:line="480" w:lineRule="auto"/>
        <w:jc w:val="both"/>
        <w:rPr>
          <w:rFonts w:ascii="Times New Roman" w:hAnsi="Times New Roman" w:cs="Times New Roman"/>
        </w:rPr>
      </w:pPr>
    </w:p>
    <w:p w14:paraId="04423926" w14:textId="543814F3" w:rsidR="00EA20CF" w:rsidRPr="00970FDD" w:rsidRDefault="005B0B94" w:rsidP="008F553B">
      <w:pPr>
        <w:spacing w:line="480" w:lineRule="auto"/>
        <w:jc w:val="both"/>
        <w:rPr>
          <w:rFonts w:ascii="Times New Roman" w:hAnsi="Times New Roman" w:cs="Times New Roman"/>
        </w:rPr>
      </w:pPr>
      <w:r w:rsidRPr="00970FDD">
        <w:rPr>
          <w:rFonts w:ascii="Times New Roman" w:hAnsi="Times New Roman" w:cs="Times New Roman"/>
        </w:rPr>
        <w:t xml:space="preserve">a) </w:t>
      </w:r>
      <w:r w:rsidR="00EA20CF" w:rsidRPr="00970FDD">
        <w:rPr>
          <w:rFonts w:ascii="Times New Roman" w:hAnsi="Times New Roman" w:cs="Times New Roman"/>
        </w:rPr>
        <w:t>The Border</w:t>
      </w:r>
    </w:p>
    <w:p w14:paraId="51AE291E" w14:textId="4938594D" w:rsidR="00AE3745" w:rsidRPr="00970FDD" w:rsidRDefault="00BD52BE" w:rsidP="00970FDD">
      <w:pPr>
        <w:spacing w:line="480" w:lineRule="auto"/>
        <w:rPr>
          <w:rFonts w:ascii="Times New Roman" w:hAnsi="Times New Roman" w:cs="Times New Roman"/>
        </w:rPr>
      </w:pPr>
      <w:r w:rsidRPr="00970FDD">
        <w:rPr>
          <w:rFonts w:ascii="Times New Roman" w:hAnsi="Times New Roman" w:cs="Times New Roman"/>
        </w:rPr>
        <w:tab/>
        <w:t xml:space="preserve">Firstly, Raymond Williams: a native of Monmouthshire, born in the village of Llanfihangel Crucorney, near Abergavenny, in 1921. </w:t>
      </w:r>
      <w:r w:rsidR="00807F06" w:rsidRPr="00970FDD">
        <w:rPr>
          <w:rFonts w:ascii="Times New Roman" w:hAnsi="Times New Roman" w:cs="Times New Roman"/>
        </w:rPr>
        <w:t xml:space="preserve">In his </w:t>
      </w:r>
      <w:r w:rsidR="004D740E" w:rsidRPr="00970FDD">
        <w:rPr>
          <w:rFonts w:ascii="Times New Roman" w:hAnsi="Times New Roman" w:cs="Times New Roman"/>
        </w:rPr>
        <w:t>1960</w:t>
      </w:r>
      <w:r w:rsidR="00524F97" w:rsidRPr="00970FDD">
        <w:rPr>
          <w:rFonts w:ascii="Times New Roman" w:hAnsi="Times New Roman" w:cs="Times New Roman"/>
        </w:rPr>
        <w:t>, semi-autobiographical</w:t>
      </w:r>
      <w:r w:rsidR="00875130" w:rsidRPr="00970FDD">
        <w:rPr>
          <w:rFonts w:ascii="Times New Roman" w:hAnsi="Times New Roman" w:cs="Times New Roman"/>
        </w:rPr>
        <w:t xml:space="preserve"> </w:t>
      </w:r>
      <w:r w:rsidR="00807F06" w:rsidRPr="00970FDD">
        <w:rPr>
          <w:rFonts w:ascii="Times New Roman" w:hAnsi="Times New Roman" w:cs="Times New Roman"/>
        </w:rPr>
        <w:t xml:space="preserve">novel </w:t>
      </w:r>
      <w:r w:rsidR="00807F06" w:rsidRPr="00970FDD">
        <w:rPr>
          <w:rFonts w:ascii="Times New Roman" w:hAnsi="Times New Roman" w:cs="Times New Roman"/>
          <w:i/>
        </w:rPr>
        <w:t>Border Country</w:t>
      </w:r>
      <w:r w:rsidR="00807F06" w:rsidRPr="00970FDD">
        <w:rPr>
          <w:rFonts w:ascii="Times New Roman" w:hAnsi="Times New Roman" w:cs="Times New Roman"/>
        </w:rPr>
        <w:t xml:space="preserve">, Williams describes a university lecturer named Matthew Price, resident in London, who returns </w:t>
      </w:r>
      <w:r w:rsidR="00982F97" w:rsidRPr="00970FDD">
        <w:rPr>
          <w:rFonts w:ascii="Times New Roman" w:hAnsi="Times New Roman" w:cs="Times New Roman"/>
        </w:rPr>
        <w:t>to his home village of Glynmawr, close to the English border, when his fathe</w:t>
      </w:r>
      <w:r w:rsidR="00F95C0D" w:rsidRPr="00970FDD">
        <w:rPr>
          <w:rFonts w:ascii="Times New Roman" w:hAnsi="Times New Roman" w:cs="Times New Roman"/>
        </w:rPr>
        <w:t>r suffers a stroke. This</w:t>
      </w:r>
      <w:r w:rsidR="00982F97" w:rsidRPr="00970FDD">
        <w:rPr>
          <w:rFonts w:ascii="Times New Roman" w:hAnsi="Times New Roman" w:cs="Times New Roman"/>
        </w:rPr>
        <w:t xml:space="preserve"> character is introduced as Matthew, and remains Matthew in the </w:t>
      </w:r>
      <w:r w:rsidR="00DD63EA" w:rsidRPr="00970FDD">
        <w:rPr>
          <w:rFonts w:ascii="Times New Roman" w:hAnsi="Times New Roman" w:cs="Times New Roman"/>
        </w:rPr>
        <w:t xml:space="preserve">present-day </w:t>
      </w:r>
      <w:r w:rsidR="00982F97" w:rsidRPr="00970FDD">
        <w:rPr>
          <w:rFonts w:ascii="Times New Roman" w:hAnsi="Times New Roman" w:cs="Times New Roman"/>
        </w:rPr>
        <w:t>narrative, but he is known by his family and old friends as Will</w:t>
      </w:r>
      <w:r w:rsidR="00DD63EA" w:rsidRPr="00970FDD">
        <w:rPr>
          <w:rFonts w:ascii="Times New Roman" w:hAnsi="Times New Roman" w:cs="Times New Roman"/>
        </w:rPr>
        <w:t xml:space="preserve">, and it </w:t>
      </w:r>
      <w:r w:rsidR="008D71FC" w:rsidRPr="00970FDD">
        <w:rPr>
          <w:rFonts w:ascii="Times New Roman" w:hAnsi="Times New Roman" w:cs="Times New Roman"/>
        </w:rPr>
        <w:t>is as Will he appears during</w:t>
      </w:r>
      <w:r w:rsidR="00DD63EA" w:rsidRPr="00970FDD">
        <w:rPr>
          <w:rFonts w:ascii="Times New Roman" w:hAnsi="Times New Roman" w:cs="Times New Roman"/>
        </w:rPr>
        <w:t xml:space="preserve"> episodes set in his childhood</w:t>
      </w:r>
      <w:r w:rsidR="00982F97" w:rsidRPr="00970FDD">
        <w:rPr>
          <w:rFonts w:ascii="Times New Roman" w:hAnsi="Times New Roman" w:cs="Times New Roman"/>
        </w:rPr>
        <w:t xml:space="preserve">. </w:t>
      </w:r>
      <w:r w:rsidR="00F95C0D" w:rsidRPr="00970FDD">
        <w:rPr>
          <w:rFonts w:ascii="Times New Roman" w:hAnsi="Times New Roman" w:cs="Times New Roman"/>
        </w:rPr>
        <w:t xml:space="preserve">As </w:t>
      </w:r>
      <w:r w:rsidR="001848D5" w:rsidRPr="00970FDD">
        <w:rPr>
          <w:rFonts w:ascii="Times New Roman" w:hAnsi="Times New Roman" w:cs="Times New Roman"/>
        </w:rPr>
        <w:t xml:space="preserve">his friend </w:t>
      </w:r>
      <w:r w:rsidR="00F95C0D" w:rsidRPr="00970FDD">
        <w:rPr>
          <w:rFonts w:ascii="Times New Roman" w:hAnsi="Times New Roman" w:cs="Times New Roman"/>
        </w:rPr>
        <w:t>Eira remarks, “The trouble with this man is he’s got two names”</w:t>
      </w:r>
      <w:r w:rsidR="00381FAB">
        <w:rPr>
          <w:rFonts w:ascii="Times New Roman" w:hAnsi="Times New Roman" w:cs="Times New Roman"/>
        </w:rPr>
        <w:t xml:space="preserve"> (333).</w:t>
      </w:r>
      <w:r w:rsidR="00F95C0D" w:rsidRPr="00970FDD">
        <w:rPr>
          <w:rFonts w:ascii="Times New Roman" w:hAnsi="Times New Roman" w:cs="Times New Roman"/>
        </w:rPr>
        <w:t xml:space="preserve"> </w:t>
      </w:r>
      <w:r w:rsidR="00D70B41" w:rsidRPr="00970FDD">
        <w:rPr>
          <w:rFonts w:ascii="Times New Roman" w:hAnsi="Times New Roman" w:cs="Times New Roman"/>
        </w:rPr>
        <w:t>The novel, essentially,</w:t>
      </w:r>
      <w:r w:rsidR="007B100F" w:rsidRPr="00970FDD">
        <w:rPr>
          <w:rFonts w:ascii="Times New Roman" w:hAnsi="Times New Roman" w:cs="Times New Roman"/>
        </w:rPr>
        <w:t xml:space="preserve"> </w:t>
      </w:r>
      <w:r w:rsidR="004D740E" w:rsidRPr="00970FDD">
        <w:rPr>
          <w:rFonts w:ascii="Times New Roman" w:hAnsi="Times New Roman" w:cs="Times New Roman"/>
        </w:rPr>
        <w:t>concerns</w:t>
      </w:r>
      <w:r w:rsidR="007B100F" w:rsidRPr="00970FDD">
        <w:rPr>
          <w:rFonts w:ascii="Times New Roman" w:hAnsi="Times New Roman" w:cs="Times New Roman"/>
        </w:rPr>
        <w:t xml:space="preserve"> </w:t>
      </w:r>
      <w:r w:rsidR="00050366" w:rsidRPr="00970FDD">
        <w:rPr>
          <w:rFonts w:ascii="Times New Roman" w:hAnsi="Times New Roman" w:cs="Times New Roman"/>
        </w:rPr>
        <w:t xml:space="preserve">Matthew’s </w:t>
      </w:r>
      <w:r w:rsidR="00F95C0D" w:rsidRPr="00970FDD">
        <w:rPr>
          <w:rFonts w:ascii="Times New Roman" w:hAnsi="Times New Roman" w:cs="Times New Roman"/>
        </w:rPr>
        <w:t xml:space="preserve">sense of </w:t>
      </w:r>
      <w:r w:rsidR="00875130" w:rsidRPr="00970FDD">
        <w:rPr>
          <w:rFonts w:ascii="Times New Roman" w:hAnsi="Times New Roman" w:cs="Times New Roman"/>
        </w:rPr>
        <w:t xml:space="preserve">internal </w:t>
      </w:r>
      <w:r w:rsidR="00F95C0D" w:rsidRPr="00970FDD">
        <w:rPr>
          <w:rFonts w:ascii="Times New Roman" w:hAnsi="Times New Roman" w:cs="Times New Roman"/>
        </w:rPr>
        <w:t>division:</w:t>
      </w:r>
      <w:r w:rsidR="001848D5" w:rsidRPr="00970FDD">
        <w:rPr>
          <w:rFonts w:ascii="Times New Roman" w:hAnsi="Times New Roman" w:cs="Times New Roman"/>
        </w:rPr>
        <w:t xml:space="preserve"> </w:t>
      </w:r>
      <w:r w:rsidR="00F95C0D" w:rsidRPr="00970FDD">
        <w:rPr>
          <w:rFonts w:ascii="Times New Roman" w:hAnsi="Times New Roman" w:cs="Times New Roman"/>
        </w:rPr>
        <w:t>between</w:t>
      </w:r>
      <w:r w:rsidR="00982F97" w:rsidRPr="00970FDD">
        <w:rPr>
          <w:rFonts w:ascii="Times New Roman" w:hAnsi="Times New Roman" w:cs="Times New Roman"/>
        </w:rPr>
        <w:t xml:space="preserve"> </w:t>
      </w:r>
      <w:r w:rsidR="007B100F" w:rsidRPr="00970FDD">
        <w:rPr>
          <w:rFonts w:ascii="Times New Roman" w:hAnsi="Times New Roman" w:cs="Times New Roman"/>
        </w:rPr>
        <w:t>his past and present</w:t>
      </w:r>
      <w:r w:rsidR="00982F97" w:rsidRPr="00970FDD">
        <w:rPr>
          <w:rFonts w:ascii="Times New Roman" w:hAnsi="Times New Roman" w:cs="Times New Roman"/>
        </w:rPr>
        <w:t>,</w:t>
      </w:r>
      <w:r w:rsidR="002004E4" w:rsidRPr="00970FDD">
        <w:rPr>
          <w:rFonts w:ascii="Times New Roman" w:hAnsi="Times New Roman" w:cs="Times New Roman"/>
        </w:rPr>
        <w:t xml:space="preserve"> </w:t>
      </w:r>
      <w:r w:rsidR="00982F97" w:rsidRPr="00970FDD">
        <w:rPr>
          <w:rFonts w:ascii="Times New Roman" w:hAnsi="Times New Roman" w:cs="Times New Roman"/>
        </w:rPr>
        <w:t>between the working class into which he was born (his father is a railway signalman) and the middle class into which, through a university education, he has moved</w:t>
      </w:r>
      <w:r w:rsidR="00D70B41" w:rsidRPr="00970FDD">
        <w:rPr>
          <w:rFonts w:ascii="Times New Roman" w:hAnsi="Times New Roman" w:cs="Times New Roman"/>
        </w:rPr>
        <w:t>, and between two peoples</w:t>
      </w:r>
      <w:r w:rsidR="00982F97" w:rsidRPr="00970FDD">
        <w:rPr>
          <w:rFonts w:ascii="Times New Roman" w:hAnsi="Times New Roman" w:cs="Times New Roman"/>
        </w:rPr>
        <w:t xml:space="preserve">. </w:t>
      </w:r>
      <w:r w:rsidR="00D70B41" w:rsidRPr="00970FDD">
        <w:rPr>
          <w:rFonts w:ascii="Times New Roman" w:hAnsi="Times New Roman" w:cs="Times New Roman"/>
        </w:rPr>
        <w:t>The Welsh-English border is the underpinning motif of the book, with its</w:t>
      </w:r>
      <w:r w:rsidR="007B100F" w:rsidRPr="00970FDD">
        <w:rPr>
          <w:rFonts w:ascii="Times New Roman" w:hAnsi="Times New Roman" w:cs="Times New Roman"/>
        </w:rPr>
        <w:t xml:space="preserve"> historical conflict between the “Cymri” and “the Saxon hordes”</w:t>
      </w:r>
      <w:r w:rsidR="00381FAB">
        <w:rPr>
          <w:rFonts w:ascii="Times New Roman" w:hAnsi="Times New Roman" w:cs="Times New Roman"/>
        </w:rPr>
        <w:t xml:space="preserve"> (204)</w:t>
      </w:r>
      <w:r w:rsidR="007B100F" w:rsidRPr="00970FDD">
        <w:rPr>
          <w:rFonts w:ascii="Times New Roman" w:hAnsi="Times New Roman" w:cs="Times New Roman"/>
        </w:rPr>
        <w:t xml:space="preserve"> used to represent his own conflicted allegiances:</w:t>
      </w:r>
      <w:r w:rsidR="00626632" w:rsidRPr="00970FDD">
        <w:rPr>
          <w:rFonts w:ascii="Times New Roman" w:hAnsi="Times New Roman" w:cs="Times New Roman"/>
        </w:rPr>
        <w:t xml:space="preserve"> </w:t>
      </w:r>
      <w:r w:rsidR="00381FAB">
        <w:rPr>
          <w:rFonts w:ascii="Times New Roman" w:hAnsi="Times New Roman" w:cs="Times New Roman"/>
        </w:rPr>
        <w:t>“</w:t>
      </w:r>
      <w:r w:rsidR="00AE3745" w:rsidRPr="00970FDD">
        <w:rPr>
          <w:rFonts w:ascii="Times New Roman" w:hAnsi="Times New Roman" w:cs="Times New Roman"/>
        </w:rPr>
        <w:t>Glynmawr… was the disputed land, held by neither side, raided by both</w:t>
      </w:r>
      <w:r w:rsidR="001C0461">
        <w:rPr>
          <w:rFonts w:ascii="Times New Roman" w:hAnsi="Times New Roman" w:cs="Times New Roman"/>
        </w:rPr>
        <w:t>”</w:t>
      </w:r>
      <w:r w:rsidR="00381FAB">
        <w:rPr>
          <w:rFonts w:ascii="Times New Roman" w:hAnsi="Times New Roman" w:cs="Times New Roman"/>
        </w:rPr>
        <w:t xml:space="preserve"> (364).</w:t>
      </w:r>
    </w:p>
    <w:p w14:paraId="7AB5BB3D" w14:textId="3A920777" w:rsidR="000735B5" w:rsidRPr="00970FDD" w:rsidRDefault="00193801" w:rsidP="00970FDD">
      <w:pPr>
        <w:spacing w:line="480" w:lineRule="auto"/>
        <w:rPr>
          <w:rFonts w:ascii="Times New Roman" w:hAnsi="Times New Roman" w:cs="Times New Roman"/>
        </w:rPr>
      </w:pPr>
      <w:r w:rsidRPr="00970FDD">
        <w:rPr>
          <w:rFonts w:ascii="Times New Roman" w:hAnsi="Times New Roman" w:cs="Times New Roman"/>
        </w:rPr>
        <w:tab/>
      </w:r>
      <w:r w:rsidR="00A1275A" w:rsidRPr="00970FDD">
        <w:rPr>
          <w:rFonts w:ascii="Times New Roman" w:hAnsi="Times New Roman" w:cs="Times New Roman"/>
        </w:rPr>
        <w:t xml:space="preserve">Although, unlike Geraint Goodwin in his 1936 Montgomeryshire novel </w:t>
      </w:r>
      <w:r w:rsidR="00A1275A" w:rsidRPr="00970FDD">
        <w:rPr>
          <w:rFonts w:ascii="Times New Roman" w:hAnsi="Times New Roman" w:cs="Times New Roman"/>
          <w:i/>
        </w:rPr>
        <w:t>The Heyday in the Blood</w:t>
      </w:r>
      <w:r w:rsidR="007B100F" w:rsidRPr="00970FDD">
        <w:rPr>
          <w:rFonts w:ascii="Times New Roman" w:hAnsi="Times New Roman" w:cs="Times New Roman"/>
        </w:rPr>
        <w:t>, Williams</w:t>
      </w:r>
      <w:r w:rsidR="00A1275A" w:rsidRPr="00970FDD">
        <w:rPr>
          <w:rFonts w:ascii="Times New Roman" w:hAnsi="Times New Roman" w:cs="Times New Roman"/>
        </w:rPr>
        <w:t xml:space="preserve"> </w:t>
      </w:r>
      <w:r w:rsidR="00955A74" w:rsidRPr="00970FDD">
        <w:rPr>
          <w:rFonts w:ascii="Times New Roman" w:hAnsi="Times New Roman" w:cs="Times New Roman"/>
        </w:rPr>
        <w:t>cannot</w:t>
      </w:r>
      <w:r w:rsidR="00A1275A" w:rsidRPr="00970FDD">
        <w:rPr>
          <w:rFonts w:ascii="Times New Roman" w:hAnsi="Times New Roman" w:cs="Times New Roman"/>
        </w:rPr>
        <w:t xml:space="preserve"> depict the border</w:t>
      </w:r>
      <w:r w:rsidR="00D70B41" w:rsidRPr="00970FDD">
        <w:rPr>
          <w:rFonts w:ascii="Times New Roman" w:hAnsi="Times New Roman" w:cs="Times New Roman"/>
        </w:rPr>
        <w:t xml:space="preserve"> in Monmouthshire</w:t>
      </w:r>
      <w:r w:rsidR="00A1275A" w:rsidRPr="00970FDD">
        <w:rPr>
          <w:rFonts w:ascii="Times New Roman" w:hAnsi="Times New Roman" w:cs="Times New Roman"/>
        </w:rPr>
        <w:t xml:space="preserve"> as a linguistic d</w:t>
      </w:r>
      <w:r w:rsidR="00050366" w:rsidRPr="00970FDD">
        <w:rPr>
          <w:rFonts w:ascii="Times New Roman" w:hAnsi="Times New Roman" w:cs="Times New Roman"/>
        </w:rPr>
        <w:t>ivision, he describe</w:t>
      </w:r>
      <w:r w:rsidR="00875130" w:rsidRPr="00970FDD">
        <w:rPr>
          <w:rFonts w:ascii="Times New Roman" w:hAnsi="Times New Roman" w:cs="Times New Roman"/>
        </w:rPr>
        <w:t>s</w:t>
      </w:r>
      <w:r w:rsidR="00050366" w:rsidRPr="00970FDD">
        <w:rPr>
          <w:rFonts w:ascii="Times New Roman" w:hAnsi="Times New Roman" w:cs="Times New Roman"/>
        </w:rPr>
        <w:t xml:space="preserve"> </w:t>
      </w:r>
      <w:r w:rsidR="00A1275A" w:rsidRPr="00970FDD">
        <w:rPr>
          <w:rFonts w:ascii="Times New Roman" w:hAnsi="Times New Roman" w:cs="Times New Roman"/>
        </w:rPr>
        <w:t>a “frontier crossed in the breath”, with on one side “the slow, rich, Herefordshire tongue” and on the other “the quick Welsh accent”</w:t>
      </w:r>
      <w:r w:rsidR="00381FAB">
        <w:rPr>
          <w:rFonts w:ascii="Times New Roman" w:hAnsi="Times New Roman" w:cs="Times New Roman"/>
        </w:rPr>
        <w:t xml:space="preserve"> (35)</w:t>
      </w:r>
      <w:r w:rsidR="00A1275A" w:rsidRPr="00970FDD">
        <w:rPr>
          <w:rFonts w:ascii="Times New Roman" w:hAnsi="Times New Roman" w:cs="Times New Roman"/>
        </w:rPr>
        <w:t>.</w:t>
      </w:r>
      <w:r w:rsidR="00050366" w:rsidRPr="00970FDD">
        <w:rPr>
          <w:rFonts w:ascii="Times New Roman" w:hAnsi="Times New Roman" w:cs="Times New Roman"/>
        </w:rPr>
        <w:t xml:space="preserve"> </w:t>
      </w:r>
      <w:r w:rsidR="00524F97" w:rsidRPr="00970FDD">
        <w:rPr>
          <w:rFonts w:ascii="Times New Roman" w:hAnsi="Times New Roman" w:cs="Times New Roman"/>
        </w:rPr>
        <w:t>In</w:t>
      </w:r>
      <w:r w:rsidR="00626C1A" w:rsidRPr="00970FDD">
        <w:rPr>
          <w:rFonts w:ascii="Times New Roman" w:hAnsi="Times New Roman" w:cs="Times New Roman"/>
        </w:rPr>
        <w:t xml:space="preserve"> the River Honddu</w:t>
      </w:r>
      <w:r w:rsidR="00524F97" w:rsidRPr="00970FDD">
        <w:rPr>
          <w:rFonts w:ascii="Times New Roman" w:hAnsi="Times New Roman" w:cs="Times New Roman"/>
        </w:rPr>
        <w:t xml:space="preserve"> the border finds a tangible line, a</w:t>
      </w:r>
      <w:r w:rsidR="00626C1A" w:rsidRPr="00970FDD">
        <w:rPr>
          <w:rFonts w:ascii="Times New Roman" w:hAnsi="Times New Roman" w:cs="Times New Roman"/>
        </w:rPr>
        <w:t xml:space="preserve">nd England on the far side is </w:t>
      </w:r>
      <w:r w:rsidR="004D740E" w:rsidRPr="00970FDD">
        <w:rPr>
          <w:rFonts w:ascii="Times New Roman" w:hAnsi="Times New Roman" w:cs="Times New Roman"/>
        </w:rPr>
        <w:t>tangibly, if discreetly</w:t>
      </w:r>
      <w:r w:rsidR="00955A74" w:rsidRPr="00970FDD">
        <w:rPr>
          <w:rFonts w:ascii="Times New Roman" w:hAnsi="Times New Roman" w:cs="Times New Roman"/>
        </w:rPr>
        <w:t xml:space="preserve"> different: a place</w:t>
      </w:r>
      <w:r w:rsidR="004D740E" w:rsidRPr="00970FDD">
        <w:rPr>
          <w:rFonts w:ascii="Times New Roman" w:hAnsi="Times New Roman" w:cs="Times New Roman"/>
        </w:rPr>
        <w:t xml:space="preserve"> where</w:t>
      </w:r>
      <w:r w:rsidR="002004E4" w:rsidRPr="00970FDD">
        <w:rPr>
          <w:rFonts w:ascii="Times New Roman" w:hAnsi="Times New Roman" w:cs="Times New Roman"/>
        </w:rPr>
        <w:t>, for instance,</w:t>
      </w:r>
      <w:r w:rsidR="00626C1A" w:rsidRPr="00970FDD">
        <w:rPr>
          <w:rFonts w:ascii="Times New Roman" w:hAnsi="Times New Roman" w:cs="Times New Roman"/>
        </w:rPr>
        <w:t xml:space="preserve"> </w:t>
      </w:r>
      <w:r w:rsidR="00955A74" w:rsidRPr="00970FDD">
        <w:rPr>
          <w:rFonts w:ascii="Times New Roman" w:hAnsi="Times New Roman" w:cs="Times New Roman"/>
        </w:rPr>
        <w:t>the pubs are open on a Sunday</w:t>
      </w:r>
      <w:r w:rsidR="002004E4" w:rsidRPr="00970FDD">
        <w:rPr>
          <w:rFonts w:ascii="Times New Roman" w:hAnsi="Times New Roman" w:cs="Times New Roman"/>
        </w:rPr>
        <w:t xml:space="preserve">. </w:t>
      </w:r>
      <w:r w:rsidR="00875130" w:rsidRPr="00970FDD">
        <w:rPr>
          <w:rFonts w:ascii="Times New Roman" w:hAnsi="Times New Roman" w:cs="Times New Roman"/>
        </w:rPr>
        <w:t xml:space="preserve">For all the complexities </w:t>
      </w:r>
      <w:r w:rsidR="001848D5" w:rsidRPr="00970FDD">
        <w:rPr>
          <w:rFonts w:ascii="Times New Roman" w:hAnsi="Times New Roman" w:cs="Times New Roman"/>
        </w:rPr>
        <w:t xml:space="preserve">brought to Matthew’s sense of national identity </w:t>
      </w:r>
      <w:r w:rsidR="00DC3FF7" w:rsidRPr="00970FDD">
        <w:rPr>
          <w:rFonts w:ascii="Times New Roman" w:hAnsi="Times New Roman" w:cs="Times New Roman"/>
        </w:rPr>
        <w:t>by</w:t>
      </w:r>
      <w:r w:rsidR="001848D5" w:rsidRPr="00970FDD">
        <w:rPr>
          <w:rFonts w:ascii="Times New Roman" w:hAnsi="Times New Roman" w:cs="Times New Roman"/>
        </w:rPr>
        <w:t xml:space="preserve"> his father’s solidarity with</w:t>
      </w:r>
      <w:r w:rsidR="00875130" w:rsidRPr="00970FDD">
        <w:rPr>
          <w:rFonts w:ascii="Times New Roman" w:hAnsi="Times New Roman" w:cs="Times New Roman"/>
        </w:rPr>
        <w:t xml:space="preserve"> the British Union Movement </w:t>
      </w:r>
      <w:r w:rsidR="000735B5" w:rsidRPr="00970FDD">
        <w:rPr>
          <w:rFonts w:ascii="Times New Roman" w:hAnsi="Times New Roman" w:cs="Times New Roman"/>
        </w:rPr>
        <w:t>or</w:t>
      </w:r>
      <w:r w:rsidR="00875130" w:rsidRPr="00970FDD">
        <w:rPr>
          <w:rFonts w:ascii="Times New Roman" w:hAnsi="Times New Roman" w:cs="Times New Roman"/>
        </w:rPr>
        <w:t xml:space="preserve"> the </w:t>
      </w:r>
      <w:r w:rsidR="00DC3FF7" w:rsidRPr="00970FDD">
        <w:rPr>
          <w:rFonts w:ascii="Times New Roman" w:hAnsi="Times New Roman" w:cs="Times New Roman"/>
        </w:rPr>
        <w:t>dramatic differences</w:t>
      </w:r>
      <w:r w:rsidR="00875130" w:rsidRPr="00970FDD">
        <w:rPr>
          <w:rFonts w:ascii="Times New Roman" w:hAnsi="Times New Roman" w:cs="Times New Roman"/>
        </w:rPr>
        <w:t xml:space="preserve"> between the “gentler c</w:t>
      </w:r>
      <w:r w:rsidR="000735B5" w:rsidRPr="00970FDD">
        <w:rPr>
          <w:rFonts w:ascii="Times New Roman" w:hAnsi="Times New Roman" w:cs="Times New Roman"/>
        </w:rPr>
        <w:t>ountry</w:t>
      </w:r>
      <w:r w:rsidR="00381FAB">
        <w:rPr>
          <w:rFonts w:ascii="Times New Roman" w:hAnsi="Times New Roman" w:cs="Times New Roman"/>
        </w:rPr>
        <w:t>” (191)</w:t>
      </w:r>
      <w:r w:rsidR="000735B5" w:rsidRPr="00970FDD">
        <w:rPr>
          <w:rFonts w:ascii="Times New Roman" w:hAnsi="Times New Roman" w:cs="Times New Roman"/>
        </w:rPr>
        <w:t xml:space="preserve"> of </w:t>
      </w:r>
      <w:r w:rsidR="00DC3FF7" w:rsidRPr="00970FDD">
        <w:rPr>
          <w:rFonts w:ascii="Times New Roman" w:hAnsi="Times New Roman" w:cs="Times New Roman"/>
        </w:rPr>
        <w:t>“his own landscape”</w:t>
      </w:r>
      <w:r w:rsidR="00381FAB">
        <w:rPr>
          <w:rFonts w:ascii="Times New Roman" w:hAnsi="Times New Roman" w:cs="Times New Roman"/>
        </w:rPr>
        <w:t xml:space="preserve"> (89)</w:t>
      </w:r>
      <w:r w:rsidR="00DC3FF7" w:rsidRPr="00970FDD">
        <w:rPr>
          <w:rFonts w:ascii="Times New Roman" w:hAnsi="Times New Roman" w:cs="Times New Roman"/>
        </w:rPr>
        <w:t xml:space="preserve"> and the “more Welsh”</w:t>
      </w:r>
      <w:r w:rsidR="00381FAB">
        <w:rPr>
          <w:rFonts w:ascii="Times New Roman" w:hAnsi="Times New Roman" w:cs="Times New Roman"/>
        </w:rPr>
        <w:t xml:space="preserve"> (181)</w:t>
      </w:r>
      <w:r w:rsidR="00DC3FF7" w:rsidRPr="00970FDD">
        <w:rPr>
          <w:rFonts w:ascii="Times New Roman" w:hAnsi="Times New Roman" w:cs="Times New Roman"/>
        </w:rPr>
        <w:t xml:space="preserve"> mining valleys to its west</w:t>
      </w:r>
      <w:r w:rsidR="000735B5" w:rsidRPr="00970FDD">
        <w:rPr>
          <w:rFonts w:ascii="Times New Roman" w:hAnsi="Times New Roman" w:cs="Times New Roman"/>
        </w:rPr>
        <w:t xml:space="preserve">, England, as a threat to Welsh culture, both </w:t>
      </w:r>
      <w:r w:rsidR="003F0567" w:rsidRPr="00970FDD">
        <w:rPr>
          <w:rFonts w:ascii="Times New Roman" w:hAnsi="Times New Roman" w:cs="Times New Roman"/>
        </w:rPr>
        <w:t>present</w:t>
      </w:r>
      <w:r w:rsidR="000735B5" w:rsidRPr="00970FDD">
        <w:rPr>
          <w:rFonts w:ascii="Times New Roman" w:hAnsi="Times New Roman" w:cs="Times New Roman"/>
        </w:rPr>
        <w:t xml:space="preserve"> and historical, is depicted </w:t>
      </w:r>
      <w:r w:rsidR="00DC3FF7" w:rsidRPr="00970FDD">
        <w:rPr>
          <w:rFonts w:ascii="Times New Roman" w:hAnsi="Times New Roman" w:cs="Times New Roman"/>
        </w:rPr>
        <w:t xml:space="preserve">almost </w:t>
      </w:r>
      <w:r w:rsidR="000735B5" w:rsidRPr="00970FDD">
        <w:rPr>
          <w:rFonts w:ascii="Times New Roman" w:hAnsi="Times New Roman" w:cs="Times New Roman"/>
        </w:rPr>
        <w:t xml:space="preserve">as a </w:t>
      </w:r>
      <w:r w:rsidR="00DC3FF7" w:rsidRPr="00970FDD">
        <w:rPr>
          <w:rFonts w:ascii="Times New Roman" w:hAnsi="Times New Roman" w:cs="Times New Roman"/>
        </w:rPr>
        <w:t xml:space="preserve">cultural </w:t>
      </w:r>
      <w:r w:rsidR="000735B5" w:rsidRPr="00970FDD">
        <w:rPr>
          <w:rFonts w:ascii="Times New Roman" w:hAnsi="Times New Roman" w:cs="Times New Roman"/>
        </w:rPr>
        <w:t xml:space="preserve">unity. </w:t>
      </w:r>
      <w:r w:rsidR="002004E4" w:rsidRPr="00970FDD">
        <w:rPr>
          <w:rFonts w:ascii="Times New Roman" w:hAnsi="Times New Roman" w:cs="Times New Roman"/>
        </w:rPr>
        <w:t xml:space="preserve">On the </w:t>
      </w:r>
      <w:r w:rsidR="000735B5" w:rsidRPr="00970FDD">
        <w:rPr>
          <w:rFonts w:ascii="Times New Roman" w:hAnsi="Times New Roman" w:cs="Times New Roman"/>
        </w:rPr>
        <w:t xml:space="preserve">novel’s </w:t>
      </w:r>
      <w:r w:rsidR="002004E4" w:rsidRPr="00970FDD">
        <w:rPr>
          <w:rFonts w:ascii="Times New Roman" w:hAnsi="Times New Roman" w:cs="Times New Roman"/>
        </w:rPr>
        <w:t xml:space="preserve">first page, in London, Matthew finds a </w:t>
      </w:r>
      <w:r w:rsidR="00B53E38" w:rsidRPr="00970FDD">
        <w:rPr>
          <w:rFonts w:ascii="Times New Roman" w:hAnsi="Times New Roman" w:cs="Times New Roman"/>
        </w:rPr>
        <w:t>momentary</w:t>
      </w:r>
      <w:r w:rsidR="002004E4" w:rsidRPr="00970FDD">
        <w:rPr>
          <w:rFonts w:ascii="Times New Roman" w:hAnsi="Times New Roman" w:cs="Times New Roman"/>
        </w:rPr>
        <w:t xml:space="preserve"> sense of comradeship with a West Indian bus conductress who replies to his instinctive greeting</w:t>
      </w:r>
      <w:r w:rsidR="000735B5" w:rsidRPr="00970FDD">
        <w:rPr>
          <w:rFonts w:ascii="Times New Roman" w:hAnsi="Times New Roman" w:cs="Times New Roman"/>
        </w:rPr>
        <w:t>. As he then reflects:</w:t>
      </w:r>
      <w:r w:rsidR="00955A74" w:rsidRPr="00970FDD">
        <w:rPr>
          <w:rFonts w:ascii="Times New Roman" w:hAnsi="Times New Roman" w:cs="Times New Roman"/>
        </w:rPr>
        <w:t xml:space="preserve"> “you don’t speak to people</w:t>
      </w:r>
      <w:r w:rsidR="002004E4" w:rsidRPr="00970FDD">
        <w:rPr>
          <w:rFonts w:ascii="Times New Roman" w:hAnsi="Times New Roman" w:cs="Times New Roman"/>
        </w:rPr>
        <w:t xml:space="preserve"> anywhere in England</w:t>
      </w:r>
      <w:r w:rsidR="00955A74" w:rsidRPr="00970FDD">
        <w:rPr>
          <w:rFonts w:ascii="Times New Roman" w:hAnsi="Times New Roman" w:cs="Times New Roman"/>
        </w:rPr>
        <w:t>”</w:t>
      </w:r>
      <w:r w:rsidR="00381FAB">
        <w:rPr>
          <w:rFonts w:ascii="Times New Roman" w:hAnsi="Times New Roman" w:cs="Times New Roman"/>
        </w:rPr>
        <w:t xml:space="preserve"> (3)</w:t>
      </w:r>
      <w:r w:rsidR="00955A74" w:rsidRPr="00970FDD">
        <w:rPr>
          <w:rFonts w:ascii="Times New Roman" w:hAnsi="Times New Roman" w:cs="Times New Roman"/>
        </w:rPr>
        <w:t xml:space="preserve">. </w:t>
      </w:r>
    </w:p>
    <w:p w14:paraId="17BA20FC" w14:textId="04E27A2B" w:rsidR="00C85888" w:rsidRPr="00970FDD" w:rsidRDefault="000735B5" w:rsidP="00970FDD">
      <w:pPr>
        <w:spacing w:line="480" w:lineRule="auto"/>
        <w:ind w:firstLine="720"/>
        <w:rPr>
          <w:rFonts w:ascii="Times New Roman" w:hAnsi="Times New Roman" w:cs="Times New Roman"/>
        </w:rPr>
      </w:pPr>
      <w:r w:rsidRPr="00970FDD">
        <w:rPr>
          <w:rFonts w:ascii="Times New Roman" w:hAnsi="Times New Roman" w:cs="Times New Roman"/>
        </w:rPr>
        <w:t xml:space="preserve">In </w:t>
      </w:r>
      <w:r w:rsidRPr="00970FDD">
        <w:rPr>
          <w:rFonts w:ascii="Times New Roman" w:hAnsi="Times New Roman" w:cs="Times New Roman"/>
          <w:i/>
        </w:rPr>
        <w:t>Border Country</w:t>
      </w:r>
      <w:r w:rsidRPr="00970FDD">
        <w:rPr>
          <w:rFonts w:ascii="Times New Roman" w:hAnsi="Times New Roman" w:cs="Times New Roman"/>
        </w:rPr>
        <w:t xml:space="preserve">, the </w:t>
      </w:r>
      <w:r w:rsidR="00A425F7" w:rsidRPr="00970FDD">
        <w:rPr>
          <w:rFonts w:ascii="Times New Roman" w:hAnsi="Times New Roman" w:cs="Times New Roman"/>
        </w:rPr>
        <w:t xml:space="preserve">Welsh-English </w:t>
      </w:r>
      <w:r w:rsidRPr="00970FDD">
        <w:rPr>
          <w:rFonts w:ascii="Times New Roman" w:hAnsi="Times New Roman" w:cs="Times New Roman"/>
        </w:rPr>
        <w:t>border</w:t>
      </w:r>
      <w:r w:rsidR="00626C1A" w:rsidRPr="00970FDD">
        <w:rPr>
          <w:rFonts w:ascii="Times New Roman" w:hAnsi="Times New Roman" w:cs="Times New Roman"/>
        </w:rPr>
        <w:t xml:space="preserve"> is </w:t>
      </w:r>
      <w:r w:rsidR="00DC6A59" w:rsidRPr="00970FDD">
        <w:rPr>
          <w:rFonts w:ascii="Times New Roman" w:hAnsi="Times New Roman" w:cs="Times New Roman"/>
        </w:rPr>
        <w:t>the</w:t>
      </w:r>
      <w:r w:rsidRPr="00970FDD">
        <w:rPr>
          <w:rFonts w:ascii="Times New Roman" w:hAnsi="Times New Roman" w:cs="Times New Roman"/>
        </w:rPr>
        <w:t xml:space="preserve"> original schism</w:t>
      </w:r>
      <w:r w:rsidR="004D740E" w:rsidRPr="00970FDD">
        <w:rPr>
          <w:rFonts w:ascii="Times New Roman" w:hAnsi="Times New Roman" w:cs="Times New Roman"/>
        </w:rPr>
        <w:t>, not merely for Matthew but for the Welsh as a whole</w:t>
      </w:r>
      <w:r w:rsidR="00524F97" w:rsidRPr="00970FDD">
        <w:rPr>
          <w:rFonts w:ascii="Times New Roman" w:hAnsi="Times New Roman" w:cs="Times New Roman"/>
        </w:rPr>
        <w:t>: the schism</w:t>
      </w:r>
      <w:r w:rsidR="004D740E" w:rsidRPr="00970FDD">
        <w:rPr>
          <w:rFonts w:ascii="Times New Roman" w:hAnsi="Times New Roman" w:cs="Times New Roman"/>
        </w:rPr>
        <w:t xml:space="preserve"> innate to Anglophone Welsh writing. </w:t>
      </w:r>
      <w:r w:rsidR="00971FC8" w:rsidRPr="00970FDD">
        <w:rPr>
          <w:rFonts w:ascii="Times New Roman" w:hAnsi="Times New Roman" w:cs="Times New Roman"/>
        </w:rPr>
        <w:t>It is for this purpose that</w:t>
      </w:r>
      <w:r w:rsidR="00524F97" w:rsidRPr="00970FDD">
        <w:rPr>
          <w:rFonts w:ascii="Times New Roman" w:hAnsi="Times New Roman" w:cs="Times New Roman"/>
        </w:rPr>
        <w:t xml:space="preserve"> Williams emph</w:t>
      </w:r>
      <w:r w:rsidR="00971FC8" w:rsidRPr="00970FDD">
        <w:rPr>
          <w:rFonts w:ascii="Times New Roman" w:hAnsi="Times New Roman" w:cs="Times New Roman"/>
        </w:rPr>
        <w:t>asizes the border beyond its actual significance to local characters</w:t>
      </w:r>
      <w:r w:rsidR="001A0A5C" w:rsidRPr="00970FDD">
        <w:rPr>
          <w:rFonts w:ascii="Times New Roman" w:hAnsi="Times New Roman" w:cs="Times New Roman"/>
        </w:rPr>
        <w:t>, but also, simply, for purposes of drama</w:t>
      </w:r>
      <w:r w:rsidR="00524F97" w:rsidRPr="00970FDD">
        <w:rPr>
          <w:rFonts w:ascii="Times New Roman" w:hAnsi="Times New Roman" w:cs="Times New Roman"/>
        </w:rPr>
        <w:t xml:space="preserve">. </w:t>
      </w:r>
      <w:r w:rsidR="004D740E" w:rsidRPr="00970FDD">
        <w:rPr>
          <w:rFonts w:ascii="Times New Roman" w:hAnsi="Times New Roman" w:cs="Times New Roman"/>
          <w:i/>
        </w:rPr>
        <w:t xml:space="preserve">Border Country </w:t>
      </w:r>
      <w:r w:rsidR="004D740E" w:rsidRPr="00970FDD">
        <w:rPr>
          <w:rFonts w:ascii="Times New Roman" w:hAnsi="Times New Roman" w:cs="Times New Roman"/>
        </w:rPr>
        <w:t xml:space="preserve">is a story </w:t>
      </w:r>
      <w:r w:rsidR="00A425F7" w:rsidRPr="00970FDD">
        <w:rPr>
          <w:rFonts w:ascii="Times New Roman" w:hAnsi="Times New Roman" w:cs="Times New Roman"/>
        </w:rPr>
        <w:t xml:space="preserve">and, as such, it requires a dynamic: a basic opposition or tension </w:t>
      </w:r>
      <w:r w:rsidR="00DF4A4A" w:rsidRPr="00970FDD">
        <w:rPr>
          <w:rFonts w:ascii="Times New Roman" w:hAnsi="Times New Roman" w:cs="Times New Roman"/>
        </w:rPr>
        <w:t xml:space="preserve">to be explored or resolved. </w:t>
      </w:r>
      <w:r w:rsidR="00971FC8" w:rsidRPr="00970FDD">
        <w:rPr>
          <w:rFonts w:ascii="Times New Roman" w:hAnsi="Times New Roman" w:cs="Times New Roman"/>
        </w:rPr>
        <w:t xml:space="preserve">This use of the border to underline the dynamic of the story is perhaps the most common theme in Welsh borders fiction – from Margiad Evans’s </w:t>
      </w:r>
      <w:r w:rsidR="00971FC8" w:rsidRPr="00970FDD">
        <w:rPr>
          <w:rFonts w:ascii="Times New Roman" w:hAnsi="Times New Roman" w:cs="Times New Roman"/>
          <w:i/>
        </w:rPr>
        <w:t>Country Dance</w:t>
      </w:r>
      <w:r w:rsidR="00971FC8" w:rsidRPr="00970FDD">
        <w:rPr>
          <w:rFonts w:ascii="Times New Roman" w:hAnsi="Times New Roman" w:cs="Times New Roman"/>
        </w:rPr>
        <w:t xml:space="preserve">, of which Catrin Collier has written, </w:t>
      </w:r>
      <w:r w:rsidR="001A0A5C" w:rsidRPr="00970FDD">
        <w:rPr>
          <w:rFonts w:ascii="Times New Roman" w:hAnsi="Times New Roman" w:cs="Times New Roman"/>
        </w:rPr>
        <w:t xml:space="preserve">this </w:t>
      </w:r>
      <w:r w:rsidR="00971FC8" w:rsidRPr="00970FDD">
        <w:rPr>
          <w:rFonts w:ascii="Times New Roman" w:hAnsi="Times New Roman" w:cs="Times New Roman"/>
        </w:rPr>
        <w:t>“story of lovers’ rivalry mirrors the conflict between Welsh and English”</w:t>
      </w:r>
      <w:r w:rsidR="00381FAB">
        <w:rPr>
          <w:rFonts w:ascii="Times New Roman" w:hAnsi="Times New Roman" w:cs="Times New Roman"/>
        </w:rPr>
        <w:t xml:space="preserve"> (Evans 12)</w:t>
      </w:r>
      <w:r w:rsidR="00A3390A" w:rsidRPr="00970FDD">
        <w:rPr>
          <w:rFonts w:ascii="Times New Roman" w:hAnsi="Times New Roman" w:cs="Times New Roman"/>
        </w:rPr>
        <w:t xml:space="preserve">, to Bruce Chatwin’s </w:t>
      </w:r>
      <w:r w:rsidR="00A3390A" w:rsidRPr="00970FDD">
        <w:rPr>
          <w:rFonts w:ascii="Times New Roman" w:hAnsi="Times New Roman" w:cs="Times New Roman"/>
          <w:i/>
        </w:rPr>
        <w:t>On the Black Hill</w:t>
      </w:r>
      <w:r w:rsidR="00A3390A" w:rsidRPr="00970FDD">
        <w:rPr>
          <w:rFonts w:ascii="Times New Roman" w:hAnsi="Times New Roman" w:cs="Times New Roman"/>
        </w:rPr>
        <w:t>, in which “the border of Radnor and Hereford was said to run right through the middle of the staircase”</w:t>
      </w:r>
      <w:r w:rsidR="00381FAB">
        <w:rPr>
          <w:rFonts w:ascii="Times New Roman" w:hAnsi="Times New Roman" w:cs="Times New Roman"/>
        </w:rPr>
        <w:t xml:space="preserve"> (Chatwin 10)</w:t>
      </w:r>
      <w:r w:rsidR="00A3390A" w:rsidRPr="00970FDD">
        <w:rPr>
          <w:rFonts w:ascii="Times New Roman" w:hAnsi="Times New Roman" w:cs="Times New Roman"/>
        </w:rPr>
        <w:t xml:space="preserve"> of the </w:t>
      </w:r>
      <w:r w:rsidR="001A0A5C" w:rsidRPr="00970FDD">
        <w:rPr>
          <w:rFonts w:ascii="Times New Roman" w:hAnsi="Times New Roman" w:cs="Times New Roman"/>
        </w:rPr>
        <w:t xml:space="preserve">twin </w:t>
      </w:r>
      <w:r w:rsidR="00A3390A" w:rsidRPr="00970FDD">
        <w:rPr>
          <w:rFonts w:ascii="Times New Roman" w:hAnsi="Times New Roman" w:cs="Times New Roman"/>
        </w:rPr>
        <w:t>protagonists’ farmhouse</w:t>
      </w:r>
      <w:r w:rsidR="00A425F7" w:rsidRPr="00970FDD">
        <w:rPr>
          <w:rFonts w:ascii="Times New Roman" w:hAnsi="Times New Roman" w:cs="Times New Roman"/>
        </w:rPr>
        <w:t>.</w:t>
      </w:r>
    </w:p>
    <w:p w14:paraId="664E61A6" w14:textId="77777777" w:rsidR="00C85888" w:rsidRPr="00970FDD" w:rsidRDefault="00C85888" w:rsidP="000735B5">
      <w:pPr>
        <w:spacing w:line="480" w:lineRule="auto"/>
        <w:ind w:firstLine="720"/>
        <w:jc w:val="both"/>
        <w:rPr>
          <w:rFonts w:ascii="Times New Roman" w:hAnsi="Times New Roman" w:cs="Times New Roman"/>
        </w:rPr>
      </w:pPr>
    </w:p>
    <w:p w14:paraId="3064AE0A" w14:textId="7F757166" w:rsidR="00DD467F" w:rsidRPr="00970FDD" w:rsidRDefault="00C85888" w:rsidP="008F553B">
      <w:pPr>
        <w:spacing w:line="480" w:lineRule="auto"/>
        <w:jc w:val="both"/>
        <w:rPr>
          <w:rFonts w:ascii="Times New Roman" w:hAnsi="Times New Roman" w:cs="Times New Roman"/>
        </w:rPr>
      </w:pPr>
      <w:r w:rsidRPr="00970FDD">
        <w:rPr>
          <w:rFonts w:ascii="Times New Roman" w:hAnsi="Times New Roman" w:cs="Times New Roman"/>
        </w:rPr>
        <w:t xml:space="preserve">b) </w:t>
      </w:r>
      <w:r w:rsidR="00DD467F" w:rsidRPr="00970FDD">
        <w:rPr>
          <w:rFonts w:ascii="Times New Roman" w:hAnsi="Times New Roman" w:cs="Times New Roman"/>
        </w:rPr>
        <w:t xml:space="preserve">The </w:t>
      </w:r>
      <w:r w:rsidRPr="00970FDD">
        <w:rPr>
          <w:rFonts w:ascii="Times New Roman" w:hAnsi="Times New Roman" w:cs="Times New Roman"/>
        </w:rPr>
        <w:t>Hill Farmer</w:t>
      </w:r>
    </w:p>
    <w:p w14:paraId="5F7250FF" w14:textId="578C5595" w:rsidR="001A324A" w:rsidRPr="00970FDD" w:rsidRDefault="00955A74" w:rsidP="00970FDD">
      <w:pPr>
        <w:spacing w:line="480" w:lineRule="auto"/>
        <w:rPr>
          <w:rFonts w:ascii="Times New Roman" w:hAnsi="Times New Roman" w:cs="Times New Roman"/>
        </w:rPr>
      </w:pPr>
      <w:r w:rsidRPr="00970FDD">
        <w:rPr>
          <w:rFonts w:ascii="Times New Roman" w:hAnsi="Times New Roman" w:cs="Times New Roman"/>
        </w:rPr>
        <w:tab/>
      </w:r>
      <w:r w:rsidR="002004E4" w:rsidRPr="00970FDD">
        <w:rPr>
          <w:rFonts w:ascii="Times New Roman" w:hAnsi="Times New Roman" w:cs="Times New Roman"/>
        </w:rPr>
        <w:t>Another crucial theme in writing of the Welsh borders, and of rural Wales more generally, is the depiction of hill</w:t>
      </w:r>
      <w:r w:rsidR="00B919B0" w:rsidRPr="00970FDD">
        <w:rPr>
          <w:rFonts w:ascii="Times New Roman" w:hAnsi="Times New Roman" w:cs="Times New Roman"/>
        </w:rPr>
        <w:t xml:space="preserve"> farmers. In literary terms</w:t>
      </w:r>
      <w:r w:rsidR="002004E4" w:rsidRPr="00970FDD">
        <w:rPr>
          <w:rFonts w:ascii="Times New Roman" w:hAnsi="Times New Roman" w:cs="Times New Roman"/>
        </w:rPr>
        <w:t xml:space="preserve">, </w:t>
      </w:r>
      <w:r w:rsidR="002E51A1" w:rsidRPr="00970FDD">
        <w:rPr>
          <w:rFonts w:ascii="Times New Roman" w:hAnsi="Times New Roman" w:cs="Times New Roman"/>
        </w:rPr>
        <w:t>the</w:t>
      </w:r>
      <w:r w:rsidR="00BC3369" w:rsidRPr="00970FDD">
        <w:rPr>
          <w:rFonts w:ascii="Times New Roman" w:hAnsi="Times New Roman" w:cs="Times New Roman"/>
        </w:rPr>
        <w:t xml:space="preserve"> Welsh </w:t>
      </w:r>
      <w:r w:rsidR="002E51A1" w:rsidRPr="00970FDD">
        <w:rPr>
          <w:rFonts w:ascii="Times New Roman" w:hAnsi="Times New Roman" w:cs="Times New Roman"/>
        </w:rPr>
        <w:t xml:space="preserve">hill farmer was effectively defined </w:t>
      </w:r>
      <w:r w:rsidR="000C488C" w:rsidRPr="00970FDD">
        <w:rPr>
          <w:rFonts w:ascii="Times New Roman" w:hAnsi="Times New Roman" w:cs="Times New Roman"/>
        </w:rPr>
        <w:t>by</w:t>
      </w:r>
      <w:r w:rsidR="00B919B0" w:rsidRPr="00970FDD">
        <w:rPr>
          <w:rFonts w:ascii="Times New Roman" w:hAnsi="Times New Roman" w:cs="Times New Roman"/>
        </w:rPr>
        <w:t xml:space="preserve"> </w:t>
      </w:r>
      <w:r w:rsidR="00EF5C2D" w:rsidRPr="00970FDD">
        <w:rPr>
          <w:rFonts w:ascii="Times New Roman" w:hAnsi="Times New Roman" w:cs="Times New Roman"/>
        </w:rPr>
        <w:t xml:space="preserve">the poet </w:t>
      </w:r>
      <w:r w:rsidR="00B919B0" w:rsidRPr="00970FDD">
        <w:rPr>
          <w:rFonts w:ascii="Times New Roman" w:hAnsi="Times New Roman" w:cs="Times New Roman"/>
        </w:rPr>
        <w:t>R. S.</w:t>
      </w:r>
      <w:r w:rsidR="00C12648" w:rsidRPr="00970FDD">
        <w:rPr>
          <w:rFonts w:ascii="Times New Roman" w:hAnsi="Times New Roman" w:cs="Times New Roman"/>
        </w:rPr>
        <w:t xml:space="preserve"> Thomas</w:t>
      </w:r>
      <w:r w:rsidR="00BC3369" w:rsidRPr="00970FDD">
        <w:rPr>
          <w:rFonts w:ascii="Times New Roman" w:hAnsi="Times New Roman" w:cs="Times New Roman"/>
        </w:rPr>
        <w:t xml:space="preserve">, </w:t>
      </w:r>
      <w:r w:rsidR="00A3390A" w:rsidRPr="00970FDD">
        <w:rPr>
          <w:rFonts w:ascii="Times New Roman" w:hAnsi="Times New Roman" w:cs="Times New Roman"/>
        </w:rPr>
        <w:t xml:space="preserve">who was </w:t>
      </w:r>
      <w:r w:rsidR="002E51A1" w:rsidRPr="00970FDD">
        <w:rPr>
          <w:rFonts w:ascii="Times New Roman" w:hAnsi="Times New Roman" w:cs="Times New Roman"/>
        </w:rPr>
        <w:t>vicar of Manafon in Mont</w:t>
      </w:r>
      <w:r w:rsidR="00DF4A4A" w:rsidRPr="00970FDD">
        <w:rPr>
          <w:rFonts w:ascii="Times New Roman" w:hAnsi="Times New Roman" w:cs="Times New Roman"/>
        </w:rPr>
        <w:t>gomeryshire</w:t>
      </w:r>
      <w:r w:rsidR="001A324A" w:rsidRPr="00970FDD">
        <w:rPr>
          <w:rFonts w:ascii="Times New Roman" w:hAnsi="Times New Roman" w:cs="Times New Roman"/>
        </w:rPr>
        <w:t xml:space="preserve"> from 1942 to 1954:</w:t>
      </w:r>
    </w:p>
    <w:p w14:paraId="168F347D" w14:textId="0E075F97" w:rsidR="001A324A" w:rsidRPr="00970FDD" w:rsidRDefault="001A324A" w:rsidP="00DD467F">
      <w:pPr>
        <w:ind w:left="851"/>
        <w:jc w:val="both"/>
        <w:rPr>
          <w:rFonts w:ascii="Times New Roman" w:hAnsi="Times New Roman" w:cs="Times New Roman"/>
        </w:rPr>
      </w:pPr>
      <w:r w:rsidRPr="00970FDD">
        <w:rPr>
          <w:rFonts w:ascii="Times New Roman" w:hAnsi="Times New Roman" w:cs="Times New Roman"/>
        </w:rPr>
        <w:t>There is something frightening in the vacancy of his mind.</w:t>
      </w:r>
    </w:p>
    <w:p w14:paraId="5F81B4F1" w14:textId="0B174C45" w:rsidR="001A324A" w:rsidRPr="00970FDD" w:rsidRDefault="001A324A" w:rsidP="00DD467F">
      <w:pPr>
        <w:ind w:left="851"/>
        <w:jc w:val="both"/>
        <w:rPr>
          <w:rFonts w:ascii="Times New Roman" w:hAnsi="Times New Roman" w:cs="Times New Roman"/>
        </w:rPr>
      </w:pPr>
      <w:r w:rsidRPr="00970FDD">
        <w:rPr>
          <w:rFonts w:ascii="Times New Roman" w:hAnsi="Times New Roman" w:cs="Times New Roman"/>
        </w:rPr>
        <w:t>His clothes, sour with years of sweat</w:t>
      </w:r>
    </w:p>
    <w:p w14:paraId="4BEAD5C2" w14:textId="67321C0B" w:rsidR="001A324A" w:rsidRPr="00970FDD" w:rsidRDefault="001A324A" w:rsidP="00DD467F">
      <w:pPr>
        <w:ind w:left="851"/>
        <w:jc w:val="both"/>
        <w:rPr>
          <w:rFonts w:ascii="Times New Roman" w:hAnsi="Times New Roman" w:cs="Times New Roman"/>
        </w:rPr>
      </w:pPr>
      <w:r w:rsidRPr="00970FDD">
        <w:rPr>
          <w:rFonts w:ascii="Times New Roman" w:hAnsi="Times New Roman" w:cs="Times New Roman"/>
        </w:rPr>
        <w:t>And animal contact, shock the refined,</w:t>
      </w:r>
    </w:p>
    <w:p w14:paraId="1C4A3DD0" w14:textId="00F2AF89" w:rsidR="001A324A" w:rsidRPr="00970FDD" w:rsidRDefault="001A324A" w:rsidP="00DD467F">
      <w:pPr>
        <w:ind w:left="851"/>
        <w:jc w:val="both"/>
        <w:rPr>
          <w:rFonts w:ascii="Times New Roman" w:hAnsi="Times New Roman" w:cs="Times New Roman"/>
        </w:rPr>
      </w:pPr>
      <w:r w:rsidRPr="00970FDD">
        <w:rPr>
          <w:rFonts w:ascii="Times New Roman" w:hAnsi="Times New Roman" w:cs="Times New Roman"/>
        </w:rPr>
        <w:t>But affected, sense with their stark naturalness.</w:t>
      </w:r>
    </w:p>
    <w:p w14:paraId="086AB6C7" w14:textId="3DBC14F6" w:rsidR="001A324A" w:rsidRPr="00970FDD" w:rsidRDefault="001A324A" w:rsidP="00DD467F">
      <w:pPr>
        <w:ind w:left="851"/>
        <w:jc w:val="both"/>
        <w:rPr>
          <w:rFonts w:ascii="Times New Roman" w:hAnsi="Times New Roman" w:cs="Times New Roman"/>
        </w:rPr>
      </w:pPr>
      <w:r w:rsidRPr="00970FDD">
        <w:rPr>
          <w:rFonts w:ascii="Times New Roman" w:hAnsi="Times New Roman" w:cs="Times New Roman"/>
        </w:rPr>
        <w:t>Yet this is your prototype…</w:t>
      </w:r>
      <w:r w:rsidR="008B4360">
        <w:rPr>
          <w:rFonts w:ascii="Times New Roman" w:hAnsi="Times New Roman" w:cs="Times New Roman"/>
        </w:rPr>
        <w:t xml:space="preserve"> </w:t>
      </w:r>
      <w:r w:rsidR="00773D53">
        <w:rPr>
          <w:rFonts w:ascii="Times New Roman" w:hAnsi="Times New Roman" w:cs="Times New Roman"/>
        </w:rPr>
        <w:t>(13-</w:t>
      </w:r>
      <w:r w:rsidR="00FA6F43">
        <w:rPr>
          <w:rFonts w:ascii="Times New Roman" w:hAnsi="Times New Roman" w:cs="Times New Roman"/>
        </w:rPr>
        <w:t>1</w:t>
      </w:r>
      <w:r w:rsidR="008B4360">
        <w:rPr>
          <w:rFonts w:ascii="Times New Roman" w:hAnsi="Times New Roman" w:cs="Times New Roman"/>
        </w:rPr>
        <w:t>7)</w:t>
      </w:r>
    </w:p>
    <w:p w14:paraId="03F5AD0D" w14:textId="02FC7636" w:rsidR="00B919B0" w:rsidRPr="00970FDD" w:rsidRDefault="00B919B0" w:rsidP="00B919B0">
      <w:pPr>
        <w:spacing w:line="480" w:lineRule="auto"/>
        <w:jc w:val="both"/>
        <w:rPr>
          <w:rFonts w:ascii="Times New Roman" w:hAnsi="Times New Roman" w:cs="Times New Roman"/>
        </w:rPr>
      </w:pPr>
      <w:r w:rsidRPr="00970FDD">
        <w:rPr>
          <w:rFonts w:ascii="Times New Roman" w:hAnsi="Times New Roman" w:cs="Times New Roman"/>
          <w:i/>
        </w:rPr>
        <w:softHyphen/>
      </w:r>
    </w:p>
    <w:p w14:paraId="2C43BF98" w14:textId="7127BB76" w:rsidR="007856A3" w:rsidRDefault="00B919B0" w:rsidP="00970FDD">
      <w:pPr>
        <w:spacing w:line="480" w:lineRule="auto"/>
        <w:ind w:firstLine="720"/>
        <w:rPr>
          <w:rFonts w:ascii="Times New Roman" w:hAnsi="Times New Roman" w:cs="Times New Roman"/>
        </w:rPr>
      </w:pPr>
      <w:r w:rsidRPr="00970FDD">
        <w:rPr>
          <w:rFonts w:ascii="Times New Roman" w:hAnsi="Times New Roman" w:cs="Times New Roman"/>
        </w:rPr>
        <w:t>Here</w:t>
      </w:r>
      <w:r w:rsidR="00A3390A" w:rsidRPr="00970FDD">
        <w:rPr>
          <w:rFonts w:ascii="Times New Roman" w:hAnsi="Times New Roman" w:cs="Times New Roman"/>
        </w:rPr>
        <w:t>, in the character of Iago Prytherch,</w:t>
      </w:r>
      <w:r w:rsidRPr="00970FDD">
        <w:rPr>
          <w:rFonts w:ascii="Times New Roman" w:hAnsi="Times New Roman" w:cs="Times New Roman"/>
        </w:rPr>
        <w:t xml:space="preserve"> is the Welsh hill farmer in literature in miniature: </w:t>
      </w:r>
      <w:r w:rsidR="00EF5C2D" w:rsidRPr="00970FDD">
        <w:rPr>
          <w:rFonts w:ascii="Times New Roman" w:hAnsi="Times New Roman" w:cs="Times New Roman"/>
        </w:rPr>
        <w:t>“A</w:t>
      </w:r>
      <w:r w:rsidRPr="00970FDD">
        <w:rPr>
          <w:rFonts w:ascii="Times New Roman" w:hAnsi="Times New Roman" w:cs="Times New Roman"/>
        </w:rPr>
        <w:t xml:space="preserve"> </w:t>
      </w:r>
      <w:r w:rsidR="00EF5C2D" w:rsidRPr="00970FDD">
        <w:rPr>
          <w:rFonts w:ascii="Times New Roman" w:hAnsi="Times New Roman" w:cs="Times New Roman"/>
        </w:rPr>
        <w:t>P</w:t>
      </w:r>
      <w:r w:rsidRPr="00970FDD">
        <w:rPr>
          <w:rFonts w:ascii="Times New Roman" w:hAnsi="Times New Roman" w:cs="Times New Roman"/>
        </w:rPr>
        <w:t>easant</w:t>
      </w:r>
      <w:r w:rsidR="00EF5C2D" w:rsidRPr="00970FDD">
        <w:rPr>
          <w:rFonts w:ascii="Times New Roman" w:hAnsi="Times New Roman" w:cs="Times New Roman"/>
        </w:rPr>
        <w:t>”</w:t>
      </w:r>
      <w:r w:rsidRPr="00970FDD">
        <w:rPr>
          <w:rFonts w:ascii="Times New Roman" w:hAnsi="Times New Roman" w:cs="Times New Roman"/>
        </w:rPr>
        <w:t xml:space="preserve">, as the title dubs him, unwashed, </w:t>
      </w:r>
      <w:r w:rsidR="00775EEB" w:rsidRPr="00970FDD">
        <w:rPr>
          <w:rFonts w:ascii="Times New Roman" w:hAnsi="Times New Roman" w:cs="Times New Roman"/>
        </w:rPr>
        <w:t>inscrutable, almost bestial. He is human, but barely so: rather</w:t>
      </w:r>
      <w:r w:rsidR="004033CB" w:rsidRPr="00970FDD">
        <w:rPr>
          <w:rFonts w:ascii="Times New Roman" w:hAnsi="Times New Roman" w:cs="Times New Roman"/>
        </w:rPr>
        <w:t xml:space="preserve"> a “prototype” for the Welsh, the </w:t>
      </w:r>
      <w:r w:rsidR="00775EEB" w:rsidRPr="00970FDD">
        <w:rPr>
          <w:rFonts w:ascii="Times New Roman" w:hAnsi="Times New Roman" w:cs="Times New Roman"/>
        </w:rPr>
        <w:t>reader</w:t>
      </w:r>
      <w:r w:rsidR="004033CB" w:rsidRPr="00970FDD">
        <w:rPr>
          <w:rFonts w:ascii="Times New Roman" w:hAnsi="Times New Roman" w:cs="Times New Roman"/>
        </w:rPr>
        <w:t xml:space="preserve"> or humanity in general</w:t>
      </w:r>
      <w:r w:rsidR="00775EEB" w:rsidRPr="00970FDD">
        <w:rPr>
          <w:rFonts w:ascii="Times New Roman" w:hAnsi="Times New Roman" w:cs="Times New Roman"/>
        </w:rPr>
        <w:t xml:space="preserve">, as ape is prototype for man. </w:t>
      </w:r>
      <w:r w:rsidR="005A1115">
        <w:rPr>
          <w:rFonts w:ascii="Times New Roman" w:hAnsi="Times New Roman" w:cs="Times New Roman"/>
        </w:rPr>
        <w:t>Thomas returns repeatedly to Prytherch in his</w:t>
      </w:r>
      <w:r w:rsidR="00D738B0">
        <w:rPr>
          <w:rFonts w:ascii="Times New Roman" w:hAnsi="Times New Roman" w:cs="Times New Roman"/>
        </w:rPr>
        <w:t xml:space="preserve"> early poetry, although </w:t>
      </w:r>
      <w:r w:rsidR="00511839">
        <w:rPr>
          <w:rFonts w:ascii="Times New Roman" w:hAnsi="Times New Roman" w:cs="Times New Roman"/>
        </w:rPr>
        <w:t>his</w:t>
      </w:r>
      <w:r w:rsidR="000C488C" w:rsidRPr="00970FDD">
        <w:rPr>
          <w:rFonts w:ascii="Times New Roman" w:hAnsi="Times New Roman" w:cs="Times New Roman"/>
        </w:rPr>
        <w:t xml:space="preserve"> other</w:t>
      </w:r>
      <w:r w:rsidR="00A64045">
        <w:rPr>
          <w:rFonts w:ascii="Times New Roman" w:hAnsi="Times New Roman" w:cs="Times New Roman"/>
        </w:rPr>
        <w:t xml:space="preserve">, unnamed </w:t>
      </w:r>
      <w:r w:rsidR="00FA6F43">
        <w:rPr>
          <w:rFonts w:ascii="Times New Roman" w:hAnsi="Times New Roman" w:cs="Times New Roman"/>
        </w:rPr>
        <w:t>farmer</w:t>
      </w:r>
      <w:r w:rsidR="005E05DD" w:rsidRPr="00970FDD">
        <w:rPr>
          <w:rFonts w:ascii="Times New Roman" w:hAnsi="Times New Roman" w:cs="Times New Roman"/>
        </w:rPr>
        <w:t>s</w:t>
      </w:r>
      <w:r w:rsidR="00511839">
        <w:rPr>
          <w:rFonts w:ascii="Times New Roman" w:hAnsi="Times New Roman" w:cs="Times New Roman"/>
        </w:rPr>
        <w:t xml:space="preserve"> </w:t>
      </w:r>
      <w:r w:rsidR="00273BAB">
        <w:rPr>
          <w:rFonts w:ascii="Times New Roman" w:hAnsi="Times New Roman" w:cs="Times New Roman"/>
        </w:rPr>
        <w:t>are</w:t>
      </w:r>
      <w:r w:rsidR="00D738B0">
        <w:rPr>
          <w:rFonts w:ascii="Times New Roman" w:hAnsi="Times New Roman" w:cs="Times New Roman"/>
        </w:rPr>
        <w:t xml:space="preserve"> similarly</w:t>
      </w:r>
      <w:r w:rsidR="003C3112">
        <w:rPr>
          <w:rFonts w:ascii="Times New Roman" w:hAnsi="Times New Roman" w:cs="Times New Roman"/>
        </w:rPr>
        <w:t xml:space="preserve"> </w:t>
      </w:r>
      <w:r w:rsidR="005E05DD" w:rsidRPr="00970FDD">
        <w:rPr>
          <w:rFonts w:ascii="Times New Roman" w:hAnsi="Times New Roman" w:cs="Times New Roman"/>
        </w:rPr>
        <w:t>enigmatic</w:t>
      </w:r>
      <w:r w:rsidR="00273BAB">
        <w:rPr>
          <w:rFonts w:ascii="Times New Roman" w:hAnsi="Times New Roman" w:cs="Times New Roman"/>
        </w:rPr>
        <w:t xml:space="preserve"> and</w:t>
      </w:r>
      <w:r w:rsidR="000C488C" w:rsidRPr="00970FDD">
        <w:rPr>
          <w:rFonts w:ascii="Times New Roman" w:hAnsi="Times New Roman" w:cs="Times New Roman"/>
        </w:rPr>
        <w:t xml:space="preserve"> contradictory. </w:t>
      </w:r>
      <w:r w:rsidR="00802614">
        <w:rPr>
          <w:rFonts w:ascii="Times New Roman" w:hAnsi="Times New Roman" w:cs="Times New Roman"/>
        </w:rPr>
        <w:t>In “The Hill Farmer Speaks</w:t>
      </w:r>
      <w:r w:rsidR="003C3112">
        <w:rPr>
          <w:rFonts w:ascii="Times New Roman" w:hAnsi="Times New Roman" w:cs="Times New Roman"/>
        </w:rPr>
        <w:t>”</w:t>
      </w:r>
      <w:r w:rsidR="00802614">
        <w:rPr>
          <w:rFonts w:ascii="Times New Roman" w:hAnsi="Times New Roman" w:cs="Times New Roman"/>
        </w:rPr>
        <w:t xml:space="preserve"> </w:t>
      </w:r>
      <w:r w:rsidR="00A64045">
        <w:rPr>
          <w:rFonts w:ascii="Times New Roman" w:hAnsi="Times New Roman" w:cs="Times New Roman"/>
        </w:rPr>
        <w:t>his</w:t>
      </w:r>
      <w:r w:rsidR="006E169B">
        <w:rPr>
          <w:rFonts w:ascii="Times New Roman" w:hAnsi="Times New Roman" w:cs="Times New Roman"/>
        </w:rPr>
        <w:t xml:space="preserve"> </w:t>
      </w:r>
      <w:r w:rsidR="00330DCA">
        <w:rPr>
          <w:rFonts w:ascii="Times New Roman" w:hAnsi="Times New Roman" w:cs="Times New Roman"/>
        </w:rPr>
        <w:t>character</w:t>
      </w:r>
      <w:r w:rsidR="006E169B">
        <w:rPr>
          <w:rFonts w:ascii="Times New Roman" w:hAnsi="Times New Roman" w:cs="Times New Roman"/>
        </w:rPr>
        <w:t xml:space="preserve"> </w:t>
      </w:r>
      <w:r w:rsidR="000C488C" w:rsidRPr="00970FDD">
        <w:rPr>
          <w:rFonts w:ascii="Times New Roman" w:hAnsi="Times New Roman" w:cs="Times New Roman"/>
        </w:rPr>
        <w:t>is “stripped of love/ And thought and grace by the land’s hardness”</w:t>
      </w:r>
      <w:r w:rsidR="00802614">
        <w:rPr>
          <w:rFonts w:ascii="Times New Roman" w:hAnsi="Times New Roman" w:cs="Times New Roman"/>
        </w:rPr>
        <w:t xml:space="preserve"> (1-2)</w:t>
      </w:r>
      <w:r w:rsidR="003C3112">
        <w:rPr>
          <w:rFonts w:ascii="Times New Roman" w:hAnsi="Times New Roman" w:cs="Times New Roman"/>
        </w:rPr>
        <w:t>:</w:t>
      </w:r>
      <w:r w:rsidR="001C0461">
        <w:rPr>
          <w:rFonts w:ascii="Times New Roman" w:hAnsi="Times New Roman" w:cs="Times New Roman"/>
        </w:rPr>
        <w:t xml:space="preserve"> </w:t>
      </w:r>
      <w:r w:rsidR="00E756D6">
        <w:rPr>
          <w:rFonts w:ascii="Times New Roman" w:hAnsi="Times New Roman" w:cs="Times New Roman"/>
        </w:rPr>
        <w:t>a man whose</w:t>
      </w:r>
      <w:r w:rsidR="005E05DD" w:rsidRPr="00970FDD">
        <w:rPr>
          <w:rFonts w:ascii="Times New Roman" w:hAnsi="Times New Roman" w:cs="Times New Roman"/>
        </w:rPr>
        <w:t xml:space="preserve"> humanity</w:t>
      </w:r>
      <w:r w:rsidR="00FF353D" w:rsidRPr="00970FDD">
        <w:rPr>
          <w:rFonts w:ascii="Times New Roman" w:hAnsi="Times New Roman" w:cs="Times New Roman"/>
        </w:rPr>
        <w:t xml:space="preserve"> seem</w:t>
      </w:r>
      <w:r w:rsidR="005E05DD" w:rsidRPr="00970FDD">
        <w:rPr>
          <w:rFonts w:ascii="Times New Roman" w:hAnsi="Times New Roman" w:cs="Times New Roman"/>
        </w:rPr>
        <w:t>s</w:t>
      </w:r>
      <w:r w:rsidR="00FF353D" w:rsidRPr="00970FDD">
        <w:rPr>
          <w:rFonts w:ascii="Times New Roman" w:hAnsi="Times New Roman" w:cs="Times New Roman"/>
        </w:rPr>
        <w:t xml:space="preserve">, if anything, to be </w:t>
      </w:r>
      <w:r w:rsidR="00EF5C2D" w:rsidRPr="00970FDD">
        <w:rPr>
          <w:rFonts w:ascii="Times New Roman" w:hAnsi="Times New Roman" w:cs="Times New Roman"/>
        </w:rPr>
        <w:t>doubted still</w:t>
      </w:r>
      <w:r w:rsidR="00FF353D" w:rsidRPr="00970FDD">
        <w:rPr>
          <w:rFonts w:ascii="Times New Roman" w:hAnsi="Times New Roman" w:cs="Times New Roman"/>
        </w:rPr>
        <w:t xml:space="preserve"> </w:t>
      </w:r>
      <w:r w:rsidR="005E05DD" w:rsidRPr="00970FDD">
        <w:rPr>
          <w:rFonts w:ascii="Times New Roman" w:hAnsi="Times New Roman" w:cs="Times New Roman"/>
        </w:rPr>
        <w:t xml:space="preserve">further </w:t>
      </w:r>
      <w:r w:rsidR="00FF353D" w:rsidRPr="00970FDD">
        <w:rPr>
          <w:rFonts w:ascii="Times New Roman" w:hAnsi="Times New Roman" w:cs="Times New Roman"/>
        </w:rPr>
        <w:t xml:space="preserve">by </w:t>
      </w:r>
      <w:r w:rsidR="00CD4365">
        <w:rPr>
          <w:rFonts w:ascii="Times New Roman" w:hAnsi="Times New Roman" w:cs="Times New Roman"/>
        </w:rPr>
        <w:t>the</w:t>
      </w:r>
      <w:r w:rsidR="005E05DD" w:rsidRPr="00970FDD">
        <w:rPr>
          <w:rFonts w:ascii="Times New Roman" w:hAnsi="Times New Roman" w:cs="Times New Roman"/>
        </w:rPr>
        <w:t xml:space="preserve"> assertion </w:t>
      </w:r>
      <w:r w:rsidR="00CD4365">
        <w:rPr>
          <w:rFonts w:ascii="Times New Roman" w:hAnsi="Times New Roman" w:cs="Times New Roman"/>
        </w:rPr>
        <w:t>that</w:t>
      </w:r>
      <w:r w:rsidR="00CD4365" w:rsidRPr="00970FDD">
        <w:rPr>
          <w:rFonts w:ascii="Times New Roman" w:hAnsi="Times New Roman" w:cs="Times New Roman"/>
        </w:rPr>
        <w:t xml:space="preserve"> </w:t>
      </w:r>
      <w:r w:rsidR="00FF353D" w:rsidRPr="00970FDD">
        <w:rPr>
          <w:rFonts w:ascii="Times New Roman" w:hAnsi="Times New Roman" w:cs="Times New Roman"/>
        </w:rPr>
        <w:t>“I am a man like you”</w:t>
      </w:r>
      <w:r w:rsidR="00802614">
        <w:rPr>
          <w:rFonts w:ascii="Times New Roman" w:hAnsi="Times New Roman" w:cs="Times New Roman"/>
        </w:rPr>
        <w:t xml:space="preserve"> (5)</w:t>
      </w:r>
      <w:r w:rsidR="005E05DD" w:rsidRPr="00970FDD">
        <w:rPr>
          <w:rFonts w:ascii="Times New Roman" w:hAnsi="Times New Roman" w:cs="Times New Roman"/>
        </w:rPr>
        <w:t>. Even</w:t>
      </w:r>
      <w:r w:rsidR="00E756D6">
        <w:rPr>
          <w:rFonts w:ascii="Times New Roman" w:hAnsi="Times New Roman" w:cs="Times New Roman"/>
        </w:rPr>
        <w:t xml:space="preserve"> </w:t>
      </w:r>
      <w:r w:rsidR="00EF5C2D" w:rsidRPr="00970FDD">
        <w:rPr>
          <w:rFonts w:ascii="Times New Roman" w:hAnsi="Times New Roman" w:cs="Times New Roman"/>
        </w:rPr>
        <w:t xml:space="preserve">in the first person </w:t>
      </w:r>
      <w:r w:rsidR="003C3112">
        <w:rPr>
          <w:rFonts w:ascii="Times New Roman" w:hAnsi="Times New Roman" w:cs="Times New Roman"/>
        </w:rPr>
        <w:t>he</w:t>
      </w:r>
      <w:r w:rsidR="005E05DD" w:rsidRPr="00970FDD">
        <w:rPr>
          <w:rFonts w:ascii="Times New Roman" w:hAnsi="Times New Roman" w:cs="Times New Roman"/>
        </w:rPr>
        <w:t xml:space="preserve"> remains objectified: a figure subject to “your curious gaze”</w:t>
      </w:r>
      <w:r w:rsidR="00802614">
        <w:rPr>
          <w:rFonts w:ascii="Times New Roman" w:hAnsi="Times New Roman" w:cs="Times New Roman"/>
        </w:rPr>
        <w:t xml:space="preserve"> (14)</w:t>
      </w:r>
      <w:r w:rsidR="0080432E" w:rsidRPr="00970FDD">
        <w:rPr>
          <w:rFonts w:ascii="Times New Roman" w:hAnsi="Times New Roman" w:cs="Times New Roman"/>
        </w:rPr>
        <w:t xml:space="preserve">. </w:t>
      </w:r>
    </w:p>
    <w:p w14:paraId="32534BA4" w14:textId="24E3506E" w:rsidR="000C488C" w:rsidRPr="00970FDD" w:rsidRDefault="0080432E" w:rsidP="00970FDD">
      <w:pPr>
        <w:spacing w:line="480" w:lineRule="auto"/>
        <w:ind w:firstLine="720"/>
        <w:rPr>
          <w:rFonts w:ascii="Times New Roman" w:hAnsi="Times New Roman" w:cs="Times New Roman"/>
        </w:rPr>
      </w:pPr>
      <w:r w:rsidRPr="00970FDD">
        <w:rPr>
          <w:rFonts w:ascii="Times New Roman" w:hAnsi="Times New Roman" w:cs="Times New Roman"/>
        </w:rPr>
        <w:t>Thomas’s depiction</w:t>
      </w:r>
      <w:r w:rsidR="003C3112">
        <w:rPr>
          <w:rFonts w:ascii="Times New Roman" w:hAnsi="Times New Roman" w:cs="Times New Roman"/>
        </w:rPr>
        <w:t>s</w:t>
      </w:r>
      <w:r w:rsidRPr="00970FDD">
        <w:rPr>
          <w:rFonts w:ascii="Times New Roman" w:hAnsi="Times New Roman" w:cs="Times New Roman"/>
        </w:rPr>
        <w:t xml:space="preserve"> </w:t>
      </w:r>
      <w:r w:rsidR="003C3112">
        <w:rPr>
          <w:rFonts w:ascii="Times New Roman" w:hAnsi="Times New Roman" w:cs="Times New Roman"/>
        </w:rPr>
        <w:t>are</w:t>
      </w:r>
      <w:r w:rsidR="00E756D6" w:rsidRPr="00970FDD">
        <w:rPr>
          <w:rFonts w:ascii="Times New Roman" w:hAnsi="Times New Roman" w:cs="Times New Roman"/>
        </w:rPr>
        <w:t xml:space="preserve"> </w:t>
      </w:r>
      <w:r w:rsidRPr="00970FDD">
        <w:rPr>
          <w:rFonts w:ascii="Times New Roman" w:hAnsi="Times New Roman" w:cs="Times New Roman"/>
        </w:rPr>
        <w:t xml:space="preserve">determinedly </w:t>
      </w:r>
      <w:r w:rsidR="00F55D24">
        <w:rPr>
          <w:rFonts w:ascii="Times New Roman" w:hAnsi="Times New Roman" w:cs="Times New Roman"/>
        </w:rPr>
        <w:t xml:space="preserve">harsh and </w:t>
      </w:r>
      <w:r w:rsidRPr="00970FDD">
        <w:rPr>
          <w:rFonts w:ascii="Times New Roman" w:hAnsi="Times New Roman" w:cs="Times New Roman"/>
        </w:rPr>
        <w:t>modern</w:t>
      </w:r>
      <w:r w:rsidR="00EF5C2D" w:rsidRPr="00970FDD">
        <w:rPr>
          <w:rFonts w:ascii="Times New Roman" w:hAnsi="Times New Roman" w:cs="Times New Roman"/>
        </w:rPr>
        <w:t>,</w:t>
      </w:r>
      <w:r w:rsidR="00330DCA">
        <w:rPr>
          <w:rFonts w:ascii="Times New Roman" w:hAnsi="Times New Roman" w:cs="Times New Roman"/>
        </w:rPr>
        <w:t xml:space="preserve"> but </w:t>
      </w:r>
      <w:r w:rsidR="003C3112">
        <w:rPr>
          <w:rFonts w:ascii="Times New Roman" w:hAnsi="Times New Roman" w:cs="Times New Roman"/>
        </w:rPr>
        <w:t xml:space="preserve">his </w:t>
      </w:r>
      <w:r w:rsidR="007856A3">
        <w:rPr>
          <w:rFonts w:ascii="Times New Roman" w:hAnsi="Times New Roman" w:cs="Times New Roman"/>
        </w:rPr>
        <w:t>farmer</w:t>
      </w:r>
      <w:r w:rsidR="00273BAB">
        <w:rPr>
          <w:rFonts w:ascii="Times New Roman" w:hAnsi="Times New Roman" w:cs="Times New Roman"/>
        </w:rPr>
        <w:t>s</w:t>
      </w:r>
      <w:r w:rsidR="001C0461">
        <w:rPr>
          <w:rFonts w:ascii="Times New Roman" w:hAnsi="Times New Roman" w:cs="Times New Roman"/>
        </w:rPr>
        <w:t xml:space="preserve"> </w:t>
      </w:r>
      <w:r w:rsidR="00273BAB">
        <w:rPr>
          <w:rFonts w:ascii="Times New Roman" w:hAnsi="Times New Roman" w:cs="Times New Roman"/>
        </w:rPr>
        <w:t>are</w:t>
      </w:r>
      <w:r w:rsidRPr="00970FDD">
        <w:rPr>
          <w:rFonts w:ascii="Times New Roman" w:hAnsi="Times New Roman" w:cs="Times New Roman"/>
        </w:rPr>
        <w:t xml:space="preserve"> original, </w:t>
      </w:r>
      <w:r w:rsidR="00DF0A0E" w:rsidRPr="00970FDD">
        <w:rPr>
          <w:rFonts w:ascii="Times New Roman" w:hAnsi="Times New Roman" w:cs="Times New Roman"/>
        </w:rPr>
        <w:t>timeless</w:t>
      </w:r>
      <w:r w:rsidR="002F6D9C" w:rsidRPr="00970FDD">
        <w:rPr>
          <w:rFonts w:ascii="Times New Roman" w:hAnsi="Times New Roman" w:cs="Times New Roman"/>
        </w:rPr>
        <w:t xml:space="preserve">, </w:t>
      </w:r>
      <w:r w:rsidR="00273BAB">
        <w:rPr>
          <w:rFonts w:ascii="Times New Roman" w:hAnsi="Times New Roman" w:cs="Times New Roman"/>
        </w:rPr>
        <w:t>archetypal; they have, like</w:t>
      </w:r>
      <w:r w:rsidR="00863237">
        <w:rPr>
          <w:rFonts w:ascii="Times New Roman" w:hAnsi="Times New Roman" w:cs="Times New Roman"/>
        </w:rPr>
        <w:t xml:space="preserve"> “The Labourer”,</w:t>
      </w:r>
      <w:r w:rsidRPr="00970FDD">
        <w:rPr>
          <w:rFonts w:ascii="Times New Roman" w:hAnsi="Times New Roman" w:cs="Times New Roman"/>
        </w:rPr>
        <w:t xml:space="preserve"> “been here since life began”</w:t>
      </w:r>
      <w:r w:rsidR="00802614">
        <w:rPr>
          <w:rFonts w:ascii="Times New Roman" w:hAnsi="Times New Roman" w:cs="Times New Roman"/>
        </w:rPr>
        <w:t xml:space="preserve"> (10)</w:t>
      </w:r>
      <w:r w:rsidR="00475406" w:rsidRPr="00970FDD">
        <w:rPr>
          <w:rFonts w:ascii="Times New Roman" w:hAnsi="Times New Roman" w:cs="Times New Roman"/>
        </w:rPr>
        <w:t>, and to that extent</w:t>
      </w:r>
      <w:r w:rsidR="00DF4A4A" w:rsidRPr="00970FDD">
        <w:rPr>
          <w:rFonts w:ascii="Times New Roman" w:hAnsi="Times New Roman" w:cs="Times New Roman"/>
        </w:rPr>
        <w:t xml:space="preserve"> </w:t>
      </w:r>
      <w:r w:rsidR="00273BAB">
        <w:rPr>
          <w:rFonts w:ascii="Times New Roman" w:hAnsi="Times New Roman" w:cs="Times New Roman"/>
        </w:rPr>
        <w:t>they</w:t>
      </w:r>
      <w:r w:rsidR="00DF4A4A" w:rsidRPr="00970FDD">
        <w:rPr>
          <w:rFonts w:ascii="Times New Roman" w:hAnsi="Times New Roman" w:cs="Times New Roman"/>
        </w:rPr>
        <w:t xml:space="preserve"> belong to the R</w:t>
      </w:r>
      <w:r w:rsidR="002F6D9C" w:rsidRPr="00970FDD">
        <w:rPr>
          <w:rFonts w:ascii="Times New Roman" w:hAnsi="Times New Roman" w:cs="Times New Roman"/>
        </w:rPr>
        <w:t xml:space="preserve">omantic tradition. </w:t>
      </w:r>
      <w:r w:rsidR="00923E61" w:rsidRPr="00970FDD">
        <w:rPr>
          <w:rFonts w:ascii="Times New Roman" w:hAnsi="Times New Roman" w:cs="Times New Roman"/>
        </w:rPr>
        <w:t>I</w:t>
      </w:r>
      <w:r w:rsidR="003D10F4" w:rsidRPr="00970FDD">
        <w:rPr>
          <w:rFonts w:ascii="Times New Roman" w:hAnsi="Times New Roman" w:cs="Times New Roman"/>
        </w:rPr>
        <w:t xml:space="preserve">n this tradition too </w:t>
      </w:r>
      <w:r w:rsidR="00273BAB">
        <w:rPr>
          <w:rFonts w:ascii="Times New Roman" w:hAnsi="Times New Roman" w:cs="Times New Roman"/>
        </w:rPr>
        <w:t>they are</w:t>
      </w:r>
      <w:r w:rsidR="003D10F4" w:rsidRPr="00970FDD">
        <w:rPr>
          <w:rFonts w:ascii="Times New Roman" w:hAnsi="Times New Roman" w:cs="Times New Roman"/>
        </w:rPr>
        <w:t xml:space="preserve"> closer to nature</w:t>
      </w:r>
      <w:r w:rsidR="002F6D9C" w:rsidRPr="00970FDD">
        <w:rPr>
          <w:rFonts w:ascii="Times New Roman" w:hAnsi="Times New Roman" w:cs="Times New Roman"/>
        </w:rPr>
        <w:t xml:space="preserve">. </w:t>
      </w:r>
      <w:r w:rsidR="00802614">
        <w:rPr>
          <w:rFonts w:ascii="Times New Roman" w:hAnsi="Times New Roman" w:cs="Times New Roman"/>
        </w:rPr>
        <w:t>In “A Peasant”</w:t>
      </w:r>
      <w:r w:rsidR="003C3112">
        <w:rPr>
          <w:rFonts w:ascii="Times New Roman" w:hAnsi="Times New Roman" w:cs="Times New Roman"/>
        </w:rPr>
        <w:t xml:space="preserve"> </w:t>
      </w:r>
      <w:r w:rsidR="00273BAB">
        <w:rPr>
          <w:rFonts w:ascii="Times New Roman" w:hAnsi="Times New Roman" w:cs="Times New Roman"/>
        </w:rPr>
        <w:t>Prytherch</w:t>
      </w:r>
      <w:r w:rsidR="003C3112">
        <w:rPr>
          <w:rFonts w:ascii="Times New Roman" w:hAnsi="Times New Roman" w:cs="Times New Roman"/>
        </w:rPr>
        <w:t xml:space="preserve"> is its adversary – </w:t>
      </w:r>
      <w:r w:rsidR="00802614">
        <w:rPr>
          <w:rFonts w:ascii="Times New Roman" w:hAnsi="Times New Roman" w:cs="Times New Roman"/>
        </w:rPr>
        <w:t xml:space="preserve">he </w:t>
      </w:r>
      <w:r w:rsidR="002F6D9C" w:rsidRPr="00970FDD">
        <w:rPr>
          <w:rFonts w:ascii="Times New Roman" w:hAnsi="Times New Roman" w:cs="Times New Roman"/>
        </w:rPr>
        <w:t>fac</w:t>
      </w:r>
      <w:r w:rsidR="00802614">
        <w:rPr>
          <w:rFonts w:ascii="Times New Roman" w:hAnsi="Times New Roman" w:cs="Times New Roman"/>
        </w:rPr>
        <w:t>es</w:t>
      </w:r>
      <w:r w:rsidR="002F6D9C" w:rsidRPr="00970FDD">
        <w:rPr>
          <w:rFonts w:ascii="Times New Roman" w:hAnsi="Times New Roman" w:cs="Times New Roman"/>
        </w:rPr>
        <w:t xml:space="preserve"> the “siege of rain </w:t>
      </w:r>
      <w:r w:rsidR="005B541A" w:rsidRPr="00970FDD">
        <w:rPr>
          <w:rFonts w:ascii="Times New Roman" w:hAnsi="Times New Roman" w:cs="Times New Roman"/>
        </w:rPr>
        <w:t xml:space="preserve">and </w:t>
      </w:r>
      <w:r w:rsidR="002F6D9C" w:rsidRPr="00970FDD">
        <w:rPr>
          <w:rFonts w:ascii="Times New Roman" w:hAnsi="Times New Roman" w:cs="Times New Roman"/>
        </w:rPr>
        <w:t>the wind’s attrition”</w:t>
      </w:r>
      <w:r w:rsidR="00802614">
        <w:rPr>
          <w:rFonts w:ascii="Times New Roman" w:hAnsi="Times New Roman" w:cs="Times New Roman"/>
        </w:rPr>
        <w:t xml:space="preserve"> (18)</w:t>
      </w:r>
      <w:r w:rsidR="002F6D9C" w:rsidRPr="00970FDD">
        <w:rPr>
          <w:rFonts w:ascii="Times New Roman" w:hAnsi="Times New Roman" w:cs="Times New Roman"/>
        </w:rPr>
        <w:t xml:space="preserve"> – </w:t>
      </w:r>
      <w:r w:rsidR="00076B1E">
        <w:rPr>
          <w:rFonts w:ascii="Times New Roman" w:hAnsi="Times New Roman" w:cs="Times New Roman"/>
        </w:rPr>
        <w:t>while</w:t>
      </w:r>
      <w:r w:rsidR="00E1471C">
        <w:rPr>
          <w:rFonts w:ascii="Times New Roman" w:hAnsi="Times New Roman" w:cs="Times New Roman"/>
        </w:rPr>
        <w:t xml:space="preserve"> </w:t>
      </w:r>
      <w:r w:rsidR="00802614">
        <w:rPr>
          <w:rFonts w:ascii="Times New Roman" w:hAnsi="Times New Roman" w:cs="Times New Roman"/>
        </w:rPr>
        <w:t>in “Affinity</w:t>
      </w:r>
      <w:r w:rsidR="003C3112">
        <w:rPr>
          <w:rFonts w:ascii="Times New Roman" w:hAnsi="Times New Roman" w:cs="Times New Roman"/>
        </w:rPr>
        <w:t>”</w:t>
      </w:r>
      <w:r w:rsidR="00E1471C">
        <w:rPr>
          <w:rFonts w:ascii="Times New Roman" w:hAnsi="Times New Roman" w:cs="Times New Roman"/>
        </w:rPr>
        <w:t xml:space="preserve"> </w:t>
      </w:r>
      <w:r w:rsidR="00BB343F">
        <w:rPr>
          <w:rFonts w:ascii="Times New Roman" w:hAnsi="Times New Roman" w:cs="Times New Roman"/>
        </w:rPr>
        <w:t>a similar</w:t>
      </w:r>
      <w:r w:rsidR="00E1471C">
        <w:rPr>
          <w:rFonts w:ascii="Times New Roman" w:hAnsi="Times New Roman" w:cs="Times New Roman"/>
        </w:rPr>
        <w:t xml:space="preserve"> character</w:t>
      </w:r>
      <w:r w:rsidR="00802614">
        <w:rPr>
          <w:rFonts w:ascii="Times New Roman" w:hAnsi="Times New Roman" w:cs="Times New Roman"/>
        </w:rPr>
        <w:t xml:space="preserve"> </w:t>
      </w:r>
      <w:r w:rsidR="002F6D9C" w:rsidRPr="00970FDD">
        <w:rPr>
          <w:rFonts w:ascii="Times New Roman" w:hAnsi="Times New Roman" w:cs="Times New Roman"/>
        </w:rPr>
        <w:t>“stands bare-headed in the woods’ wide porch/ Morning and evening to hear God’s choir/ Scatter their praises”</w:t>
      </w:r>
      <w:r w:rsidR="00802614">
        <w:rPr>
          <w:rFonts w:ascii="Times New Roman" w:hAnsi="Times New Roman" w:cs="Times New Roman"/>
        </w:rPr>
        <w:t xml:space="preserve"> (14-16)</w:t>
      </w:r>
      <w:r w:rsidR="003D10F4" w:rsidRPr="00970FDD">
        <w:rPr>
          <w:rFonts w:ascii="Times New Roman" w:hAnsi="Times New Roman" w:cs="Times New Roman"/>
        </w:rPr>
        <w:t xml:space="preserve"> and is repeatedly described in natural terms</w:t>
      </w:r>
      <w:r w:rsidR="00EF5C2D" w:rsidRPr="00970FDD">
        <w:rPr>
          <w:rFonts w:ascii="Times New Roman" w:hAnsi="Times New Roman" w:cs="Times New Roman"/>
        </w:rPr>
        <w:t xml:space="preserve"> himself</w:t>
      </w:r>
      <w:r w:rsidR="003D10F4" w:rsidRPr="00970FDD">
        <w:rPr>
          <w:rFonts w:ascii="Times New Roman" w:hAnsi="Times New Roman" w:cs="Times New Roman"/>
        </w:rPr>
        <w:t>, with frequent comparisons to trees.</w:t>
      </w:r>
      <w:r w:rsidR="006E169B">
        <w:rPr>
          <w:rFonts w:ascii="Times New Roman" w:hAnsi="Times New Roman" w:cs="Times New Roman"/>
        </w:rPr>
        <w:t xml:space="preserve"> </w:t>
      </w:r>
      <w:r w:rsidR="00A3390A" w:rsidRPr="00970FDD">
        <w:rPr>
          <w:rFonts w:ascii="Times New Roman" w:hAnsi="Times New Roman" w:cs="Times New Roman"/>
        </w:rPr>
        <w:t>F</w:t>
      </w:r>
      <w:r w:rsidR="00E465A4" w:rsidRPr="00970FDD">
        <w:rPr>
          <w:rFonts w:ascii="Times New Roman" w:hAnsi="Times New Roman" w:cs="Times New Roman"/>
        </w:rPr>
        <w:t xml:space="preserve">or all that </w:t>
      </w:r>
      <w:r w:rsidR="00E1471C">
        <w:rPr>
          <w:rFonts w:ascii="Times New Roman" w:hAnsi="Times New Roman" w:cs="Times New Roman"/>
        </w:rPr>
        <w:t>Prytherch is</w:t>
      </w:r>
      <w:r w:rsidR="00E465A4" w:rsidRPr="00970FDD">
        <w:rPr>
          <w:rFonts w:ascii="Times New Roman" w:hAnsi="Times New Roman" w:cs="Times New Roman"/>
        </w:rPr>
        <w:t xml:space="preserve"> apparently denigrated – in </w:t>
      </w:r>
      <w:r w:rsidR="00802614">
        <w:rPr>
          <w:rFonts w:ascii="Times New Roman" w:hAnsi="Times New Roman" w:cs="Times New Roman"/>
        </w:rPr>
        <w:t>his</w:t>
      </w:r>
      <w:r w:rsidR="00802614" w:rsidRPr="00970FDD">
        <w:rPr>
          <w:rFonts w:ascii="Times New Roman" w:hAnsi="Times New Roman" w:cs="Times New Roman"/>
        </w:rPr>
        <w:t xml:space="preserve"> </w:t>
      </w:r>
      <w:r w:rsidR="00E465A4" w:rsidRPr="00970FDD">
        <w:rPr>
          <w:rFonts w:ascii="Times New Roman" w:hAnsi="Times New Roman" w:cs="Times New Roman"/>
        </w:rPr>
        <w:t xml:space="preserve">later poem </w:t>
      </w:r>
      <w:r w:rsidR="00802614">
        <w:rPr>
          <w:rFonts w:ascii="Times New Roman" w:hAnsi="Times New Roman" w:cs="Times New Roman"/>
        </w:rPr>
        <w:t xml:space="preserve">“Iago Prytherch” (‘Iago Prytherch, forgive…’) </w:t>
      </w:r>
      <w:r w:rsidR="00E465A4" w:rsidRPr="00970FDD">
        <w:rPr>
          <w:rFonts w:ascii="Times New Roman" w:hAnsi="Times New Roman" w:cs="Times New Roman"/>
        </w:rPr>
        <w:t>Thomas defends himself against charges that he has “made fun”</w:t>
      </w:r>
      <w:r w:rsidR="00802614">
        <w:rPr>
          <w:rFonts w:ascii="Times New Roman" w:hAnsi="Times New Roman" w:cs="Times New Roman"/>
        </w:rPr>
        <w:t xml:space="preserve"> (5)</w:t>
      </w:r>
      <w:r w:rsidR="00E465A4" w:rsidRPr="00970FDD">
        <w:rPr>
          <w:rFonts w:ascii="Times New Roman" w:hAnsi="Times New Roman" w:cs="Times New Roman"/>
        </w:rPr>
        <w:t xml:space="preserve"> of him</w:t>
      </w:r>
      <w:r w:rsidR="005B541A" w:rsidRPr="00970FDD">
        <w:rPr>
          <w:rFonts w:ascii="Times New Roman" w:hAnsi="Times New Roman" w:cs="Times New Roman"/>
        </w:rPr>
        <w:t xml:space="preserve"> </w:t>
      </w:r>
      <w:r w:rsidR="00DF0A0E" w:rsidRPr="00970FDD">
        <w:rPr>
          <w:rFonts w:ascii="Times New Roman" w:hAnsi="Times New Roman" w:cs="Times New Roman"/>
        </w:rPr>
        <w:t>–</w:t>
      </w:r>
      <w:r w:rsidR="005B541A" w:rsidRPr="00970FDD">
        <w:rPr>
          <w:rFonts w:ascii="Times New Roman" w:hAnsi="Times New Roman" w:cs="Times New Roman"/>
        </w:rPr>
        <w:t xml:space="preserve"> </w:t>
      </w:r>
      <w:r w:rsidR="00E1471C">
        <w:rPr>
          <w:rFonts w:ascii="Times New Roman" w:hAnsi="Times New Roman" w:cs="Times New Roman"/>
        </w:rPr>
        <w:t>his</w:t>
      </w:r>
      <w:r w:rsidR="00E1471C" w:rsidRPr="00970FDD">
        <w:rPr>
          <w:rFonts w:ascii="Times New Roman" w:hAnsi="Times New Roman" w:cs="Times New Roman"/>
        </w:rPr>
        <w:t xml:space="preserve"> </w:t>
      </w:r>
      <w:r w:rsidR="00DF0A0E" w:rsidRPr="00970FDD">
        <w:rPr>
          <w:rFonts w:ascii="Times New Roman" w:hAnsi="Times New Roman" w:cs="Times New Roman"/>
        </w:rPr>
        <w:t>authenticity</w:t>
      </w:r>
      <w:r w:rsidR="00773D53">
        <w:rPr>
          <w:rFonts w:ascii="Times New Roman" w:hAnsi="Times New Roman" w:cs="Times New Roman"/>
        </w:rPr>
        <w:t xml:space="preserve"> </w:t>
      </w:r>
      <w:r w:rsidR="00DF0A0E" w:rsidRPr="00970FDD">
        <w:rPr>
          <w:rFonts w:ascii="Times New Roman" w:hAnsi="Times New Roman" w:cs="Times New Roman"/>
        </w:rPr>
        <w:t xml:space="preserve">gives </w:t>
      </w:r>
      <w:r w:rsidR="00E1471C">
        <w:rPr>
          <w:rFonts w:ascii="Times New Roman" w:hAnsi="Times New Roman" w:cs="Times New Roman"/>
        </w:rPr>
        <w:t>him</w:t>
      </w:r>
      <w:r w:rsidR="00DF0A0E" w:rsidRPr="00970FDD">
        <w:rPr>
          <w:rFonts w:ascii="Times New Roman" w:hAnsi="Times New Roman" w:cs="Times New Roman"/>
        </w:rPr>
        <w:t xml:space="preserve"> a central significance in Welsh culture. </w:t>
      </w:r>
      <w:r w:rsidR="00273BAB">
        <w:rPr>
          <w:rFonts w:ascii="Times New Roman" w:hAnsi="Times New Roman" w:cs="Times New Roman"/>
        </w:rPr>
        <w:t xml:space="preserve">In “Iago Prytherch” (‘Ah, Iago, my friend…’) he writes of his origins </w:t>
      </w:r>
      <w:r w:rsidR="00273BAB" w:rsidRPr="005C4407">
        <w:rPr>
          <w:rFonts w:ascii="Times New Roman" w:hAnsi="Times New Roman" w:cs="Times New Roman"/>
        </w:rPr>
        <w:t>in “the age of gold”</w:t>
      </w:r>
      <w:r w:rsidR="00CD4365">
        <w:rPr>
          <w:rFonts w:ascii="Times New Roman" w:hAnsi="Times New Roman" w:cs="Times New Roman"/>
        </w:rPr>
        <w:t xml:space="preserve"> (3)</w:t>
      </w:r>
      <w:r w:rsidR="00BB343F">
        <w:rPr>
          <w:rFonts w:ascii="Times New Roman" w:hAnsi="Times New Roman" w:cs="Times New Roman"/>
        </w:rPr>
        <w:t>. I</w:t>
      </w:r>
      <w:r w:rsidR="00773D53">
        <w:rPr>
          <w:rFonts w:ascii="Times New Roman" w:hAnsi="Times New Roman" w:cs="Times New Roman"/>
        </w:rPr>
        <w:t>n “The Dark Well”</w:t>
      </w:r>
      <w:r w:rsidR="006F42D5">
        <w:rPr>
          <w:rFonts w:ascii="Times New Roman" w:hAnsi="Times New Roman" w:cs="Times New Roman"/>
        </w:rPr>
        <w:t xml:space="preserve"> </w:t>
      </w:r>
      <w:r w:rsidR="00153996">
        <w:rPr>
          <w:rFonts w:ascii="Times New Roman" w:hAnsi="Times New Roman" w:cs="Times New Roman"/>
        </w:rPr>
        <w:t>hi</w:t>
      </w:r>
      <w:r w:rsidR="00E1471C">
        <w:rPr>
          <w:rFonts w:ascii="Times New Roman" w:hAnsi="Times New Roman" w:cs="Times New Roman"/>
        </w:rPr>
        <w:t>s heart</w:t>
      </w:r>
      <w:r w:rsidR="00153996">
        <w:rPr>
          <w:rFonts w:ascii="Times New Roman" w:hAnsi="Times New Roman" w:cs="Times New Roman"/>
        </w:rPr>
        <w:t xml:space="preserve"> </w:t>
      </w:r>
      <w:r w:rsidR="00F55D24">
        <w:rPr>
          <w:rFonts w:ascii="Times New Roman" w:hAnsi="Times New Roman" w:cs="Times New Roman"/>
        </w:rPr>
        <w:t>i</w:t>
      </w:r>
      <w:r w:rsidR="00BB343F">
        <w:rPr>
          <w:rFonts w:ascii="Times New Roman" w:hAnsi="Times New Roman" w:cs="Times New Roman"/>
        </w:rPr>
        <w:t>s</w:t>
      </w:r>
      <w:r w:rsidR="00DF0A0E" w:rsidRPr="00970FDD">
        <w:rPr>
          <w:rFonts w:ascii="Times New Roman" w:hAnsi="Times New Roman" w:cs="Times New Roman"/>
        </w:rPr>
        <w:t xml:space="preserve"> “the dark well/ From which to draw, drop after drop,/ The terrible poetry of his kind”</w:t>
      </w:r>
      <w:r w:rsidR="00813D13">
        <w:rPr>
          <w:rFonts w:ascii="Times New Roman" w:hAnsi="Times New Roman" w:cs="Times New Roman"/>
        </w:rPr>
        <w:t xml:space="preserve"> (15-17)</w:t>
      </w:r>
      <w:r w:rsidR="00BA0B89" w:rsidRPr="00970FDD">
        <w:rPr>
          <w:rFonts w:ascii="Times New Roman" w:hAnsi="Times New Roman" w:cs="Times New Roman"/>
        </w:rPr>
        <w:t xml:space="preserve">. </w:t>
      </w:r>
    </w:p>
    <w:p w14:paraId="702ED907" w14:textId="44551FE2" w:rsidR="00C67E5C" w:rsidRPr="00970FDD" w:rsidRDefault="00C67E5C" w:rsidP="00970FDD">
      <w:pPr>
        <w:spacing w:line="480" w:lineRule="auto"/>
        <w:rPr>
          <w:rFonts w:ascii="Times New Roman" w:hAnsi="Times New Roman" w:cs="Times New Roman"/>
        </w:rPr>
      </w:pPr>
      <w:r w:rsidRPr="00970FDD">
        <w:rPr>
          <w:rFonts w:ascii="Times New Roman" w:hAnsi="Times New Roman" w:cs="Times New Roman"/>
        </w:rPr>
        <w:tab/>
        <w:t>Thomas’s hill farmer</w:t>
      </w:r>
      <w:r w:rsidR="00A01A8B" w:rsidRPr="00970FDD">
        <w:rPr>
          <w:rFonts w:ascii="Times New Roman" w:hAnsi="Times New Roman" w:cs="Times New Roman"/>
        </w:rPr>
        <w:t xml:space="preserve"> </w:t>
      </w:r>
      <w:r w:rsidR="00EF5C2D" w:rsidRPr="00970FDD">
        <w:rPr>
          <w:rFonts w:ascii="Times New Roman" w:hAnsi="Times New Roman" w:cs="Times New Roman"/>
        </w:rPr>
        <w:t>represents the roots of humanity; he is</w:t>
      </w:r>
      <w:r w:rsidR="00A01A8B" w:rsidRPr="00970FDD">
        <w:rPr>
          <w:rFonts w:ascii="Times New Roman" w:hAnsi="Times New Roman" w:cs="Times New Roman"/>
        </w:rPr>
        <w:t xml:space="preserve"> the original Welsh</w:t>
      </w:r>
      <w:r w:rsidR="00EF5C2D" w:rsidRPr="00970FDD">
        <w:rPr>
          <w:rFonts w:ascii="Times New Roman" w:hAnsi="Times New Roman" w:cs="Times New Roman"/>
        </w:rPr>
        <w:t>man</w:t>
      </w:r>
      <w:r w:rsidR="00A01A8B" w:rsidRPr="00970FDD">
        <w:rPr>
          <w:rFonts w:ascii="Times New Roman" w:hAnsi="Times New Roman" w:cs="Times New Roman"/>
        </w:rPr>
        <w:t xml:space="preserve">, </w:t>
      </w:r>
      <w:r w:rsidR="00096CB4">
        <w:rPr>
          <w:rFonts w:ascii="Times New Roman" w:hAnsi="Times New Roman" w:cs="Times New Roman"/>
        </w:rPr>
        <w:t xml:space="preserve">a symbol predating Wales’s associations with, for example, coal mining, </w:t>
      </w:r>
      <w:r w:rsidR="00EF5C2D" w:rsidRPr="00970FDD">
        <w:rPr>
          <w:rFonts w:ascii="Times New Roman" w:hAnsi="Times New Roman" w:cs="Times New Roman"/>
        </w:rPr>
        <w:t>but he is also</w:t>
      </w:r>
      <w:r w:rsidR="00A01A8B" w:rsidRPr="00970FDD">
        <w:rPr>
          <w:rFonts w:ascii="Times New Roman" w:hAnsi="Times New Roman" w:cs="Times New Roman"/>
        </w:rPr>
        <w:t xml:space="preserve"> an English-speaking Welshman, with all of the division </w:t>
      </w:r>
      <w:r w:rsidR="00012CC8" w:rsidRPr="00970FDD">
        <w:rPr>
          <w:rFonts w:ascii="Times New Roman" w:hAnsi="Times New Roman" w:cs="Times New Roman"/>
        </w:rPr>
        <w:t>that this implies –</w:t>
      </w:r>
      <w:r w:rsidR="00386289" w:rsidRPr="00970FDD">
        <w:rPr>
          <w:rFonts w:ascii="Times New Roman" w:hAnsi="Times New Roman" w:cs="Times New Roman"/>
        </w:rPr>
        <w:t xml:space="preserve"> marginal</w:t>
      </w:r>
      <w:r w:rsidR="00A01A8B" w:rsidRPr="00970FDD">
        <w:rPr>
          <w:rFonts w:ascii="Times New Roman" w:hAnsi="Times New Roman" w:cs="Times New Roman"/>
        </w:rPr>
        <w:t xml:space="preserve"> to </w:t>
      </w:r>
      <w:r w:rsidR="00386289" w:rsidRPr="00970FDD">
        <w:rPr>
          <w:rFonts w:ascii="Times New Roman" w:hAnsi="Times New Roman" w:cs="Times New Roman"/>
        </w:rPr>
        <w:t xml:space="preserve">Welsh-speaking </w:t>
      </w:r>
      <w:r w:rsidR="00A01A8B" w:rsidRPr="00970FDD">
        <w:rPr>
          <w:rFonts w:ascii="Times New Roman" w:hAnsi="Times New Roman" w:cs="Times New Roman"/>
        </w:rPr>
        <w:t>Wales</w:t>
      </w:r>
      <w:r w:rsidR="00386289" w:rsidRPr="00970FDD">
        <w:rPr>
          <w:rFonts w:ascii="Times New Roman" w:hAnsi="Times New Roman" w:cs="Times New Roman"/>
        </w:rPr>
        <w:t>, to England and to the civilisation of the 20</w:t>
      </w:r>
      <w:r w:rsidR="00386289" w:rsidRPr="00970FDD">
        <w:rPr>
          <w:rFonts w:ascii="Times New Roman" w:hAnsi="Times New Roman" w:cs="Times New Roman"/>
          <w:vertAlign w:val="superscript"/>
        </w:rPr>
        <w:t>th</w:t>
      </w:r>
      <w:r w:rsidR="00386289" w:rsidRPr="00970FDD">
        <w:rPr>
          <w:rFonts w:ascii="Times New Roman" w:hAnsi="Times New Roman" w:cs="Times New Roman"/>
        </w:rPr>
        <w:t xml:space="preserve"> century more generally</w:t>
      </w:r>
      <w:r w:rsidR="00686C33" w:rsidRPr="005C4407">
        <w:rPr>
          <w:rFonts w:ascii="Times New Roman" w:hAnsi="Times New Roman" w:cs="Times New Roman"/>
        </w:rPr>
        <w:t>: “the noisy surf/ Of people… far off at the world’s rim”</w:t>
      </w:r>
      <w:r w:rsidR="00686C33">
        <w:rPr>
          <w:rFonts w:ascii="Times New Roman" w:hAnsi="Times New Roman" w:cs="Times New Roman"/>
        </w:rPr>
        <w:t xml:space="preserve"> (8-9), as Thomas </w:t>
      </w:r>
      <w:r w:rsidR="00A64045">
        <w:rPr>
          <w:rFonts w:ascii="Times New Roman" w:hAnsi="Times New Roman" w:cs="Times New Roman"/>
        </w:rPr>
        <w:t>puts it</w:t>
      </w:r>
      <w:r w:rsidR="00686C33">
        <w:rPr>
          <w:rFonts w:ascii="Times New Roman" w:hAnsi="Times New Roman" w:cs="Times New Roman"/>
        </w:rPr>
        <w:t xml:space="preserve"> in “The Labourer”</w:t>
      </w:r>
      <w:r w:rsidR="00386289" w:rsidRPr="00970FDD">
        <w:rPr>
          <w:rFonts w:ascii="Times New Roman" w:hAnsi="Times New Roman" w:cs="Times New Roman"/>
        </w:rPr>
        <w:t>. In this respect too he is a creation of the Welsh border.</w:t>
      </w:r>
    </w:p>
    <w:p w14:paraId="7B636A2B" w14:textId="77777777" w:rsidR="00081273" w:rsidRPr="00970FDD" w:rsidRDefault="00081273" w:rsidP="00B919B0">
      <w:pPr>
        <w:spacing w:line="480" w:lineRule="auto"/>
        <w:jc w:val="both"/>
        <w:rPr>
          <w:rFonts w:ascii="Times New Roman" w:hAnsi="Times New Roman" w:cs="Times New Roman"/>
        </w:rPr>
      </w:pPr>
    </w:p>
    <w:p w14:paraId="23D3E7D2" w14:textId="75ED5E94" w:rsidR="00485BCA" w:rsidRPr="00970FDD" w:rsidRDefault="00485BCA" w:rsidP="00B919B0">
      <w:pPr>
        <w:spacing w:line="480" w:lineRule="auto"/>
        <w:jc w:val="both"/>
        <w:rPr>
          <w:rFonts w:ascii="Times New Roman" w:hAnsi="Times New Roman" w:cs="Times New Roman"/>
        </w:rPr>
      </w:pPr>
      <w:r w:rsidRPr="00970FDD">
        <w:rPr>
          <w:rFonts w:ascii="Times New Roman" w:hAnsi="Times New Roman" w:cs="Times New Roman"/>
        </w:rPr>
        <w:t>c) Place</w:t>
      </w:r>
    </w:p>
    <w:p w14:paraId="17D9C571" w14:textId="1284B70F" w:rsidR="00F4529D" w:rsidRPr="00970FDD" w:rsidRDefault="00D0313C" w:rsidP="00970FDD">
      <w:pPr>
        <w:spacing w:line="480" w:lineRule="auto"/>
        <w:rPr>
          <w:rFonts w:ascii="Times New Roman" w:hAnsi="Times New Roman" w:cs="Times New Roman"/>
        </w:rPr>
      </w:pPr>
      <w:r w:rsidRPr="00970FDD">
        <w:rPr>
          <w:rFonts w:ascii="Times New Roman" w:hAnsi="Times New Roman" w:cs="Times New Roman"/>
        </w:rPr>
        <w:tab/>
        <w:t>The third theme I would like to consider is</w:t>
      </w:r>
      <w:r w:rsidR="001A0A5C" w:rsidRPr="00970FDD">
        <w:rPr>
          <w:rFonts w:ascii="Times New Roman" w:hAnsi="Times New Roman" w:cs="Times New Roman"/>
        </w:rPr>
        <w:t>, simply,</w:t>
      </w:r>
      <w:r w:rsidRPr="00970FDD">
        <w:rPr>
          <w:rFonts w:ascii="Times New Roman" w:hAnsi="Times New Roman" w:cs="Times New Roman"/>
        </w:rPr>
        <w:t xml:space="preserve"> place</w:t>
      </w:r>
      <w:r w:rsidR="00AB7BA7" w:rsidRPr="00970FDD">
        <w:rPr>
          <w:rFonts w:ascii="Times New Roman" w:hAnsi="Times New Roman" w:cs="Times New Roman"/>
        </w:rPr>
        <w:t xml:space="preserve"> </w:t>
      </w:r>
      <w:r w:rsidRPr="00970FDD">
        <w:rPr>
          <w:rFonts w:ascii="Times New Roman" w:hAnsi="Times New Roman" w:cs="Times New Roman"/>
        </w:rPr>
        <w:t xml:space="preserve">– specifically, Elizabeth Clarke’s treatment of place in her 1969 novel, </w:t>
      </w:r>
      <w:r w:rsidRPr="00970FDD">
        <w:rPr>
          <w:rFonts w:ascii="Times New Roman" w:hAnsi="Times New Roman" w:cs="Times New Roman"/>
          <w:i/>
        </w:rPr>
        <w:t>The Valley</w:t>
      </w:r>
      <w:r w:rsidRPr="00970FDD">
        <w:rPr>
          <w:rFonts w:ascii="Times New Roman" w:hAnsi="Times New Roman" w:cs="Times New Roman"/>
        </w:rPr>
        <w:t xml:space="preserve">. </w:t>
      </w:r>
      <w:r w:rsidRPr="00970FDD">
        <w:rPr>
          <w:rFonts w:ascii="Times New Roman" w:hAnsi="Times New Roman" w:cs="Times New Roman"/>
          <w:i/>
        </w:rPr>
        <w:t xml:space="preserve">The Valley </w:t>
      </w:r>
      <w:r w:rsidRPr="00970FDD">
        <w:rPr>
          <w:rFonts w:ascii="Times New Roman" w:hAnsi="Times New Roman" w:cs="Times New Roman"/>
        </w:rPr>
        <w:t>is set in the far w</w:t>
      </w:r>
      <w:r w:rsidR="008C6E96" w:rsidRPr="00970FDD">
        <w:rPr>
          <w:rFonts w:ascii="Times New Roman" w:hAnsi="Times New Roman" w:cs="Times New Roman"/>
        </w:rPr>
        <w:t>est of Radnorshire where</w:t>
      </w:r>
      <w:r w:rsidRPr="00970FDD">
        <w:rPr>
          <w:rFonts w:ascii="Times New Roman" w:hAnsi="Times New Roman" w:cs="Times New Roman"/>
        </w:rPr>
        <w:t xml:space="preserve"> the English border</w:t>
      </w:r>
      <w:r w:rsidR="00D2585A" w:rsidRPr="00970FDD">
        <w:rPr>
          <w:rFonts w:ascii="Times New Roman" w:hAnsi="Times New Roman" w:cs="Times New Roman"/>
        </w:rPr>
        <w:t xml:space="preserve">, </w:t>
      </w:r>
      <w:r w:rsidR="008C6E96" w:rsidRPr="00970FDD">
        <w:rPr>
          <w:rFonts w:ascii="Times New Roman" w:hAnsi="Times New Roman" w:cs="Times New Roman"/>
        </w:rPr>
        <w:t xml:space="preserve">some twenty-five miles distant, </w:t>
      </w:r>
      <w:r w:rsidR="00C5757E" w:rsidRPr="00970FDD">
        <w:rPr>
          <w:rFonts w:ascii="Times New Roman" w:hAnsi="Times New Roman" w:cs="Times New Roman"/>
        </w:rPr>
        <w:t>plays a less defining role than in other Radnorshire novels</w:t>
      </w:r>
      <w:r w:rsidR="008C6E96" w:rsidRPr="00970FDD">
        <w:rPr>
          <w:rFonts w:ascii="Times New Roman" w:hAnsi="Times New Roman" w:cs="Times New Roman"/>
        </w:rPr>
        <w:t xml:space="preserve">. </w:t>
      </w:r>
      <w:r w:rsidR="00D22598" w:rsidRPr="00970FDD">
        <w:rPr>
          <w:rFonts w:ascii="Times New Roman" w:hAnsi="Times New Roman" w:cs="Times New Roman"/>
        </w:rPr>
        <w:t>Tenderly</w:t>
      </w:r>
      <w:r w:rsidR="00797061" w:rsidRPr="00970FDD">
        <w:rPr>
          <w:rFonts w:ascii="Times New Roman" w:hAnsi="Times New Roman" w:cs="Times New Roman"/>
        </w:rPr>
        <w:t>, almost nostalgically</w:t>
      </w:r>
      <w:r w:rsidR="008C6E96" w:rsidRPr="00970FDD">
        <w:rPr>
          <w:rFonts w:ascii="Times New Roman" w:hAnsi="Times New Roman" w:cs="Times New Roman"/>
        </w:rPr>
        <w:t xml:space="preserve"> written, </w:t>
      </w:r>
      <w:r w:rsidR="00865845" w:rsidRPr="00970FDD">
        <w:rPr>
          <w:rFonts w:ascii="Times New Roman" w:hAnsi="Times New Roman" w:cs="Times New Roman"/>
        </w:rPr>
        <w:t>it</w:t>
      </w:r>
      <w:r w:rsidR="008C6E96" w:rsidRPr="00970FDD">
        <w:rPr>
          <w:rFonts w:ascii="Times New Roman" w:hAnsi="Times New Roman" w:cs="Times New Roman"/>
        </w:rPr>
        <w:t xml:space="preserve"> is cast as a memoir, less a story than a portrait of a place. It charts changing times through the life of Kate Jonas, a farmer’s daughter </w:t>
      </w:r>
      <w:r w:rsidR="00F7712B" w:rsidRPr="00970FDD">
        <w:rPr>
          <w:rFonts w:ascii="Times New Roman" w:hAnsi="Times New Roman" w:cs="Times New Roman"/>
        </w:rPr>
        <w:t xml:space="preserve">who describes </w:t>
      </w:r>
      <w:r w:rsidR="000D515C" w:rsidRPr="00970FDD">
        <w:rPr>
          <w:rFonts w:ascii="Times New Roman" w:hAnsi="Times New Roman" w:cs="Times New Roman"/>
        </w:rPr>
        <w:t>the first decades of the 20</w:t>
      </w:r>
      <w:r w:rsidR="000D515C" w:rsidRPr="00970FDD">
        <w:rPr>
          <w:rFonts w:ascii="Times New Roman" w:hAnsi="Times New Roman" w:cs="Times New Roman"/>
          <w:vertAlign w:val="superscript"/>
        </w:rPr>
        <w:t>th</w:t>
      </w:r>
      <w:r w:rsidR="000D515C" w:rsidRPr="00970FDD">
        <w:rPr>
          <w:rFonts w:ascii="Times New Roman" w:hAnsi="Times New Roman" w:cs="Times New Roman"/>
        </w:rPr>
        <w:t xml:space="preserve"> century – </w:t>
      </w:r>
      <w:r w:rsidR="00F7712B" w:rsidRPr="00970FDD">
        <w:rPr>
          <w:rFonts w:ascii="Times New Roman" w:hAnsi="Times New Roman" w:cs="Times New Roman"/>
        </w:rPr>
        <w:t>“the last of the old days”</w:t>
      </w:r>
      <w:r w:rsidR="00F54823">
        <w:rPr>
          <w:rFonts w:ascii="Times New Roman" w:hAnsi="Times New Roman" w:cs="Times New Roman"/>
        </w:rPr>
        <w:t xml:space="preserve"> (112)</w:t>
      </w:r>
      <w:r w:rsidR="00F7712B" w:rsidRPr="00970FDD">
        <w:rPr>
          <w:rFonts w:ascii="Times New Roman" w:hAnsi="Times New Roman" w:cs="Times New Roman"/>
        </w:rPr>
        <w:t xml:space="preserve"> </w:t>
      </w:r>
      <w:r w:rsidR="000D515C" w:rsidRPr="00970FDD">
        <w:rPr>
          <w:rFonts w:ascii="Times New Roman" w:hAnsi="Times New Roman" w:cs="Times New Roman"/>
        </w:rPr>
        <w:t xml:space="preserve">– </w:t>
      </w:r>
      <w:r w:rsidR="00F7712B" w:rsidRPr="00970FDD">
        <w:rPr>
          <w:rFonts w:ascii="Times New Roman" w:hAnsi="Times New Roman" w:cs="Times New Roman"/>
        </w:rPr>
        <w:t xml:space="preserve">on </w:t>
      </w:r>
      <w:r w:rsidR="00DF2B93" w:rsidRPr="00970FDD">
        <w:rPr>
          <w:rFonts w:ascii="Times New Roman" w:hAnsi="Times New Roman" w:cs="Times New Roman"/>
        </w:rPr>
        <w:t xml:space="preserve">the farms of the Cambrian Mountains: the peat-cutting and the summer pasturing of the </w:t>
      </w:r>
      <w:r w:rsidR="00DF2B93" w:rsidRPr="00970FDD">
        <w:rPr>
          <w:rFonts w:ascii="Times New Roman" w:hAnsi="Times New Roman" w:cs="Times New Roman"/>
          <w:i/>
        </w:rPr>
        <w:t>hafodau</w:t>
      </w:r>
      <w:r w:rsidR="00DF2B93" w:rsidRPr="00970FDD">
        <w:rPr>
          <w:rFonts w:ascii="Times New Roman" w:hAnsi="Times New Roman" w:cs="Times New Roman"/>
        </w:rPr>
        <w:t xml:space="preserve">, the candle making and the weaving of wool, the conservatism and conviviality of a remote and close-knit community. </w:t>
      </w:r>
      <w:r w:rsidR="00797061" w:rsidRPr="00970FDD">
        <w:rPr>
          <w:rFonts w:ascii="Times New Roman" w:hAnsi="Times New Roman" w:cs="Times New Roman"/>
        </w:rPr>
        <w:t>These are a people</w:t>
      </w:r>
      <w:r w:rsidR="003020E4" w:rsidRPr="00970FDD">
        <w:rPr>
          <w:rFonts w:ascii="Times New Roman" w:hAnsi="Times New Roman" w:cs="Times New Roman"/>
        </w:rPr>
        <w:t xml:space="preserve"> </w:t>
      </w:r>
      <w:r w:rsidR="000D515C" w:rsidRPr="00970FDD">
        <w:rPr>
          <w:rFonts w:ascii="Times New Roman" w:hAnsi="Times New Roman" w:cs="Times New Roman"/>
        </w:rPr>
        <w:t>who “clung to the past”</w:t>
      </w:r>
      <w:r w:rsidR="00F54823">
        <w:rPr>
          <w:rFonts w:ascii="Times New Roman" w:hAnsi="Times New Roman" w:cs="Times New Roman"/>
        </w:rPr>
        <w:t xml:space="preserve"> (103)</w:t>
      </w:r>
      <w:r w:rsidR="00AB7BA7" w:rsidRPr="00970FDD">
        <w:rPr>
          <w:rFonts w:ascii="Times New Roman" w:hAnsi="Times New Roman" w:cs="Times New Roman"/>
        </w:rPr>
        <w:t>,</w:t>
      </w:r>
      <w:r w:rsidR="000D515C" w:rsidRPr="00970FDD">
        <w:rPr>
          <w:rFonts w:ascii="Times New Roman" w:hAnsi="Times New Roman" w:cs="Times New Roman"/>
        </w:rPr>
        <w:t xml:space="preserve"> </w:t>
      </w:r>
      <w:r w:rsidR="00DD5E1A">
        <w:rPr>
          <w:rFonts w:ascii="Times New Roman" w:hAnsi="Times New Roman" w:cs="Times New Roman"/>
        </w:rPr>
        <w:t>whose farming practic</w:t>
      </w:r>
      <w:r w:rsidR="00AB7BA7" w:rsidRPr="00970FDD">
        <w:rPr>
          <w:rFonts w:ascii="Times New Roman" w:hAnsi="Times New Roman" w:cs="Times New Roman"/>
        </w:rPr>
        <w:t>es are outmoded even “further down the valley”</w:t>
      </w:r>
      <w:r w:rsidR="00F54823">
        <w:rPr>
          <w:rFonts w:ascii="Times New Roman" w:hAnsi="Times New Roman" w:cs="Times New Roman"/>
        </w:rPr>
        <w:t xml:space="preserve"> (34)</w:t>
      </w:r>
      <w:r w:rsidR="00AB7BA7" w:rsidRPr="00970FDD">
        <w:rPr>
          <w:rFonts w:ascii="Times New Roman" w:hAnsi="Times New Roman" w:cs="Times New Roman"/>
        </w:rPr>
        <w:t xml:space="preserve">, </w:t>
      </w:r>
      <w:r w:rsidR="000D515C" w:rsidRPr="00970FDD">
        <w:rPr>
          <w:rFonts w:ascii="Times New Roman" w:hAnsi="Times New Roman" w:cs="Times New Roman"/>
        </w:rPr>
        <w:t>and</w:t>
      </w:r>
      <w:r w:rsidR="00AB7BA7" w:rsidRPr="00970FDD">
        <w:rPr>
          <w:rFonts w:ascii="Times New Roman" w:hAnsi="Times New Roman" w:cs="Times New Roman"/>
        </w:rPr>
        <w:t xml:space="preserve"> who</w:t>
      </w:r>
      <w:r w:rsidR="000D515C" w:rsidRPr="00970FDD">
        <w:rPr>
          <w:rFonts w:ascii="Times New Roman" w:hAnsi="Times New Roman" w:cs="Times New Roman"/>
        </w:rPr>
        <w:t xml:space="preserve"> are </w:t>
      </w:r>
      <w:r w:rsidR="000A57B5" w:rsidRPr="00970FDD">
        <w:rPr>
          <w:rFonts w:ascii="Times New Roman" w:hAnsi="Times New Roman" w:cs="Times New Roman"/>
        </w:rPr>
        <w:t xml:space="preserve">characterised </w:t>
      </w:r>
      <w:r w:rsidR="000D515C" w:rsidRPr="00970FDD">
        <w:rPr>
          <w:rFonts w:ascii="Times New Roman" w:hAnsi="Times New Roman" w:cs="Times New Roman"/>
        </w:rPr>
        <w:t>more by their marginality than by any sense of antipathy to England</w:t>
      </w:r>
      <w:r w:rsidR="00CD0138" w:rsidRPr="00970FDD">
        <w:rPr>
          <w:rFonts w:ascii="Times New Roman" w:hAnsi="Times New Roman" w:cs="Times New Roman"/>
        </w:rPr>
        <w:t xml:space="preserve">. </w:t>
      </w:r>
    </w:p>
    <w:p w14:paraId="523D8C2C" w14:textId="0AE287D2" w:rsidR="00063EF1" w:rsidRPr="00970FDD" w:rsidRDefault="00F4529D" w:rsidP="00970FDD">
      <w:pPr>
        <w:spacing w:line="480" w:lineRule="auto"/>
        <w:rPr>
          <w:rFonts w:ascii="Times New Roman" w:hAnsi="Times New Roman" w:cs="Times New Roman"/>
        </w:rPr>
      </w:pPr>
      <w:r w:rsidRPr="00970FDD">
        <w:rPr>
          <w:rFonts w:ascii="Times New Roman" w:hAnsi="Times New Roman" w:cs="Times New Roman"/>
        </w:rPr>
        <w:tab/>
      </w:r>
      <w:r w:rsidR="0089090D" w:rsidRPr="00970FDD">
        <w:rPr>
          <w:rFonts w:ascii="Times New Roman" w:hAnsi="Times New Roman" w:cs="Times New Roman"/>
        </w:rPr>
        <w:t>S</w:t>
      </w:r>
      <w:r w:rsidR="008662B2" w:rsidRPr="00970FDD">
        <w:rPr>
          <w:rFonts w:ascii="Times New Roman" w:hAnsi="Times New Roman" w:cs="Times New Roman"/>
        </w:rPr>
        <w:t>urprisingl</w:t>
      </w:r>
      <w:r w:rsidR="0089090D" w:rsidRPr="00970FDD">
        <w:rPr>
          <w:rFonts w:ascii="Times New Roman" w:hAnsi="Times New Roman" w:cs="Times New Roman"/>
        </w:rPr>
        <w:t>y</w:t>
      </w:r>
      <w:r w:rsidR="008662B2" w:rsidRPr="00970FDD">
        <w:rPr>
          <w:rFonts w:ascii="Times New Roman" w:hAnsi="Times New Roman" w:cs="Times New Roman"/>
        </w:rPr>
        <w:t xml:space="preserve"> </w:t>
      </w:r>
      <w:r w:rsidR="0089090D" w:rsidRPr="00970FDD">
        <w:rPr>
          <w:rFonts w:ascii="Times New Roman" w:hAnsi="Times New Roman" w:cs="Times New Roman"/>
        </w:rPr>
        <w:t>perhaps, given the political context of the 1960s,</w:t>
      </w:r>
      <w:r w:rsidR="008662B2" w:rsidRPr="00970FDD">
        <w:rPr>
          <w:rFonts w:ascii="Times New Roman" w:hAnsi="Times New Roman" w:cs="Times New Roman"/>
        </w:rPr>
        <w:t xml:space="preserve"> Clarke describes the English-built reservoirs</w:t>
      </w:r>
      <w:r w:rsidR="0089090D" w:rsidRPr="00970FDD">
        <w:rPr>
          <w:rFonts w:ascii="Times New Roman" w:hAnsi="Times New Roman" w:cs="Times New Roman"/>
        </w:rPr>
        <w:t xml:space="preserve"> in neighbouring valleys</w:t>
      </w:r>
      <w:r w:rsidR="008662B2" w:rsidRPr="00970FDD">
        <w:rPr>
          <w:rFonts w:ascii="Times New Roman" w:hAnsi="Times New Roman" w:cs="Times New Roman"/>
        </w:rPr>
        <w:t xml:space="preserve"> as</w:t>
      </w:r>
      <w:r w:rsidR="00D22598" w:rsidRPr="00970FDD">
        <w:rPr>
          <w:rFonts w:ascii="Times New Roman" w:hAnsi="Times New Roman" w:cs="Times New Roman"/>
        </w:rPr>
        <w:t xml:space="preserve"> </w:t>
      </w:r>
      <w:r w:rsidR="008662B2" w:rsidRPr="00970FDD">
        <w:rPr>
          <w:rFonts w:ascii="Times New Roman" w:hAnsi="Times New Roman" w:cs="Times New Roman"/>
        </w:rPr>
        <w:t>compelling</w:t>
      </w:r>
      <w:r w:rsidR="00D22598" w:rsidRPr="00970FDD">
        <w:rPr>
          <w:rFonts w:ascii="Times New Roman" w:hAnsi="Times New Roman" w:cs="Times New Roman"/>
        </w:rPr>
        <w:t xml:space="preserve"> </w:t>
      </w:r>
      <w:r w:rsidR="008662B2" w:rsidRPr="00970FDD">
        <w:rPr>
          <w:rFonts w:ascii="Times New Roman" w:hAnsi="Times New Roman" w:cs="Times New Roman"/>
        </w:rPr>
        <w:t>“</w:t>
      </w:r>
      <w:r w:rsidR="00D22598" w:rsidRPr="00970FDD">
        <w:rPr>
          <w:rFonts w:ascii="Times New Roman" w:hAnsi="Times New Roman" w:cs="Times New Roman"/>
        </w:rPr>
        <w:t>a grudging admiration”</w:t>
      </w:r>
      <w:r w:rsidR="00F54823">
        <w:rPr>
          <w:rFonts w:ascii="Times New Roman" w:hAnsi="Times New Roman" w:cs="Times New Roman"/>
        </w:rPr>
        <w:t xml:space="preserve"> (163)</w:t>
      </w:r>
      <w:r w:rsidR="008662B2" w:rsidRPr="00970FDD">
        <w:rPr>
          <w:rFonts w:ascii="Times New Roman" w:hAnsi="Times New Roman" w:cs="Times New Roman"/>
        </w:rPr>
        <w:t xml:space="preserve"> and the </w:t>
      </w:r>
      <w:r w:rsidR="00D3172B" w:rsidRPr="00970FDD">
        <w:rPr>
          <w:rFonts w:ascii="Times New Roman" w:hAnsi="Times New Roman" w:cs="Times New Roman"/>
        </w:rPr>
        <w:t xml:space="preserve">visiting </w:t>
      </w:r>
      <w:r w:rsidR="008662B2" w:rsidRPr="00970FDD">
        <w:rPr>
          <w:rFonts w:ascii="Times New Roman" w:hAnsi="Times New Roman" w:cs="Times New Roman"/>
        </w:rPr>
        <w:t>Lord Mayor of Birmingham</w:t>
      </w:r>
      <w:r w:rsidR="000D515C" w:rsidRPr="00970FDD">
        <w:rPr>
          <w:rFonts w:ascii="Times New Roman" w:hAnsi="Times New Roman" w:cs="Times New Roman"/>
        </w:rPr>
        <w:t xml:space="preserve"> </w:t>
      </w:r>
      <w:r w:rsidR="00AB7BA7" w:rsidRPr="00970FDD">
        <w:rPr>
          <w:rFonts w:ascii="Times New Roman" w:hAnsi="Times New Roman" w:cs="Times New Roman"/>
        </w:rPr>
        <w:t>(where the water is destined)</w:t>
      </w:r>
      <w:r w:rsidR="000D515C" w:rsidRPr="00970FDD">
        <w:rPr>
          <w:rFonts w:ascii="Times New Roman" w:hAnsi="Times New Roman" w:cs="Times New Roman"/>
        </w:rPr>
        <w:t xml:space="preserve"> </w:t>
      </w:r>
      <w:r w:rsidR="008662B2" w:rsidRPr="00970FDD">
        <w:rPr>
          <w:rFonts w:ascii="Times New Roman" w:hAnsi="Times New Roman" w:cs="Times New Roman"/>
        </w:rPr>
        <w:t>as inspiring “such reverence”</w:t>
      </w:r>
      <w:r w:rsidR="00F54823">
        <w:rPr>
          <w:rFonts w:ascii="Times New Roman" w:hAnsi="Times New Roman" w:cs="Times New Roman"/>
        </w:rPr>
        <w:t xml:space="preserve"> (29)</w:t>
      </w:r>
      <w:r w:rsidR="008662B2" w:rsidRPr="00970FDD">
        <w:rPr>
          <w:rFonts w:ascii="Times New Roman" w:hAnsi="Times New Roman" w:cs="Times New Roman"/>
        </w:rPr>
        <w:t xml:space="preserve"> that one child is startled to find that he is merely a man. (Paul Ferris’s </w:t>
      </w:r>
      <w:r w:rsidR="008662B2" w:rsidRPr="00970FDD">
        <w:rPr>
          <w:rFonts w:ascii="Times New Roman" w:hAnsi="Times New Roman" w:cs="Times New Roman"/>
          <w:i/>
        </w:rPr>
        <w:t>The Dam</w:t>
      </w:r>
      <w:r w:rsidR="008662B2" w:rsidRPr="00970FDD">
        <w:rPr>
          <w:rFonts w:ascii="Times New Roman" w:hAnsi="Times New Roman" w:cs="Times New Roman"/>
        </w:rPr>
        <w:t>, b</w:t>
      </w:r>
      <w:r w:rsidR="0089090D" w:rsidRPr="00970FDD">
        <w:rPr>
          <w:rFonts w:ascii="Times New Roman" w:hAnsi="Times New Roman" w:cs="Times New Roman"/>
        </w:rPr>
        <w:t>y con</w:t>
      </w:r>
      <w:r w:rsidR="008662B2" w:rsidRPr="00970FDD">
        <w:rPr>
          <w:rFonts w:ascii="Times New Roman" w:hAnsi="Times New Roman" w:cs="Times New Roman"/>
        </w:rPr>
        <w:t xml:space="preserve">trast, published two years earlier, </w:t>
      </w:r>
      <w:r w:rsidR="0089090D" w:rsidRPr="00970FDD">
        <w:rPr>
          <w:rFonts w:ascii="Times New Roman" w:hAnsi="Times New Roman" w:cs="Times New Roman"/>
        </w:rPr>
        <w:t>us</w:t>
      </w:r>
      <w:r w:rsidR="008662B2" w:rsidRPr="00970FDD">
        <w:rPr>
          <w:rFonts w:ascii="Times New Roman" w:hAnsi="Times New Roman" w:cs="Times New Roman"/>
        </w:rPr>
        <w:t>es the mi</w:t>
      </w:r>
      <w:r w:rsidR="0089090D" w:rsidRPr="00970FDD">
        <w:rPr>
          <w:rFonts w:ascii="Times New Roman" w:hAnsi="Times New Roman" w:cs="Times New Roman"/>
        </w:rPr>
        <w:t>d-Wales reservoirs as emblems</w:t>
      </w:r>
      <w:r w:rsidR="00AB7BA7" w:rsidRPr="00970FDD">
        <w:rPr>
          <w:rFonts w:ascii="Times New Roman" w:hAnsi="Times New Roman" w:cs="Times New Roman"/>
        </w:rPr>
        <w:t xml:space="preserve"> of English oppression:</w:t>
      </w:r>
      <w:r w:rsidR="008662B2" w:rsidRPr="00970FDD">
        <w:rPr>
          <w:rFonts w:ascii="Times New Roman" w:hAnsi="Times New Roman" w:cs="Times New Roman"/>
        </w:rPr>
        <w:t xml:space="preserve"> natural targets for terrorist resistance.) </w:t>
      </w:r>
      <w:r w:rsidR="00797061" w:rsidRPr="00970FDD">
        <w:rPr>
          <w:rFonts w:ascii="Times New Roman" w:hAnsi="Times New Roman" w:cs="Times New Roman"/>
          <w:i/>
        </w:rPr>
        <w:t>The Valley</w:t>
      </w:r>
      <w:r w:rsidR="0089090D" w:rsidRPr="00970FDD">
        <w:rPr>
          <w:rFonts w:ascii="Times New Roman" w:hAnsi="Times New Roman" w:cs="Times New Roman"/>
          <w:i/>
        </w:rPr>
        <w:t xml:space="preserve"> </w:t>
      </w:r>
      <w:r w:rsidR="0089090D" w:rsidRPr="00970FDD">
        <w:rPr>
          <w:rFonts w:ascii="Times New Roman" w:hAnsi="Times New Roman" w:cs="Times New Roman"/>
        </w:rPr>
        <w:t xml:space="preserve">describes the travails of hill farming and </w:t>
      </w:r>
      <w:r w:rsidR="00362403" w:rsidRPr="00970FDD">
        <w:rPr>
          <w:rFonts w:ascii="Times New Roman" w:hAnsi="Times New Roman" w:cs="Times New Roman"/>
        </w:rPr>
        <w:t>the terrible pressures of the</w:t>
      </w:r>
      <w:r w:rsidR="0089090D" w:rsidRPr="00970FDD">
        <w:rPr>
          <w:rFonts w:ascii="Times New Roman" w:hAnsi="Times New Roman" w:cs="Times New Roman"/>
        </w:rPr>
        <w:t xml:space="preserve"> agricultural depression</w:t>
      </w:r>
      <w:r w:rsidR="00AB7BA7" w:rsidRPr="00970FDD">
        <w:rPr>
          <w:rFonts w:ascii="Times New Roman" w:hAnsi="Times New Roman" w:cs="Times New Roman"/>
        </w:rPr>
        <w:t xml:space="preserve"> of the 1920s</w:t>
      </w:r>
      <w:r w:rsidR="00797061" w:rsidRPr="00970FDD">
        <w:rPr>
          <w:rFonts w:ascii="Times New Roman" w:hAnsi="Times New Roman" w:cs="Times New Roman"/>
        </w:rPr>
        <w:t xml:space="preserve">, </w:t>
      </w:r>
      <w:r w:rsidR="0089090D" w:rsidRPr="00970FDD">
        <w:rPr>
          <w:rFonts w:ascii="Times New Roman" w:hAnsi="Times New Roman" w:cs="Times New Roman"/>
        </w:rPr>
        <w:t>but it remains</w:t>
      </w:r>
      <w:r w:rsidR="004962D0" w:rsidRPr="00970FDD">
        <w:rPr>
          <w:rFonts w:ascii="Times New Roman" w:hAnsi="Times New Roman" w:cs="Times New Roman"/>
        </w:rPr>
        <w:t xml:space="preserve"> in many </w:t>
      </w:r>
      <w:r w:rsidR="00005C6E" w:rsidRPr="00970FDD">
        <w:rPr>
          <w:rFonts w:ascii="Times New Roman" w:hAnsi="Times New Roman" w:cs="Times New Roman"/>
        </w:rPr>
        <w:t>ways a window to a bucolic past</w:t>
      </w:r>
      <w:r w:rsidR="004962D0" w:rsidRPr="00970FDD">
        <w:rPr>
          <w:rFonts w:ascii="Times New Roman" w:hAnsi="Times New Roman" w:cs="Times New Roman"/>
        </w:rPr>
        <w:t xml:space="preserve"> whose</w:t>
      </w:r>
      <w:r w:rsidR="0089090D" w:rsidRPr="00970FDD">
        <w:rPr>
          <w:rFonts w:ascii="Times New Roman" w:hAnsi="Times New Roman" w:cs="Times New Roman"/>
        </w:rPr>
        <w:t xml:space="preserve"> “</w:t>
      </w:r>
      <w:r w:rsidR="006C2236" w:rsidRPr="00970FDD">
        <w:rPr>
          <w:rFonts w:ascii="Times New Roman" w:hAnsi="Times New Roman" w:cs="Times New Roman"/>
        </w:rPr>
        <w:t xml:space="preserve">old </w:t>
      </w:r>
      <w:r w:rsidR="004962D0" w:rsidRPr="00970FDD">
        <w:rPr>
          <w:rFonts w:ascii="Times New Roman" w:hAnsi="Times New Roman" w:cs="Times New Roman"/>
        </w:rPr>
        <w:t xml:space="preserve">photographs encourage the suspicion that summers </w:t>
      </w:r>
      <w:r w:rsidR="00DE5484">
        <w:rPr>
          <w:rFonts w:ascii="Times New Roman" w:hAnsi="Times New Roman" w:cs="Times New Roman"/>
        </w:rPr>
        <w:t>a</w:t>
      </w:r>
      <w:r w:rsidR="004962D0" w:rsidRPr="00970FDD">
        <w:rPr>
          <w:rFonts w:ascii="Times New Roman" w:hAnsi="Times New Roman" w:cs="Times New Roman"/>
        </w:rPr>
        <w:t>re not what they were”</w:t>
      </w:r>
      <w:r w:rsidR="00F54823">
        <w:rPr>
          <w:rFonts w:ascii="Times New Roman" w:hAnsi="Times New Roman" w:cs="Times New Roman"/>
        </w:rPr>
        <w:t xml:space="preserve"> (44)</w:t>
      </w:r>
      <w:r w:rsidR="004962D0" w:rsidRPr="00970FDD">
        <w:rPr>
          <w:rFonts w:ascii="Times New Roman" w:hAnsi="Times New Roman" w:cs="Times New Roman"/>
        </w:rPr>
        <w:t xml:space="preserve">. </w:t>
      </w:r>
    </w:p>
    <w:p w14:paraId="71FA9CE1" w14:textId="725B1500" w:rsidR="00D22598" w:rsidRPr="00970FDD" w:rsidRDefault="00063EF1" w:rsidP="00970FDD">
      <w:pPr>
        <w:spacing w:line="480" w:lineRule="auto"/>
        <w:rPr>
          <w:rFonts w:ascii="Times New Roman" w:hAnsi="Times New Roman" w:cs="Times New Roman"/>
        </w:rPr>
      </w:pPr>
      <w:r w:rsidRPr="00970FDD">
        <w:rPr>
          <w:rFonts w:ascii="Times New Roman" w:hAnsi="Times New Roman" w:cs="Times New Roman"/>
        </w:rPr>
        <w:tab/>
      </w:r>
      <w:r w:rsidR="004962D0" w:rsidRPr="00970FDD">
        <w:rPr>
          <w:rFonts w:ascii="Times New Roman" w:hAnsi="Times New Roman" w:cs="Times New Roman"/>
        </w:rPr>
        <w:t xml:space="preserve">The fact that it succeeds </w:t>
      </w:r>
      <w:r w:rsidR="000D515C" w:rsidRPr="00970FDD">
        <w:rPr>
          <w:rFonts w:ascii="Times New Roman" w:hAnsi="Times New Roman" w:cs="Times New Roman"/>
        </w:rPr>
        <w:t xml:space="preserve">so well </w:t>
      </w:r>
      <w:r w:rsidR="004962D0" w:rsidRPr="00970FDD">
        <w:rPr>
          <w:rFonts w:ascii="Times New Roman" w:hAnsi="Times New Roman" w:cs="Times New Roman"/>
        </w:rPr>
        <w:t>as a novel is in large part d</w:t>
      </w:r>
      <w:r w:rsidR="00005C6E" w:rsidRPr="00970FDD">
        <w:rPr>
          <w:rFonts w:ascii="Times New Roman" w:hAnsi="Times New Roman" w:cs="Times New Roman"/>
        </w:rPr>
        <w:t>ue</w:t>
      </w:r>
      <w:r w:rsidR="004962D0" w:rsidRPr="00970FDD">
        <w:rPr>
          <w:rFonts w:ascii="Times New Roman" w:hAnsi="Times New Roman" w:cs="Times New Roman"/>
        </w:rPr>
        <w:t xml:space="preserve"> to the detail with which this </w:t>
      </w:r>
      <w:r w:rsidR="000D515C" w:rsidRPr="00970FDD">
        <w:rPr>
          <w:rFonts w:ascii="Times New Roman" w:hAnsi="Times New Roman" w:cs="Times New Roman"/>
        </w:rPr>
        <w:t>vanishing way of life is evoked –</w:t>
      </w:r>
      <w:r w:rsidR="004962D0" w:rsidRPr="00970FDD">
        <w:rPr>
          <w:rFonts w:ascii="Times New Roman" w:hAnsi="Times New Roman" w:cs="Times New Roman"/>
        </w:rPr>
        <w:t xml:space="preserve"> </w:t>
      </w:r>
      <w:r w:rsidR="0089090D" w:rsidRPr="00970FDD">
        <w:rPr>
          <w:rFonts w:ascii="Times New Roman" w:hAnsi="Times New Roman" w:cs="Times New Roman"/>
        </w:rPr>
        <w:t xml:space="preserve">in its traditions but also </w:t>
      </w:r>
      <w:r w:rsidR="004962D0" w:rsidRPr="00970FDD">
        <w:rPr>
          <w:rFonts w:ascii="Times New Roman" w:hAnsi="Times New Roman" w:cs="Times New Roman"/>
        </w:rPr>
        <w:t xml:space="preserve">in its language: an English dialect descended, via Herefordshire, from West Saxon with an admixture of Welsh and Welsh constructions. Kate’s grandmother is </w:t>
      </w:r>
      <w:r w:rsidR="00A5683A" w:rsidRPr="00970FDD">
        <w:rPr>
          <w:rFonts w:ascii="Times New Roman" w:hAnsi="Times New Roman" w:cs="Times New Roman"/>
        </w:rPr>
        <w:t>“the last of the family to be truly Welsh-speaking”</w:t>
      </w:r>
      <w:r w:rsidR="00F54823">
        <w:rPr>
          <w:rFonts w:ascii="Times New Roman" w:hAnsi="Times New Roman" w:cs="Times New Roman"/>
        </w:rPr>
        <w:t xml:space="preserve"> (62)</w:t>
      </w:r>
      <w:r w:rsidR="00291E7C" w:rsidRPr="00970FDD">
        <w:rPr>
          <w:rFonts w:ascii="Times New Roman" w:hAnsi="Times New Roman" w:cs="Times New Roman"/>
        </w:rPr>
        <w:t>, but her “compressed kind of English”</w:t>
      </w:r>
      <w:r w:rsidR="00F54823">
        <w:rPr>
          <w:rFonts w:ascii="Times New Roman" w:hAnsi="Times New Roman" w:cs="Times New Roman"/>
        </w:rPr>
        <w:t xml:space="preserve"> (15)</w:t>
      </w:r>
      <w:r w:rsidR="00005C6E" w:rsidRPr="00970FDD">
        <w:rPr>
          <w:rFonts w:ascii="Times New Roman" w:hAnsi="Times New Roman" w:cs="Times New Roman"/>
        </w:rPr>
        <w:t>, like that of the shepherds, is frequently in direct translation. This results in various distinctive idioms such as “a meal of food” or “‘The</w:t>
      </w:r>
      <w:r w:rsidR="00856543" w:rsidRPr="00970FDD">
        <w:rPr>
          <w:rFonts w:ascii="Times New Roman" w:hAnsi="Times New Roman" w:cs="Times New Roman"/>
        </w:rPr>
        <w:t xml:space="preserve"> </w:t>
      </w:r>
      <w:r w:rsidR="00005C6E" w:rsidRPr="00970FDD">
        <w:rPr>
          <w:rFonts w:ascii="Times New Roman" w:hAnsi="Times New Roman" w:cs="Times New Roman"/>
        </w:rPr>
        <w:t>wind will be full the house, all’”</w:t>
      </w:r>
      <w:r w:rsidR="00F54823">
        <w:rPr>
          <w:rFonts w:ascii="Times New Roman" w:hAnsi="Times New Roman" w:cs="Times New Roman"/>
        </w:rPr>
        <w:t xml:space="preserve"> (83)</w:t>
      </w:r>
      <w:r w:rsidR="00005C6E" w:rsidRPr="00970FDD">
        <w:rPr>
          <w:rFonts w:ascii="Times New Roman" w:hAnsi="Times New Roman" w:cs="Times New Roman"/>
        </w:rPr>
        <w:t xml:space="preserve">. </w:t>
      </w:r>
      <w:r w:rsidR="000D515C" w:rsidRPr="00970FDD">
        <w:rPr>
          <w:rFonts w:ascii="Times New Roman" w:hAnsi="Times New Roman" w:cs="Times New Roman"/>
        </w:rPr>
        <w:t>But t</w:t>
      </w:r>
      <w:r w:rsidR="00005C6E" w:rsidRPr="00970FDD">
        <w:rPr>
          <w:rFonts w:ascii="Times New Roman" w:hAnsi="Times New Roman" w:cs="Times New Roman"/>
        </w:rPr>
        <w:t>he English</w:t>
      </w:r>
      <w:r w:rsidR="000D515C" w:rsidRPr="00970FDD">
        <w:rPr>
          <w:rFonts w:ascii="Times New Roman" w:hAnsi="Times New Roman" w:cs="Times New Roman"/>
        </w:rPr>
        <w:t xml:space="preserve"> dialect is</w:t>
      </w:r>
      <w:r w:rsidR="00005C6E" w:rsidRPr="00970FDD">
        <w:rPr>
          <w:rFonts w:ascii="Times New Roman" w:hAnsi="Times New Roman" w:cs="Times New Roman"/>
        </w:rPr>
        <w:t xml:space="preserve"> no less remarkable, with its words like “piert”, which, as Kate explains, “in a sober sense, means lively”</w:t>
      </w:r>
      <w:r w:rsidR="00F54823">
        <w:rPr>
          <w:rFonts w:ascii="Times New Roman" w:hAnsi="Times New Roman" w:cs="Times New Roman"/>
        </w:rPr>
        <w:t xml:space="preserve"> (20)</w:t>
      </w:r>
      <w:r w:rsidR="0069434C" w:rsidRPr="00970FDD">
        <w:rPr>
          <w:rFonts w:ascii="Times New Roman" w:hAnsi="Times New Roman" w:cs="Times New Roman"/>
        </w:rPr>
        <w:t>, such phrases as “a lazy wind”, which “goes through you instead of round”</w:t>
      </w:r>
      <w:r w:rsidR="00F54823">
        <w:rPr>
          <w:rFonts w:ascii="Times New Roman" w:hAnsi="Times New Roman" w:cs="Times New Roman"/>
        </w:rPr>
        <w:t xml:space="preserve"> (15)</w:t>
      </w:r>
      <w:r w:rsidR="0069434C" w:rsidRPr="00970FDD">
        <w:rPr>
          <w:rFonts w:ascii="Times New Roman" w:hAnsi="Times New Roman" w:cs="Times New Roman"/>
        </w:rPr>
        <w:t>, or</w:t>
      </w:r>
      <w:r w:rsidR="005C687C">
        <w:rPr>
          <w:rFonts w:ascii="Times New Roman" w:hAnsi="Times New Roman" w:cs="Times New Roman"/>
        </w:rPr>
        <w:t xml:space="preserve"> the use of usually intransitive</w:t>
      </w:r>
      <w:r w:rsidR="0069434C" w:rsidRPr="00970FDD">
        <w:rPr>
          <w:rFonts w:ascii="Times New Roman" w:hAnsi="Times New Roman" w:cs="Times New Roman"/>
        </w:rPr>
        <w:t xml:space="preserve"> verbs in an active sense, so that characters </w:t>
      </w:r>
      <w:r w:rsidR="00594617" w:rsidRPr="00970FDD">
        <w:rPr>
          <w:rFonts w:ascii="Times New Roman" w:hAnsi="Times New Roman" w:cs="Times New Roman"/>
        </w:rPr>
        <w:t>might</w:t>
      </w:r>
      <w:r w:rsidR="0069434C" w:rsidRPr="00970FDD">
        <w:rPr>
          <w:rFonts w:ascii="Times New Roman" w:hAnsi="Times New Roman" w:cs="Times New Roman"/>
        </w:rPr>
        <w:t xml:space="preserve"> “</w:t>
      </w:r>
      <w:r w:rsidR="00594617" w:rsidRPr="00970FDD">
        <w:rPr>
          <w:rFonts w:ascii="Times New Roman" w:hAnsi="Times New Roman" w:cs="Times New Roman"/>
        </w:rPr>
        <w:t>rise</w:t>
      </w:r>
      <w:r w:rsidR="0069434C" w:rsidRPr="00970FDD">
        <w:rPr>
          <w:rFonts w:ascii="Times New Roman" w:hAnsi="Times New Roman" w:cs="Times New Roman"/>
        </w:rPr>
        <w:t>”</w:t>
      </w:r>
      <w:r w:rsidR="00F54823">
        <w:rPr>
          <w:rFonts w:ascii="Times New Roman" w:hAnsi="Times New Roman" w:cs="Times New Roman"/>
        </w:rPr>
        <w:t xml:space="preserve"> (46)</w:t>
      </w:r>
      <w:r w:rsidR="00594617" w:rsidRPr="00970FDD">
        <w:rPr>
          <w:rFonts w:ascii="Times New Roman" w:hAnsi="Times New Roman" w:cs="Times New Roman"/>
        </w:rPr>
        <w:t xml:space="preserve"> potatoes or “loose the dogs out”</w:t>
      </w:r>
      <w:r w:rsidR="00F54823">
        <w:rPr>
          <w:rFonts w:ascii="Times New Roman" w:hAnsi="Times New Roman" w:cs="Times New Roman"/>
        </w:rPr>
        <w:t xml:space="preserve"> (93)</w:t>
      </w:r>
      <w:r w:rsidR="00594617" w:rsidRPr="00970FDD">
        <w:rPr>
          <w:rFonts w:ascii="Times New Roman" w:hAnsi="Times New Roman" w:cs="Times New Roman"/>
        </w:rPr>
        <w:t xml:space="preserve">. One strength of the memoir form is that Clarke is able to ‘tell’ as often as she ‘shows’, stepping back from the scene to explain words and activities, or </w:t>
      </w:r>
      <w:r w:rsidR="00362403" w:rsidRPr="00970FDD">
        <w:rPr>
          <w:rFonts w:ascii="Times New Roman" w:hAnsi="Times New Roman" w:cs="Times New Roman"/>
        </w:rPr>
        <w:t>using the ignorance of children to allow</w:t>
      </w:r>
      <w:r w:rsidR="00594617" w:rsidRPr="00970FDD">
        <w:rPr>
          <w:rFonts w:ascii="Times New Roman" w:hAnsi="Times New Roman" w:cs="Times New Roman"/>
        </w:rPr>
        <w:t xml:space="preserve"> her </w:t>
      </w:r>
      <w:r w:rsidR="00362403" w:rsidRPr="00970FDD">
        <w:rPr>
          <w:rFonts w:ascii="Times New Roman" w:hAnsi="Times New Roman" w:cs="Times New Roman"/>
        </w:rPr>
        <w:t xml:space="preserve">older </w:t>
      </w:r>
      <w:r w:rsidR="00594617" w:rsidRPr="00970FDD">
        <w:rPr>
          <w:rFonts w:ascii="Times New Roman" w:hAnsi="Times New Roman" w:cs="Times New Roman"/>
        </w:rPr>
        <w:t>char</w:t>
      </w:r>
      <w:r w:rsidR="006C2236" w:rsidRPr="00970FDD">
        <w:rPr>
          <w:rFonts w:ascii="Times New Roman" w:hAnsi="Times New Roman" w:cs="Times New Roman"/>
        </w:rPr>
        <w:t>acters to explain on her behalf</w:t>
      </w:r>
      <w:r w:rsidR="00993ABC" w:rsidRPr="00970FDD">
        <w:rPr>
          <w:rFonts w:ascii="Times New Roman" w:hAnsi="Times New Roman" w:cs="Times New Roman"/>
        </w:rPr>
        <w:t xml:space="preserve">. The result is that </w:t>
      </w:r>
      <w:r w:rsidR="00993ABC" w:rsidRPr="00970FDD">
        <w:rPr>
          <w:rFonts w:ascii="Times New Roman" w:hAnsi="Times New Roman" w:cs="Times New Roman"/>
          <w:i/>
        </w:rPr>
        <w:t>The Valley</w:t>
      </w:r>
      <w:r w:rsidR="00993ABC" w:rsidRPr="00970FDD">
        <w:rPr>
          <w:rFonts w:ascii="Times New Roman" w:hAnsi="Times New Roman" w:cs="Times New Roman"/>
        </w:rPr>
        <w:t>’s appeal</w:t>
      </w:r>
      <w:r w:rsidR="00993ABC" w:rsidRPr="00970FDD">
        <w:rPr>
          <w:rFonts w:ascii="Times New Roman" w:hAnsi="Times New Roman" w:cs="Times New Roman"/>
          <w:i/>
        </w:rPr>
        <w:t xml:space="preserve"> </w:t>
      </w:r>
      <w:r w:rsidR="00993ABC" w:rsidRPr="00970FDD">
        <w:rPr>
          <w:rFonts w:ascii="Times New Roman" w:hAnsi="Times New Roman" w:cs="Times New Roman"/>
        </w:rPr>
        <w:t>lies less in its characters</w:t>
      </w:r>
      <w:r w:rsidR="00AB7BA7" w:rsidRPr="00970FDD">
        <w:rPr>
          <w:rFonts w:ascii="Times New Roman" w:hAnsi="Times New Roman" w:cs="Times New Roman"/>
        </w:rPr>
        <w:t xml:space="preserve"> or their fates within the story</w:t>
      </w:r>
      <w:r w:rsidR="00993ABC" w:rsidRPr="00970FDD">
        <w:rPr>
          <w:rFonts w:ascii="Times New Roman" w:hAnsi="Times New Roman" w:cs="Times New Roman"/>
        </w:rPr>
        <w:t xml:space="preserve"> than in the intrinsic interest of its place.</w:t>
      </w:r>
    </w:p>
    <w:p w14:paraId="0D160812" w14:textId="77777777" w:rsidR="008B6828" w:rsidRPr="00970FDD" w:rsidRDefault="008B6828" w:rsidP="00970FDD">
      <w:pPr>
        <w:spacing w:line="480" w:lineRule="auto"/>
        <w:rPr>
          <w:rFonts w:ascii="Times New Roman" w:hAnsi="Times New Roman" w:cs="Times New Roman"/>
        </w:rPr>
      </w:pPr>
    </w:p>
    <w:p w14:paraId="17DE37B3" w14:textId="0A36F609" w:rsidR="00E90E7B" w:rsidRPr="00970FDD" w:rsidRDefault="001308A6" w:rsidP="00970FDD">
      <w:pPr>
        <w:spacing w:line="480" w:lineRule="auto"/>
        <w:ind w:firstLine="720"/>
        <w:rPr>
          <w:rFonts w:ascii="Times New Roman" w:hAnsi="Times New Roman" w:cs="Times New Roman"/>
        </w:rPr>
      </w:pPr>
      <w:r w:rsidRPr="00970FDD">
        <w:rPr>
          <w:rFonts w:ascii="Times New Roman" w:hAnsi="Times New Roman" w:cs="Times New Roman"/>
        </w:rPr>
        <w:t>C</w:t>
      </w:r>
      <w:r w:rsidR="00B01EDF" w:rsidRPr="00970FDD">
        <w:rPr>
          <w:rFonts w:ascii="Times New Roman" w:hAnsi="Times New Roman" w:cs="Times New Roman"/>
        </w:rPr>
        <w:t>ommon threads can</w:t>
      </w:r>
      <w:r w:rsidRPr="00970FDD">
        <w:rPr>
          <w:rFonts w:ascii="Times New Roman" w:hAnsi="Times New Roman" w:cs="Times New Roman"/>
        </w:rPr>
        <w:t>, of course,</w:t>
      </w:r>
      <w:r w:rsidR="00B01EDF" w:rsidRPr="00970FDD">
        <w:rPr>
          <w:rFonts w:ascii="Times New Roman" w:hAnsi="Times New Roman" w:cs="Times New Roman"/>
        </w:rPr>
        <w:t xml:space="preserve"> be drawn between these three writers</w:t>
      </w:r>
      <w:r w:rsidRPr="00970FDD">
        <w:rPr>
          <w:rFonts w:ascii="Times New Roman" w:hAnsi="Times New Roman" w:cs="Times New Roman"/>
        </w:rPr>
        <w:t xml:space="preserve">. </w:t>
      </w:r>
      <w:r w:rsidR="00362403" w:rsidRPr="00970FDD">
        <w:rPr>
          <w:rFonts w:ascii="Times New Roman" w:hAnsi="Times New Roman" w:cs="Times New Roman"/>
        </w:rPr>
        <w:t xml:space="preserve">Each </w:t>
      </w:r>
      <w:r w:rsidR="003922E5" w:rsidRPr="00970FDD">
        <w:rPr>
          <w:rFonts w:ascii="Times New Roman" w:hAnsi="Times New Roman" w:cs="Times New Roman"/>
        </w:rPr>
        <w:t>describe</w:t>
      </w:r>
      <w:r w:rsidR="00362403" w:rsidRPr="00970FDD">
        <w:rPr>
          <w:rFonts w:ascii="Times New Roman" w:hAnsi="Times New Roman" w:cs="Times New Roman"/>
        </w:rPr>
        <w:t>s</w:t>
      </w:r>
      <w:r w:rsidR="003922E5" w:rsidRPr="00970FDD">
        <w:rPr>
          <w:rFonts w:ascii="Times New Roman" w:hAnsi="Times New Roman" w:cs="Times New Roman"/>
        </w:rPr>
        <w:t xml:space="preserve"> an embattled</w:t>
      </w:r>
      <w:r w:rsidRPr="00970FDD">
        <w:rPr>
          <w:rFonts w:ascii="Times New Roman" w:hAnsi="Times New Roman" w:cs="Times New Roman"/>
        </w:rPr>
        <w:t xml:space="preserve"> </w:t>
      </w:r>
      <w:r w:rsidR="003922E5" w:rsidRPr="00970FDD">
        <w:rPr>
          <w:rFonts w:ascii="Times New Roman" w:hAnsi="Times New Roman" w:cs="Times New Roman"/>
        </w:rPr>
        <w:t xml:space="preserve">Welsh </w:t>
      </w:r>
      <w:r w:rsidRPr="00970FDD">
        <w:rPr>
          <w:rFonts w:ascii="Times New Roman" w:hAnsi="Times New Roman" w:cs="Times New Roman"/>
        </w:rPr>
        <w:t>culture</w:t>
      </w:r>
      <w:r w:rsidR="003922E5" w:rsidRPr="00970FDD">
        <w:rPr>
          <w:rFonts w:ascii="Times New Roman" w:hAnsi="Times New Roman" w:cs="Times New Roman"/>
        </w:rPr>
        <w:t>, close to nature but</w:t>
      </w:r>
      <w:r w:rsidRPr="00970FDD">
        <w:rPr>
          <w:rFonts w:ascii="Times New Roman" w:hAnsi="Times New Roman" w:cs="Times New Roman"/>
        </w:rPr>
        <w:t xml:space="preserve"> </w:t>
      </w:r>
      <w:r w:rsidR="003922E5" w:rsidRPr="00970FDD">
        <w:rPr>
          <w:rFonts w:ascii="Times New Roman" w:hAnsi="Times New Roman" w:cs="Times New Roman"/>
        </w:rPr>
        <w:t>contending</w:t>
      </w:r>
      <w:r w:rsidRPr="00970FDD">
        <w:rPr>
          <w:rFonts w:ascii="Times New Roman" w:hAnsi="Times New Roman" w:cs="Times New Roman"/>
        </w:rPr>
        <w:t xml:space="preserve"> with the forces of ‘progress’ – </w:t>
      </w:r>
      <w:r w:rsidR="006C2236" w:rsidRPr="00970FDD">
        <w:rPr>
          <w:rFonts w:ascii="Times New Roman" w:hAnsi="Times New Roman" w:cs="Times New Roman"/>
        </w:rPr>
        <w:t>always</w:t>
      </w:r>
      <w:r w:rsidRPr="00970FDD">
        <w:rPr>
          <w:rFonts w:ascii="Times New Roman" w:hAnsi="Times New Roman" w:cs="Times New Roman"/>
        </w:rPr>
        <w:t xml:space="preserve"> perceived as deriving from England. </w:t>
      </w:r>
      <w:r w:rsidR="00362403" w:rsidRPr="00970FDD">
        <w:rPr>
          <w:rFonts w:ascii="Times New Roman" w:hAnsi="Times New Roman" w:cs="Times New Roman"/>
        </w:rPr>
        <w:t xml:space="preserve">This feeds a sense </w:t>
      </w:r>
      <w:r w:rsidR="003922E5" w:rsidRPr="00970FDD">
        <w:rPr>
          <w:rFonts w:ascii="Times New Roman" w:hAnsi="Times New Roman" w:cs="Times New Roman"/>
        </w:rPr>
        <w:t>that</w:t>
      </w:r>
      <w:r w:rsidR="00362403" w:rsidRPr="00970FDD">
        <w:rPr>
          <w:rFonts w:ascii="Times New Roman" w:hAnsi="Times New Roman" w:cs="Times New Roman"/>
        </w:rPr>
        <w:t xml:space="preserve"> the Anglophone Welsh </w:t>
      </w:r>
      <w:r w:rsidR="003922E5" w:rsidRPr="00970FDD">
        <w:rPr>
          <w:rFonts w:ascii="Times New Roman" w:hAnsi="Times New Roman" w:cs="Times New Roman"/>
        </w:rPr>
        <w:t>are</w:t>
      </w:r>
      <w:r w:rsidR="00362403" w:rsidRPr="00970FDD">
        <w:rPr>
          <w:rFonts w:ascii="Times New Roman" w:hAnsi="Times New Roman" w:cs="Times New Roman"/>
        </w:rPr>
        <w:t xml:space="preserve"> marginal</w:t>
      </w:r>
      <w:r w:rsidR="006C2236" w:rsidRPr="00970FDD">
        <w:rPr>
          <w:rFonts w:ascii="Times New Roman" w:hAnsi="Times New Roman" w:cs="Times New Roman"/>
        </w:rPr>
        <w:t>ized</w:t>
      </w:r>
      <w:r w:rsidR="00362403" w:rsidRPr="00970FDD">
        <w:rPr>
          <w:rFonts w:ascii="Times New Roman" w:hAnsi="Times New Roman" w:cs="Times New Roman"/>
        </w:rPr>
        <w:t xml:space="preserve">, both </w:t>
      </w:r>
      <w:r w:rsidR="006C2236" w:rsidRPr="00970FDD">
        <w:rPr>
          <w:rFonts w:ascii="Times New Roman" w:hAnsi="Times New Roman" w:cs="Times New Roman"/>
        </w:rPr>
        <w:t>by</w:t>
      </w:r>
      <w:r w:rsidR="00362403" w:rsidRPr="00970FDD">
        <w:rPr>
          <w:rFonts w:ascii="Times New Roman" w:hAnsi="Times New Roman" w:cs="Times New Roman"/>
        </w:rPr>
        <w:t xml:space="preserve"> England</w:t>
      </w:r>
      <w:r w:rsidR="006C2236" w:rsidRPr="00970FDD">
        <w:rPr>
          <w:rFonts w:ascii="Times New Roman" w:hAnsi="Times New Roman" w:cs="Times New Roman"/>
        </w:rPr>
        <w:t xml:space="preserve"> and Welsh-speaking Wales</w:t>
      </w:r>
      <w:r w:rsidR="00362403" w:rsidRPr="00970FDD">
        <w:rPr>
          <w:rFonts w:ascii="Times New Roman" w:hAnsi="Times New Roman" w:cs="Times New Roman"/>
        </w:rPr>
        <w:t xml:space="preserve"> – a sense underpinned, particularly in </w:t>
      </w:r>
      <w:r w:rsidR="00362403" w:rsidRPr="00970FDD">
        <w:rPr>
          <w:rFonts w:ascii="Times New Roman" w:hAnsi="Times New Roman" w:cs="Times New Roman"/>
          <w:i/>
        </w:rPr>
        <w:t>Border Country</w:t>
      </w:r>
      <w:r w:rsidR="00362403" w:rsidRPr="00970FDD">
        <w:rPr>
          <w:rFonts w:ascii="Times New Roman" w:hAnsi="Times New Roman" w:cs="Times New Roman"/>
        </w:rPr>
        <w:t xml:space="preserve">, by the </w:t>
      </w:r>
      <w:r w:rsidR="006C2236" w:rsidRPr="00970FDD">
        <w:rPr>
          <w:rFonts w:ascii="Times New Roman" w:hAnsi="Times New Roman" w:cs="Times New Roman"/>
        </w:rPr>
        <w:t xml:space="preserve">symbol of the </w:t>
      </w:r>
      <w:r w:rsidR="00362403" w:rsidRPr="00970FDD">
        <w:rPr>
          <w:rFonts w:ascii="Times New Roman" w:hAnsi="Times New Roman" w:cs="Times New Roman"/>
        </w:rPr>
        <w:t xml:space="preserve">border itself. </w:t>
      </w:r>
      <w:r w:rsidR="00D406D3" w:rsidRPr="00970FDD">
        <w:rPr>
          <w:rFonts w:ascii="Times New Roman" w:hAnsi="Times New Roman" w:cs="Times New Roman"/>
        </w:rPr>
        <w:t>A</w:t>
      </w:r>
      <w:r w:rsidR="003922E5" w:rsidRPr="00970FDD">
        <w:rPr>
          <w:rFonts w:ascii="Times New Roman" w:hAnsi="Times New Roman" w:cs="Times New Roman"/>
        </w:rPr>
        <w:t>nother, perhaps less obvious thread is</w:t>
      </w:r>
      <w:r w:rsidR="00DD375D" w:rsidRPr="00970FDD">
        <w:rPr>
          <w:rFonts w:ascii="Times New Roman" w:hAnsi="Times New Roman" w:cs="Times New Roman"/>
        </w:rPr>
        <w:t xml:space="preserve"> that all three writers maintain a distance from their </w:t>
      </w:r>
      <w:r w:rsidR="00AB7BA7" w:rsidRPr="00970FDD">
        <w:rPr>
          <w:rFonts w:ascii="Times New Roman" w:hAnsi="Times New Roman" w:cs="Times New Roman"/>
        </w:rPr>
        <w:t>local Welsh characters</w:t>
      </w:r>
      <w:r w:rsidR="00DD375D" w:rsidRPr="00970FDD">
        <w:rPr>
          <w:rFonts w:ascii="Times New Roman" w:hAnsi="Times New Roman" w:cs="Times New Roman"/>
        </w:rPr>
        <w:t xml:space="preserve">. Even Clarke, who inhabits her characters and makes little reference to the world beyond </w:t>
      </w:r>
      <w:r w:rsidR="003922E5" w:rsidRPr="00970FDD">
        <w:rPr>
          <w:rFonts w:ascii="Times New Roman" w:hAnsi="Times New Roman" w:cs="Times New Roman"/>
        </w:rPr>
        <w:t>Rhayader</w:t>
      </w:r>
      <w:r w:rsidR="00320574" w:rsidRPr="00970FDD">
        <w:rPr>
          <w:rFonts w:ascii="Times New Roman" w:hAnsi="Times New Roman" w:cs="Times New Roman"/>
        </w:rPr>
        <w:t>, distances them continuously by pausing to explain them to the reader</w:t>
      </w:r>
      <w:r w:rsidR="00DD375D" w:rsidRPr="00970FDD">
        <w:rPr>
          <w:rFonts w:ascii="Times New Roman" w:hAnsi="Times New Roman" w:cs="Times New Roman"/>
        </w:rPr>
        <w:t xml:space="preserve">. </w:t>
      </w:r>
      <w:r w:rsidR="00320574" w:rsidRPr="00970FDD">
        <w:rPr>
          <w:rFonts w:ascii="Times New Roman" w:hAnsi="Times New Roman" w:cs="Times New Roman"/>
        </w:rPr>
        <w:t xml:space="preserve">It is </w:t>
      </w:r>
      <w:r w:rsidR="008A7B2A" w:rsidRPr="00970FDD">
        <w:rPr>
          <w:rFonts w:ascii="Times New Roman" w:hAnsi="Times New Roman" w:cs="Times New Roman"/>
        </w:rPr>
        <w:t>the case</w:t>
      </w:r>
      <w:r w:rsidR="006C2236" w:rsidRPr="00970FDD">
        <w:rPr>
          <w:rFonts w:ascii="Times New Roman" w:hAnsi="Times New Roman" w:cs="Times New Roman"/>
        </w:rPr>
        <w:t>, of course,</w:t>
      </w:r>
      <w:r w:rsidR="00320574" w:rsidRPr="00970FDD">
        <w:rPr>
          <w:rFonts w:ascii="Times New Roman" w:hAnsi="Times New Roman" w:cs="Times New Roman"/>
        </w:rPr>
        <w:t xml:space="preserve"> that rural mid-Wales has no colleges of higher learning</w:t>
      </w:r>
      <w:r w:rsidR="008A7B2A" w:rsidRPr="00970FDD">
        <w:rPr>
          <w:rFonts w:ascii="Times New Roman" w:hAnsi="Times New Roman" w:cs="Times New Roman"/>
        </w:rPr>
        <w:t xml:space="preserve">, no major publishers and little by way of an artistic community </w:t>
      </w:r>
      <w:r w:rsidR="00320574" w:rsidRPr="00970FDD">
        <w:rPr>
          <w:rFonts w:ascii="Times New Roman" w:hAnsi="Times New Roman" w:cs="Times New Roman"/>
        </w:rPr>
        <w:t>–</w:t>
      </w:r>
      <w:r w:rsidR="006C2236" w:rsidRPr="00970FDD">
        <w:rPr>
          <w:rFonts w:ascii="Times New Roman" w:hAnsi="Times New Roman" w:cs="Times New Roman"/>
        </w:rPr>
        <w:t xml:space="preserve"> </w:t>
      </w:r>
      <w:r w:rsidR="00320574" w:rsidRPr="00970FDD">
        <w:rPr>
          <w:rFonts w:ascii="Times New Roman" w:hAnsi="Times New Roman" w:cs="Times New Roman"/>
        </w:rPr>
        <w:t>all writers</w:t>
      </w:r>
      <w:r w:rsidR="006C2236" w:rsidRPr="00970FDD">
        <w:rPr>
          <w:rFonts w:ascii="Times New Roman" w:hAnsi="Times New Roman" w:cs="Times New Roman"/>
        </w:rPr>
        <w:t>, without exception,</w:t>
      </w:r>
      <w:r w:rsidR="00320574" w:rsidRPr="00970FDD">
        <w:rPr>
          <w:rFonts w:ascii="Times New Roman" w:hAnsi="Times New Roman" w:cs="Times New Roman"/>
        </w:rPr>
        <w:t xml:space="preserve"> who have written about the area have either come from </w:t>
      </w:r>
      <w:r w:rsidR="001A0A5C" w:rsidRPr="00970FDD">
        <w:rPr>
          <w:rFonts w:ascii="Times New Roman" w:hAnsi="Times New Roman" w:cs="Times New Roman"/>
        </w:rPr>
        <w:t>elsewhere, normally from England</w:t>
      </w:r>
      <w:r w:rsidR="003922E5" w:rsidRPr="00970FDD">
        <w:rPr>
          <w:rFonts w:ascii="Times New Roman" w:hAnsi="Times New Roman" w:cs="Times New Roman"/>
        </w:rPr>
        <w:t xml:space="preserve"> (</w:t>
      </w:r>
      <w:r w:rsidR="006C2236" w:rsidRPr="00970FDD">
        <w:rPr>
          <w:rFonts w:ascii="Times New Roman" w:hAnsi="Times New Roman" w:cs="Times New Roman"/>
        </w:rPr>
        <w:t xml:space="preserve">like </w:t>
      </w:r>
      <w:r w:rsidR="003922E5" w:rsidRPr="00970FDD">
        <w:rPr>
          <w:rFonts w:ascii="Times New Roman" w:hAnsi="Times New Roman" w:cs="Times New Roman"/>
        </w:rPr>
        <w:t>Clarke</w:t>
      </w:r>
      <w:r w:rsidR="006C2236" w:rsidRPr="00970FDD">
        <w:rPr>
          <w:rFonts w:ascii="Times New Roman" w:hAnsi="Times New Roman" w:cs="Times New Roman"/>
        </w:rPr>
        <w:t>,</w:t>
      </w:r>
      <w:r w:rsidR="003922E5" w:rsidRPr="00970FDD">
        <w:rPr>
          <w:rFonts w:ascii="Times New Roman" w:hAnsi="Times New Roman" w:cs="Times New Roman"/>
        </w:rPr>
        <w:t xml:space="preserve"> Chatwin</w:t>
      </w:r>
      <w:r w:rsidR="006C2236" w:rsidRPr="00970FDD">
        <w:rPr>
          <w:rFonts w:ascii="Times New Roman" w:hAnsi="Times New Roman" w:cs="Times New Roman"/>
        </w:rPr>
        <w:t xml:space="preserve"> or Evans</w:t>
      </w:r>
      <w:r w:rsidR="003922E5" w:rsidRPr="00970FDD">
        <w:rPr>
          <w:rFonts w:ascii="Times New Roman" w:hAnsi="Times New Roman" w:cs="Times New Roman"/>
        </w:rPr>
        <w:t xml:space="preserve">), </w:t>
      </w:r>
      <w:r w:rsidR="00320574" w:rsidRPr="00970FDD">
        <w:rPr>
          <w:rFonts w:ascii="Times New Roman" w:hAnsi="Times New Roman" w:cs="Times New Roman"/>
        </w:rPr>
        <w:t>or</w:t>
      </w:r>
      <w:r w:rsidR="003922E5" w:rsidRPr="00970FDD">
        <w:rPr>
          <w:rFonts w:ascii="Times New Roman" w:hAnsi="Times New Roman" w:cs="Times New Roman"/>
        </w:rPr>
        <w:t xml:space="preserve"> at least have</w:t>
      </w:r>
      <w:r w:rsidR="008A7B2A" w:rsidRPr="00970FDD">
        <w:rPr>
          <w:rFonts w:ascii="Times New Roman" w:hAnsi="Times New Roman" w:cs="Times New Roman"/>
        </w:rPr>
        <w:t xml:space="preserve"> left to study and work</w:t>
      </w:r>
      <w:r w:rsidR="00320574" w:rsidRPr="00970FDD">
        <w:rPr>
          <w:rFonts w:ascii="Times New Roman" w:hAnsi="Times New Roman" w:cs="Times New Roman"/>
        </w:rPr>
        <w:t xml:space="preserve"> </w:t>
      </w:r>
      <w:r w:rsidR="003922E5" w:rsidRPr="00970FDD">
        <w:rPr>
          <w:rFonts w:ascii="Times New Roman" w:hAnsi="Times New Roman" w:cs="Times New Roman"/>
        </w:rPr>
        <w:t xml:space="preserve">there </w:t>
      </w:r>
      <w:r w:rsidR="006C2236" w:rsidRPr="00970FDD">
        <w:rPr>
          <w:rFonts w:ascii="Times New Roman" w:hAnsi="Times New Roman" w:cs="Times New Roman"/>
        </w:rPr>
        <w:t xml:space="preserve">(like Williams, Goodwin or Vaughan) </w:t>
      </w:r>
      <w:r w:rsidR="00320574" w:rsidRPr="00970FDD">
        <w:rPr>
          <w:rFonts w:ascii="Times New Roman" w:hAnsi="Times New Roman" w:cs="Times New Roman"/>
        </w:rPr>
        <w:t>–</w:t>
      </w:r>
      <w:r w:rsidR="00F7295A" w:rsidRPr="00970FDD">
        <w:rPr>
          <w:rFonts w:ascii="Times New Roman" w:hAnsi="Times New Roman" w:cs="Times New Roman"/>
        </w:rPr>
        <w:t xml:space="preserve"> and, in writing about a Welsh,</w:t>
      </w:r>
      <w:r w:rsidR="008A7B2A" w:rsidRPr="00970FDD">
        <w:rPr>
          <w:rFonts w:ascii="Times New Roman" w:hAnsi="Times New Roman" w:cs="Times New Roman"/>
        </w:rPr>
        <w:t xml:space="preserve"> agricultural</w:t>
      </w:r>
      <w:r w:rsidR="00573BE0" w:rsidRPr="00970FDD">
        <w:rPr>
          <w:rFonts w:ascii="Times New Roman" w:hAnsi="Times New Roman" w:cs="Times New Roman"/>
        </w:rPr>
        <w:t>, working class</w:t>
      </w:r>
      <w:r w:rsidR="008A7B2A" w:rsidRPr="00970FDD">
        <w:rPr>
          <w:rFonts w:ascii="Times New Roman" w:hAnsi="Times New Roman" w:cs="Times New Roman"/>
        </w:rPr>
        <w:t xml:space="preserve"> </w:t>
      </w:r>
      <w:r w:rsidR="003922E5" w:rsidRPr="00970FDD">
        <w:rPr>
          <w:rFonts w:ascii="Times New Roman" w:hAnsi="Times New Roman" w:cs="Times New Roman"/>
        </w:rPr>
        <w:t>culture</w:t>
      </w:r>
      <w:r w:rsidR="008A7B2A" w:rsidRPr="00970FDD">
        <w:rPr>
          <w:rFonts w:ascii="Times New Roman" w:hAnsi="Times New Roman" w:cs="Times New Roman"/>
        </w:rPr>
        <w:t xml:space="preserve">, are bound to express </w:t>
      </w:r>
      <w:r w:rsidR="005A7957" w:rsidRPr="00970FDD">
        <w:rPr>
          <w:rFonts w:ascii="Times New Roman" w:hAnsi="Times New Roman" w:cs="Times New Roman"/>
        </w:rPr>
        <w:t>their own</w:t>
      </w:r>
      <w:r w:rsidR="008A7B2A" w:rsidRPr="00970FDD">
        <w:rPr>
          <w:rFonts w:ascii="Times New Roman" w:hAnsi="Times New Roman" w:cs="Times New Roman"/>
        </w:rPr>
        <w:t xml:space="preserve"> sense of distance. But </w:t>
      </w:r>
      <w:r w:rsidR="00573BE0" w:rsidRPr="00970FDD">
        <w:rPr>
          <w:rFonts w:ascii="Times New Roman" w:hAnsi="Times New Roman" w:cs="Times New Roman"/>
        </w:rPr>
        <w:t xml:space="preserve">it is also the </w:t>
      </w:r>
      <w:r w:rsidR="003922E5" w:rsidRPr="00970FDD">
        <w:rPr>
          <w:rFonts w:ascii="Times New Roman" w:hAnsi="Times New Roman" w:cs="Times New Roman"/>
        </w:rPr>
        <w:t>case</w:t>
      </w:r>
      <w:r w:rsidR="008A7B2A" w:rsidRPr="00970FDD">
        <w:rPr>
          <w:rFonts w:ascii="Times New Roman" w:hAnsi="Times New Roman" w:cs="Times New Roman"/>
        </w:rPr>
        <w:t xml:space="preserve"> that all of these writers have assumed</w:t>
      </w:r>
      <w:r w:rsidR="00E90E7B" w:rsidRPr="00970FDD">
        <w:rPr>
          <w:rFonts w:ascii="Times New Roman" w:hAnsi="Times New Roman" w:cs="Times New Roman"/>
        </w:rPr>
        <w:t>, quite understandably,</w:t>
      </w:r>
      <w:r w:rsidR="008A7B2A" w:rsidRPr="00970FDD">
        <w:rPr>
          <w:rFonts w:ascii="Times New Roman" w:hAnsi="Times New Roman" w:cs="Times New Roman"/>
        </w:rPr>
        <w:t xml:space="preserve"> that their </w:t>
      </w:r>
      <w:r w:rsidR="005A7957" w:rsidRPr="00970FDD">
        <w:rPr>
          <w:rFonts w:ascii="Times New Roman" w:hAnsi="Times New Roman" w:cs="Times New Roman"/>
        </w:rPr>
        <w:t>reader</w:t>
      </w:r>
      <w:r w:rsidR="003922E5" w:rsidRPr="00970FDD">
        <w:rPr>
          <w:rFonts w:ascii="Times New Roman" w:hAnsi="Times New Roman" w:cs="Times New Roman"/>
        </w:rPr>
        <w:t xml:space="preserve">ship will </w:t>
      </w:r>
      <w:r w:rsidR="00E90E7B" w:rsidRPr="00970FDD">
        <w:rPr>
          <w:rFonts w:ascii="Times New Roman" w:hAnsi="Times New Roman" w:cs="Times New Roman"/>
        </w:rPr>
        <w:t>not primarily</w:t>
      </w:r>
      <w:r w:rsidR="006C2236" w:rsidRPr="00970FDD">
        <w:rPr>
          <w:rFonts w:ascii="Times New Roman" w:hAnsi="Times New Roman" w:cs="Times New Roman"/>
        </w:rPr>
        <w:t xml:space="preserve"> be </w:t>
      </w:r>
      <w:r w:rsidR="00D32BE9" w:rsidRPr="00970FDD">
        <w:rPr>
          <w:rFonts w:ascii="Times New Roman" w:hAnsi="Times New Roman" w:cs="Times New Roman"/>
        </w:rPr>
        <w:t>rural Welsh</w:t>
      </w:r>
      <w:r w:rsidR="00F7295A" w:rsidRPr="00970FDD">
        <w:rPr>
          <w:rFonts w:ascii="Times New Roman" w:hAnsi="Times New Roman" w:cs="Times New Roman"/>
        </w:rPr>
        <w:t xml:space="preserve">. </w:t>
      </w:r>
      <w:r w:rsidR="00E90E7B" w:rsidRPr="00970FDD">
        <w:rPr>
          <w:rFonts w:ascii="Times New Roman" w:hAnsi="Times New Roman" w:cs="Times New Roman"/>
        </w:rPr>
        <w:t>In</w:t>
      </w:r>
      <w:r w:rsidR="00F7295A" w:rsidRPr="00970FDD">
        <w:rPr>
          <w:rFonts w:ascii="Times New Roman" w:hAnsi="Times New Roman" w:cs="Times New Roman"/>
        </w:rPr>
        <w:t xml:space="preserve"> all </w:t>
      </w:r>
      <w:r w:rsidR="00E90E7B" w:rsidRPr="00970FDD">
        <w:rPr>
          <w:rFonts w:ascii="Times New Roman" w:hAnsi="Times New Roman" w:cs="Times New Roman"/>
        </w:rPr>
        <w:t>mid-Wales</w:t>
      </w:r>
      <w:r w:rsidR="00F7295A" w:rsidRPr="00970FDD">
        <w:rPr>
          <w:rFonts w:ascii="Times New Roman" w:hAnsi="Times New Roman" w:cs="Times New Roman"/>
        </w:rPr>
        <w:t xml:space="preserve"> writing the</w:t>
      </w:r>
      <w:r w:rsidR="00573BE0" w:rsidRPr="00970FDD">
        <w:rPr>
          <w:rFonts w:ascii="Times New Roman" w:hAnsi="Times New Roman" w:cs="Times New Roman"/>
        </w:rPr>
        <w:t xml:space="preserve"> characters are </w:t>
      </w:r>
      <w:r w:rsidR="00F7295A" w:rsidRPr="00970FDD">
        <w:rPr>
          <w:rFonts w:ascii="Times New Roman" w:hAnsi="Times New Roman" w:cs="Times New Roman"/>
        </w:rPr>
        <w:t xml:space="preserve">depicted as </w:t>
      </w:r>
      <w:r w:rsidR="005A7957" w:rsidRPr="00970FDD">
        <w:rPr>
          <w:rFonts w:ascii="Times New Roman" w:hAnsi="Times New Roman" w:cs="Times New Roman"/>
        </w:rPr>
        <w:t>in</w:t>
      </w:r>
      <w:r w:rsidR="00573BE0" w:rsidRPr="00970FDD">
        <w:rPr>
          <w:rFonts w:ascii="Times New Roman" w:hAnsi="Times New Roman" w:cs="Times New Roman"/>
        </w:rPr>
        <w:t xml:space="preserve"> some degree strange</w:t>
      </w:r>
      <w:r w:rsidR="00E90E7B" w:rsidRPr="00970FDD">
        <w:rPr>
          <w:rFonts w:ascii="Times New Roman" w:hAnsi="Times New Roman" w:cs="Times New Roman"/>
        </w:rPr>
        <w:t>; their language and activities are not expected to be familiar to a</w:t>
      </w:r>
      <w:r w:rsidR="00F7295A" w:rsidRPr="00970FDD">
        <w:rPr>
          <w:rFonts w:ascii="Times New Roman" w:hAnsi="Times New Roman" w:cs="Times New Roman"/>
        </w:rPr>
        <w:t xml:space="preserve"> reader</w:t>
      </w:r>
      <w:r w:rsidR="00E90E7B" w:rsidRPr="00970FDD">
        <w:rPr>
          <w:rFonts w:ascii="Times New Roman" w:hAnsi="Times New Roman" w:cs="Times New Roman"/>
        </w:rPr>
        <w:t xml:space="preserve"> and are deemed to be interesting as a result</w:t>
      </w:r>
      <w:r w:rsidR="00F7295A" w:rsidRPr="00970FDD">
        <w:rPr>
          <w:rFonts w:ascii="Times New Roman" w:hAnsi="Times New Roman" w:cs="Times New Roman"/>
        </w:rPr>
        <w:t xml:space="preserve">. </w:t>
      </w:r>
    </w:p>
    <w:p w14:paraId="29BDC6F3" w14:textId="430B8925" w:rsidR="005A7957" w:rsidRPr="00970FDD" w:rsidRDefault="000B033B" w:rsidP="00970FDD">
      <w:pPr>
        <w:spacing w:line="480" w:lineRule="auto"/>
        <w:ind w:firstLine="720"/>
        <w:rPr>
          <w:rFonts w:ascii="Times New Roman" w:hAnsi="Times New Roman" w:cs="Times New Roman"/>
        </w:rPr>
      </w:pPr>
      <w:r w:rsidRPr="00970FDD">
        <w:rPr>
          <w:rFonts w:ascii="Times New Roman" w:hAnsi="Times New Roman" w:cs="Times New Roman"/>
        </w:rPr>
        <w:t>This is a literature that</w:t>
      </w:r>
      <w:r w:rsidR="00573BE0" w:rsidRPr="00970FDD">
        <w:rPr>
          <w:rFonts w:ascii="Times New Roman" w:hAnsi="Times New Roman" w:cs="Times New Roman"/>
        </w:rPr>
        <w:t xml:space="preserve"> has tended persistently to objectify its</w:t>
      </w:r>
      <w:r w:rsidRPr="00970FDD">
        <w:rPr>
          <w:rFonts w:ascii="Times New Roman" w:hAnsi="Times New Roman" w:cs="Times New Roman"/>
        </w:rPr>
        <w:t xml:space="preserve"> own</w:t>
      </w:r>
      <w:r w:rsidR="00573BE0" w:rsidRPr="00970FDD">
        <w:rPr>
          <w:rFonts w:ascii="Times New Roman" w:hAnsi="Times New Roman" w:cs="Times New Roman"/>
        </w:rPr>
        <w:t xml:space="preserve"> people.</w:t>
      </w:r>
    </w:p>
    <w:p w14:paraId="328B0BAD" w14:textId="77777777" w:rsidR="00D32BE9" w:rsidRPr="00970FDD" w:rsidRDefault="00D32BE9" w:rsidP="00B919B0">
      <w:pPr>
        <w:spacing w:line="480" w:lineRule="auto"/>
        <w:jc w:val="both"/>
        <w:rPr>
          <w:rFonts w:ascii="Times New Roman" w:hAnsi="Times New Roman" w:cs="Times New Roman"/>
        </w:rPr>
      </w:pPr>
    </w:p>
    <w:p w14:paraId="3CBFC18A" w14:textId="1D60948B" w:rsidR="00D32BE9" w:rsidRPr="00970FDD" w:rsidRDefault="00D32BE9" w:rsidP="00B919B0">
      <w:pPr>
        <w:spacing w:line="480" w:lineRule="auto"/>
        <w:jc w:val="both"/>
        <w:rPr>
          <w:rFonts w:ascii="Times New Roman" w:hAnsi="Times New Roman" w:cs="Times New Roman"/>
          <w:i/>
        </w:rPr>
      </w:pPr>
      <w:r w:rsidRPr="00970FDD">
        <w:rPr>
          <w:rFonts w:ascii="Times New Roman" w:hAnsi="Times New Roman" w:cs="Times New Roman"/>
        </w:rPr>
        <w:t xml:space="preserve">3) </w:t>
      </w:r>
      <w:r w:rsidR="00C8655D" w:rsidRPr="00970FDD">
        <w:rPr>
          <w:rFonts w:ascii="Times New Roman" w:hAnsi="Times New Roman" w:cs="Times New Roman"/>
        </w:rPr>
        <w:t xml:space="preserve">Placing </w:t>
      </w:r>
      <w:r w:rsidRPr="00970FDD">
        <w:rPr>
          <w:rFonts w:ascii="Times New Roman" w:hAnsi="Times New Roman" w:cs="Times New Roman"/>
          <w:i/>
        </w:rPr>
        <w:t>The Claude Glass</w:t>
      </w:r>
      <w:r w:rsidR="00C8655D" w:rsidRPr="00970FDD">
        <w:rPr>
          <w:rFonts w:ascii="Times New Roman" w:hAnsi="Times New Roman" w:cs="Times New Roman"/>
        </w:rPr>
        <w:t xml:space="preserve"> in the Border Tradition</w:t>
      </w:r>
      <w:r w:rsidRPr="00970FDD">
        <w:rPr>
          <w:rFonts w:ascii="Times New Roman" w:hAnsi="Times New Roman" w:cs="Times New Roman"/>
          <w:i/>
        </w:rPr>
        <w:t>.</w:t>
      </w:r>
    </w:p>
    <w:p w14:paraId="04B1AF5A" w14:textId="77777777" w:rsidR="000F5D2A" w:rsidRPr="00970FDD" w:rsidRDefault="000F5D2A" w:rsidP="00B919B0">
      <w:pPr>
        <w:spacing w:line="480" w:lineRule="auto"/>
        <w:jc w:val="both"/>
        <w:rPr>
          <w:rFonts w:ascii="Times New Roman" w:hAnsi="Times New Roman" w:cs="Times New Roman"/>
          <w:b/>
        </w:rPr>
      </w:pPr>
    </w:p>
    <w:p w14:paraId="196B340C" w14:textId="2AB9BE1E" w:rsidR="00C53C0F" w:rsidRPr="00970FDD" w:rsidRDefault="000F5D2A" w:rsidP="00970FDD">
      <w:pPr>
        <w:spacing w:line="480" w:lineRule="auto"/>
        <w:ind w:firstLine="720"/>
        <w:rPr>
          <w:rFonts w:ascii="Times New Roman" w:hAnsi="Times New Roman" w:cs="Times New Roman"/>
        </w:rPr>
      </w:pPr>
      <w:r w:rsidRPr="00970FDD">
        <w:rPr>
          <w:rFonts w:ascii="Times New Roman" w:hAnsi="Times New Roman" w:cs="Times New Roman"/>
        </w:rPr>
        <w:t xml:space="preserve">The two of my novels at the heart of this submission – </w:t>
      </w:r>
      <w:r w:rsidRPr="00970FDD">
        <w:rPr>
          <w:rFonts w:ascii="Times New Roman" w:hAnsi="Times New Roman" w:cs="Times New Roman"/>
          <w:i/>
        </w:rPr>
        <w:t>The Claude Glass</w:t>
      </w:r>
      <w:r w:rsidRPr="00970FDD">
        <w:rPr>
          <w:rFonts w:ascii="Times New Roman" w:hAnsi="Times New Roman" w:cs="Times New Roman"/>
        </w:rPr>
        <w:t xml:space="preserve"> from 2007 and the newly completed </w:t>
      </w:r>
      <w:r w:rsidRPr="00970FDD">
        <w:rPr>
          <w:rFonts w:ascii="Times New Roman" w:hAnsi="Times New Roman" w:cs="Times New Roman"/>
          <w:i/>
        </w:rPr>
        <w:t>Addlands</w:t>
      </w:r>
      <w:r w:rsidRPr="00970FDD">
        <w:rPr>
          <w:rFonts w:ascii="Times New Roman" w:hAnsi="Times New Roman" w:cs="Times New Roman"/>
        </w:rPr>
        <w:t xml:space="preserve"> – are set in Radnorshire and deal with the particular history and circumstances of that place. They</w:t>
      </w:r>
      <w:r w:rsidR="00C53C0F" w:rsidRPr="00970FDD">
        <w:rPr>
          <w:rFonts w:ascii="Times New Roman" w:hAnsi="Times New Roman" w:cs="Times New Roman"/>
        </w:rPr>
        <w:t xml:space="preserve"> relate to and deviate from</w:t>
      </w:r>
      <w:r w:rsidR="00573BE0" w:rsidRPr="00970FDD">
        <w:rPr>
          <w:rFonts w:ascii="Times New Roman" w:hAnsi="Times New Roman" w:cs="Times New Roman"/>
        </w:rPr>
        <w:t xml:space="preserve"> the tradition outlined above</w:t>
      </w:r>
      <w:r w:rsidR="00C53C0F" w:rsidRPr="00970FDD">
        <w:rPr>
          <w:rFonts w:ascii="Times New Roman" w:hAnsi="Times New Roman" w:cs="Times New Roman"/>
        </w:rPr>
        <w:t xml:space="preserve"> in ways I shall </w:t>
      </w:r>
      <w:r w:rsidR="00000018" w:rsidRPr="00970FDD">
        <w:rPr>
          <w:rFonts w:ascii="Times New Roman" w:hAnsi="Times New Roman" w:cs="Times New Roman"/>
        </w:rPr>
        <w:t xml:space="preserve">now </w:t>
      </w:r>
      <w:r w:rsidR="00C53C0F" w:rsidRPr="00970FDD">
        <w:rPr>
          <w:rFonts w:ascii="Times New Roman" w:hAnsi="Times New Roman" w:cs="Times New Roman"/>
        </w:rPr>
        <w:t>explore</w:t>
      </w:r>
      <w:r w:rsidR="00573BE0" w:rsidRPr="00970FDD">
        <w:rPr>
          <w:rFonts w:ascii="Times New Roman" w:hAnsi="Times New Roman" w:cs="Times New Roman"/>
        </w:rPr>
        <w:t xml:space="preserve">. </w:t>
      </w:r>
    </w:p>
    <w:p w14:paraId="58670E30" w14:textId="3836C5FA" w:rsidR="00573BE0" w:rsidRPr="00970FDD" w:rsidRDefault="00C53C0F" w:rsidP="00970FDD">
      <w:pPr>
        <w:spacing w:line="480" w:lineRule="auto"/>
        <w:rPr>
          <w:rFonts w:ascii="Times New Roman" w:hAnsi="Times New Roman" w:cs="Times New Roman"/>
        </w:rPr>
      </w:pPr>
      <w:r w:rsidRPr="00970FDD">
        <w:rPr>
          <w:rFonts w:ascii="Times New Roman" w:hAnsi="Times New Roman" w:cs="Times New Roman"/>
        </w:rPr>
        <w:tab/>
      </w:r>
      <w:r w:rsidR="00573BE0" w:rsidRPr="00970FDD">
        <w:rPr>
          <w:rFonts w:ascii="Times New Roman" w:hAnsi="Times New Roman" w:cs="Times New Roman"/>
          <w:i/>
        </w:rPr>
        <w:t>The Claude Glass</w:t>
      </w:r>
      <w:r w:rsidRPr="00970FDD">
        <w:rPr>
          <w:rFonts w:ascii="Times New Roman" w:hAnsi="Times New Roman" w:cs="Times New Roman"/>
        </w:rPr>
        <w:t xml:space="preserve"> centres on </w:t>
      </w:r>
      <w:r w:rsidR="00573BE0" w:rsidRPr="00970FDD">
        <w:rPr>
          <w:rFonts w:ascii="Times New Roman" w:hAnsi="Times New Roman" w:cs="Times New Roman"/>
        </w:rPr>
        <w:t xml:space="preserve">the friendship between two </w:t>
      </w:r>
      <w:r w:rsidR="00A63C4D" w:rsidRPr="00970FDD">
        <w:rPr>
          <w:rFonts w:ascii="Times New Roman" w:hAnsi="Times New Roman" w:cs="Times New Roman"/>
        </w:rPr>
        <w:t xml:space="preserve">young </w:t>
      </w:r>
      <w:r w:rsidR="00573BE0" w:rsidRPr="00970FDD">
        <w:rPr>
          <w:rFonts w:ascii="Times New Roman" w:hAnsi="Times New Roman" w:cs="Times New Roman"/>
        </w:rPr>
        <w:t>boys</w:t>
      </w:r>
      <w:r w:rsidR="00A63C4D" w:rsidRPr="00970FDD">
        <w:rPr>
          <w:rFonts w:ascii="Times New Roman" w:hAnsi="Times New Roman" w:cs="Times New Roman"/>
        </w:rPr>
        <w:t>, Robin and Andrew,</w:t>
      </w:r>
      <w:r w:rsidR="00573BE0" w:rsidRPr="00970FDD">
        <w:rPr>
          <w:rFonts w:ascii="Times New Roman" w:hAnsi="Times New Roman" w:cs="Times New Roman"/>
        </w:rPr>
        <w:t xml:space="preserve"> living on either side of a </w:t>
      </w:r>
      <w:r w:rsidR="006B194F" w:rsidRPr="00970FDD">
        <w:rPr>
          <w:rFonts w:ascii="Times New Roman" w:hAnsi="Times New Roman" w:cs="Times New Roman"/>
        </w:rPr>
        <w:t xml:space="preserve">Radnorshire hill </w:t>
      </w:r>
      <w:r w:rsidR="00A63C4D" w:rsidRPr="00970FDD">
        <w:rPr>
          <w:rFonts w:ascii="Times New Roman" w:hAnsi="Times New Roman" w:cs="Times New Roman"/>
        </w:rPr>
        <w:t>within a few miles of</w:t>
      </w:r>
      <w:r w:rsidR="006B194F" w:rsidRPr="00970FDD">
        <w:rPr>
          <w:rFonts w:ascii="Times New Roman" w:hAnsi="Times New Roman" w:cs="Times New Roman"/>
        </w:rPr>
        <w:t xml:space="preserve"> the English border.</w:t>
      </w:r>
      <w:r w:rsidR="00A63C4D" w:rsidRPr="00970FDD">
        <w:rPr>
          <w:rFonts w:ascii="Times New Roman" w:hAnsi="Times New Roman" w:cs="Times New Roman"/>
        </w:rPr>
        <w:t xml:space="preserve"> Robin is the son of Adam and Tara, who are educated, English immigrants to the area, drawn to “the nakedness of hill farming”</w:t>
      </w:r>
      <w:r w:rsidR="00F54823">
        <w:rPr>
          <w:rFonts w:ascii="Times New Roman" w:hAnsi="Times New Roman" w:cs="Times New Roman"/>
        </w:rPr>
        <w:t xml:space="preserve"> (59)</w:t>
      </w:r>
      <w:r w:rsidR="005D6356" w:rsidRPr="00970FDD">
        <w:rPr>
          <w:rFonts w:ascii="Times New Roman" w:hAnsi="Times New Roman" w:cs="Times New Roman"/>
        </w:rPr>
        <w:t xml:space="preserve"> and implicitly, a</w:t>
      </w:r>
      <w:r w:rsidR="00A110D8" w:rsidRPr="00970FDD">
        <w:rPr>
          <w:rFonts w:ascii="Times New Roman" w:hAnsi="Times New Roman" w:cs="Times New Roman"/>
        </w:rPr>
        <w:t>s part of the hippie generation –</w:t>
      </w:r>
      <w:r w:rsidR="005D6356" w:rsidRPr="00970FDD">
        <w:rPr>
          <w:rFonts w:ascii="Times New Roman" w:hAnsi="Times New Roman" w:cs="Times New Roman"/>
        </w:rPr>
        <w:t xml:space="preserve"> </w:t>
      </w:r>
      <w:r w:rsidR="00A110D8" w:rsidRPr="00970FDD">
        <w:rPr>
          <w:rFonts w:ascii="Times New Roman" w:hAnsi="Times New Roman" w:cs="Times New Roman"/>
        </w:rPr>
        <w:t xml:space="preserve">heirs to the Romantic tradition – </w:t>
      </w:r>
      <w:r w:rsidR="005D6356" w:rsidRPr="00970FDD">
        <w:rPr>
          <w:rFonts w:ascii="Times New Roman" w:hAnsi="Times New Roman" w:cs="Times New Roman"/>
        </w:rPr>
        <w:t>to the perceived remoteness and Celticness of Wales. Andrew is the son of a local couple, Philip and Dora, who are in their own way ali</w:t>
      </w:r>
      <w:r w:rsidR="00A110D8" w:rsidRPr="00970FDD">
        <w:rPr>
          <w:rFonts w:ascii="Times New Roman" w:hAnsi="Times New Roman" w:cs="Times New Roman"/>
        </w:rPr>
        <w:t>enated from the</w:t>
      </w:r>
      <w:r w:rsidR="007C33B4" w:rsidRPr="00970FDD">
        <w:rPr>
          <w:rFonts w:ascii="Times New Roman" w:hAnsi="Times New Roman" w:cs="Times New Roman"/>
        </w:rPr>
        <w:t>ir</w:t>
      </w:r>
      <w:r w:rsidR="00A110D8" w:rsidRPr="00970FDD">
        <w:rPr>
          <w:rFonts w:ascii="Times New Roman" w:hAnsi="Times New Roman" w:cs="Times New Roman"/>
        </w:rPr>
        <w:t xml:space="preserve"> community –</w:t>
      </w:r>
      <w:r w:rsidR="005D6356" w:rsidRPr="00970FDD">
        <w:rPr>
          <w:rFonts w:ascii="Times New Roman" w:hAnsi="Times New Roman" w:cs="Times New Roman"/>
        </w:rPr>
        <w:t xml:space="preserve"> in Dora’s case due to mental illness, in Philip’s due to an extreme</w:t>
      </w:r>
      <w:r w:rsidR="00222A07" w:rsidRPr="00970FDD">
        <w:rPr>
          <w:rFonts w:ascii="Times New Roman" w:hAnsi="Times New Roman" w:cs="Times New Roman"/>
        </w:rPr>
        <w:t xml:space="preserve"> </w:t>
      </w:r>
      <w:r w:rsidR="00C25BAF" w:rsidRPr="00970FDD">
        <w:rPr>
          <w:rFonts w:ascii="Times New Roman" w:hAnsi="Times New Roman" w:cs="Times New Roman"/>
        </w:rPr>
        <w:t>perversity</w:t>
      </w:r>
      <w:r w:rsidR="005D6356" w:rsidRPr="00970FDD">
        <w:rPr>
          <w:rFonts w:ascii="Times New Roman" w:hAnsi="Times New Roman" w:cs="Times New Roman"/>
        </w:rPr>
        <w:t xml:space="preserve">. As </w:t>
      </w:r>
      <w:r w:rsidR="00A110D8" w:rsidRPr="00970FDD">
        <w:rPr>
          <w:rFonts w:ascii="Times New Roman" w:hAnsi="Times New Roman" w:cs="Times New Roman"/>
        </w:rPr>
        <w:t>a father</w:t>
      </w:r>
      <w:r w:rsidR="005D6356" w:rsidRPr="00970FDD">
        <w:rPr>
          <w:rFonts w:ascii="Times New Roman" w:hAnsi="Times New Roman" w:cs="Times New Roman"/>
        </w:rPr>
        <w:t xml:space="preserve">, as Tara puts it, </w:t>
      </w:r>
      <w:r w:rsidR="00A110D8" w:rsidRPr="00970FDD">
        <w:rPr>
          <w:rFonts w:ascii="Times New Roman" w:hAnsi="Times New Roman" w:cs="Times New Roman"/>
        </w:rPr>
        <w:t>Philip</w:t>
      </w:r>
      <w:r w:rsidR="00426C67" w:rsidRPr="00970FDD">
        <w:rPr>
          <w:rFonts w:ascii="Times New Roman" w:hAnsi="Times New Roman" w:cs="Times New Roman"/>
        </w:rPr>
        <w:t xml:space="preserve"> “</w:t>
      </w:r>
      <w:r w:rsidR="00A110D8" w:rsidRPr="00970FDD">
        <w:rPr>
          <w:rFonts w:ascii="Times New Roman" w:hAnsi="Times New Roman" w:cs="Times New Roman"/>
        </w:rPr>
        <w:t>has</w:t>
      </w:r>
      <w:r w:rsidR="00426C67" w:rsidRPr="00970FDD">
        <w:rPr>
          <w:rFonts w:ascii="Times New Roman" w:hAnsi="Times New Roman" w:cs="Times New Roman"/>
        </w:rPr>
        <w:t>n’t got a clue”</w:t>
      </w:r>
      <w:r w:rsidR="00F54823">
        <w:rPr>
          <w:rFonts w:ascii="Times New Roman" w:hAnsi="Times New Roman" w:cs="Times New Roman"/>
        </w:rPr>
        <w:t xml:space="preserve"> (64)</w:t>
      </w:r>
      <w:r w:rsidR="00401B18" w:rsidRPr="00970FDD">
        <w:rPr>
          <w:rFonts w:ascii="Times New Roman" w:hAnsi="Times New Roman" w:cs="Times New Roman"/>
        </w:rPr>
        <w:t>. As a result, by</w:t>
      </w:r>
      <w:r w:rsidR="00A110D8" w:rsidRPr="00970FDD">
        <w:rPr>
          <w:rFonts w:ascii="Times New Roman" w:hAnsi="Times New Roman" w:cs="Times New Roman"/>
        </w:rPr>
        <w:t xml:space="preserve"> the age of six, Andrew has yet to go to school or even to speak and </w:t>
      </w:r>
      <w:r w:rsidR="00401B18" w:rsidRPr="00970FDD">
        <w:rPr>
          <w:rFonts w:ascii="Times New Roman" w:hAnsi="Times New Roman" w:cs="Times New Roman"/>
        </w:rPr>
        <w:t>spends less time with his parents than he does with the dogs whose outlook, in the way of a feral child, has come to infuse his own</w:t>
      </w:r>
      <w:r w:rsidR="00A110D8" w:rsidRPr="00970FDD">
        <w:rPr>
          <w:rFonts w:ascii="Times New Roman" w:hAnsi="Times New Roman" w:cs="Times New Roman"/>
        </w:rPr>
        <w:t xml:space="preserve">. </w:t>
      </w:r>
      <w:r w:rsidR="00401B18" w:rsidRPr="00970FDD">
        <w:rPr>
          <w:rFonts w:ascii="Times New Roman" w:hAnsi="Times New Roman" w:cs="Times New Roman"/>
        </w:rPr>
        <w:t>The novel is written largely from the points of view</w:t>
      </w:r>
      <w:r w:rsidR="00E90E7B" w:rsidRPr="00970FDD">
        <w:rPr>
          <w:rFonts w:ascii="Times New Roman" w:hAnsi="Times New Roman" w:cs="Times New Roman"/>
        </w:rPr>
        <w:t xml:space="preserve"> of these two children, but the children</w:t>
      </w:r>
      <w:r w:rsidR="00401B18" w:rsidRPr="00970FDD">
        <w:rPr>
          <w:rFonts w:ascii="Times New Roman" w:hAnsi="Times New Roman" w:cs="Times New Roman"/>
        </w:rPr>
        <w:t xml:space="preserve"> themselves have</w:t>
      </w:r>
      <w:r w:rsidR="00E90E7B" w:rsidRPr="00970FDD">
        <w:rPr>
          <w:rFonts w:ascii="Times New Roman" w:hAnsi="Times New Roman" w:cs="Times New Roman"/>
        </w:rPr>
        <w:t>, of course,</w:t>
      </w:r>
      <w:r w:rsidR="00401B18" w:rsidRPr="00970FDD">
        <w:rPr>
          <w:rFonts w:ascii="Times New Roman" w:hAnsi="Times New Roman" w:cs="Times New Roman"/>
        </w:rPr>
        <w:t xml:space="preserve"> been influenced strongly by the adults around them: principally by Tara, for whom being “surrounded by nature”</w:t>
      </w:r>
      <w:r w:rsidR="00F54823">
        <w:rPr>
          <w:rFonts w:ascii="Times New Roman" w:hAnsi="Times New Roman" w:cs="Times New Roman"/>
        </w:rPr>
        <w:t xml:space="preserve"> (149)</w:t>
      </w:r>
      <w:r w:rsidR="00401B18" w:rsidRPr="00970FDD">
        <w:rPr>
          <w:rFonts w:ascii="Times New Roman" w:hAnsi="Times New Roman" w:cs="Times New Roman"/>
        </w:rPr>
        <w:t xml:space="preserve"> is</w:t>
      </w:r>
      <w:r w:rsidR="00E90E7B" w:rsidRPr="00970FDD">
        <w:rPr>
          <w:rFonts w:ascii="Times New Roman" w:hAnsi="Times New Roman" w:cs="Times New Roman"/>
        </w:rPr>
        <w:t xml:space="preserve"> a crucial aspect of childhood,</w:t>
      </w:r>
      <w:r w:rsidR="00401B18" w:rsidRPr="00970FDD">
        <w:rPr>
          <w:rFonts w:ascii="Times New Roman" w:hAnsi="Times New Roman" w:cs="Times New Roman"/>
        </w:rPr>
        <w:t xml:space="preserve"> </w:t>
      </w:r>
      <w:r w:rsidR="0048579A" w:rsidRPr="00970FDD">
        <w:rPr>
          <w:rFonts w:ascii="Times New Roman" w:hAnsi="Times New Roman" w:cs="Times New Roman"/>
        </w:rPr>
        <w:t>and by the teacher in the village school, Huw Gwynne, an in</w:t>
      </w:r>
      <w:r w:rsidR="00610A7E" w:rsidRPr="00970FDD">
        <w:rPr>
          <w:rFonts w:ascii="Times New Roman" w:hAnsi="Times New Roman" w:cs="Times New Roman"/>
        </w:rPr>
        <w:t xml:space="preserve">comer with his own Romantic </w:t>
      </w:r>
      <w:r w:rsidR="00E90E7B" w:rsidRPr="00970FDD">
        <w:rPr>
          <w:rFonts w:ascii="Times New Roman" w:hAnsi="Times New Roman" w:cs="Times New Roman"/>
        </w:rPr>
        <w:t>obsession</w:t>
      </w:r>
      <w:r w:rsidR="00610A7E" w:rsidRPr="00970FDD">
        <w:rPr>
          <w:rFonts w:ascii="Times New Roman" w:hAnsi="Times New Roman" w:cs="Times New Roman"/>
        </w:rPr>
        <w:t>s –</w:t>
      </w:r>
      <w:r w:rsidR="005A137A" w:rsidRPr="00970FDD">
        <w:rPr>
          <w:rFonts w:ascii="Times New Roman" w:hAnsi="Times New Roman" w:cs="Times New Roman"/>
        </w:rPr>
        <w:t xml:space="preserve"> </w:t>
      </w:r>
      <w:r w:rsidR="00E90E7B" w:rsidRPr="00970FDD">
        <w:rPr>
          <w:rFonts w:ascii="Times New Roman" w:hAnsi="Times New Roman" w:cs="Times New Roman"/>
        </w:rPr>
        <w:t>particularly</w:t>
      </w:r>
      <w:r w:rsidR="00610A7E" w:rsidRPr="00970FDD">
        <w:rPr>
          <w:rFonts w:ascii="Times New Roman" w:hAnsi="Times New Roman" w:cs="Times New Roman"/>
        </w:rPr>
        <w:t xml:space="preserve"> </w:t>
      </w:r>
      <w:r w:rsidR="007649EA" w:rsidRPr="00970FDD">
        <w:rPr>
          <w:rFonts w:ascii="Times New Roman" w:hAnsi="Times New Roman" w:cs="Times New Roman"/>
        </w:rPr>
        <w:t xml:space="preserve">Welsh </w:t>
      </w:r>
      <w:r w:rsidR="007C33B4" w:rsidRPr="00970FDD">
        <w:rPr>
          <w:rFonts w:ascii="Times New Roman" w:hAnsi="Times New Roman" w:cs="Times New Roman"/>
        </w:rPr>
        <w:t xml:space="preserve">history and </w:t>
      </w:r>
      <w:r w:rsidR="007649EA" w:rsidRPr="00970FDD">
        <w:rPr>
          <w:rFonts w:ascii="Times New Roman" w:hAnsi="Times New Roman" w:cs="Times New Roman"/>
        </w:rPr>
        <w:t xml:space="preserve">mythology </w:t>
      </w:r>
      <w:r w:rsidR="00610A7E" w:rsidRPr="00970FDD">
        <w:rPr>
          <w:rFonts w:ascii="Times New Roman" w:hAnsi="Times New Roman" w:cs="Times New Roman"/>
        </w:rPr>
        <w:t>–</w:t>
      </w:r>
      <w:r w:rsidR="007C33B4" w:rsidRPr="00970FDD">
        <w:rPr>
          <w:rFonts w:ascii="Times New Roman" w:hAnsi="Times New Roman" w:cs="Times New Roman"/>
        </w:rPr>
        <w:t xml:space="preserve"> </w:t>
      </w:r>
      <w:r w:rsidR="007649EA" w:rsidRPr="00970FDD">
        <w:rPr>
          <w:rFonts w:ascii="Times New Roman" w:hAnsi="Times New Roman" w:cs="Times New Roman"/>
        </w:rPr>
        <w:t>who, as a Welsh-speaking native of Gwynedd, puts particular emphasis on Radnorshire’s place in Wales.</w:t>
      </w:r>
    </w:p>
    <w:p w14:paraId="0A992710" w14:textId="5E9B0968" w:rsidR="00F7575A" w:rsidRPr="00970FDD" w:rsidRDefault="005A137A" w:rsidP="00970FDD">
      <w:pPr>
        <w:spacing w:line="480" w:lineRule="auto"/>
        <w:rPr>
          <w:rFonts w:ascii="Times New Roman" w:hAnsi="Times New Roman" w:cs="Times New Roman"/>
        </w:rPr>
      </w:pPr>
      <w:r w:rsidRPr="00970FDD">
        <w:rPr>
          <w:rFonts w:ascii="Times New Roman" w:hAnsi="Times New Roman" w:cs="Times New Roman"/>
        </w:rPr>
        <w:tab/>
      </w:r>
      <w:r w:rsidR="00BD3AA2" w:rsidRPr="00970FDD">
        <w:rPr>
          <w:rFonts w:ascii="Times New Roman" w:hAnsi="Times New Roman" w:cs="Times New Roman"/>
        </w:rPr>
        <w:t xml:space="preserve">This outsider’s viewpoint in </w:t>
      </w:r>
      <w:r w:rsidR="00BD3AA2" w:rsidRPr="00970FDD">
        <w:rPr>
          <w:rFonts w:ascii="Times New Roman" w:hAnsi="Times New Roman" w:cs="Times New Roman"/>
          <w:i/>
        </w:rPr>
        <w:t xml:space="preserve">The Claude Glass </w:t>
      </w:r>
      <w:r w:rsidR="00BD3AA2" w:rsidRPr="00970FDD">
        <w:rPr>
          <w:rFonts w:ascii="Times New Roman" w:hAnsi="Times New Roman" w:cs="Times New Roman"/>
        </w:rPr>
        <w:t xml:space="preserve">is characteristic of Welsh borders writing. </w:t>
      </w:r>
      <w:r w:rsidRPr="00970FDD">
        <w:rPr>
          <w:rFonts w:ascii="Times New Roman" w:hAnsi="Times New Roman" w:cs="Times New Roman"/>
        </w:rPr>
        <w:t xml:space="preserve">Although the story never leaves the immediate vicinity of its unnamed village, the book’s depiction of Radnorshire is infused with ideological constructs </w:t>
      </w:r>
      <w:r w:rsidR="00BD3AA2" w:rsidRPr="00970FDD">
        <w:rPr>
          <w:rFonts w:ascii="Times New Roman" w:hAnsi="Times New Roman" w:cs="Times New Roman"/>
        </w:rPr>
        <w:t>projected onto</w:t>
      </w:r>
      <w:r w:rsidRPr="00970FDD">
        <w:rPr>
          <w:rFonts w:ascii="Times New Roman" w:hAnsi="Times New Roman" w:cs="Times New Roman"/>
        </w:rPr>
        <w:t xml:space="preserve"> the local culture</w:t>
      </w:r>
      <w:r w:rsidR="00BD3AA2" w:rsidRPr="00970FDD">
        <w:rPr>
          <w:rFonts w:ascii="Times New Roman" w:hAnsi="Times New Roman" w:cs="Times New Roman"/>
        </w:rPr>
        <w:t xml:space="preserve"> and landscape</w:t>
      </w:r>
      <w:r w:rsidRPr="00970FDD">
        <w:rPr>
          <w:rFonts w:ascii="Times New Roman" w:hAnsi="Times New Roman" w:cs="Times New Roman"/>
        </w:rPr>
        <w:t xml:space="preserve">. </w:t>
      </w:r>
      <w:r w:rsidR="00E90E7B" w:rsidRPr="00970FDD">
        <w:rPr>
          <w:rFonts w:ascii="Times New Roman" w:hAnsi="Times New Roman" w:cs="Times New Roman"/>
        </w:rPr>
        <w:t xml:space="preserve">For Tara, </w:t>
      </w:r>
      <w:r w:rsidR="007C33B4" w:rsidRPr="00970FDD">
        <w:rPr>
          <w:rFonts w:ascii="Times New Roman" w:hAnsi="Times New Roman" w:cs="Times New Roman"/>
        </w:rPr>
        <w:t>“</w:t>
      </w:r>
      <w:r w:rsidR="00E90E7B" w:rsidRPr="00970FDD">
        <w:rPr>
          <w:rFonts w:ascii="Times New Roman" w:hAnsi="Times New Roman" w:cs="Times New Roman"/>
        </w:rPr>
        <w:t>Radnorshire</w:t>
      </w:r>
      <w:r w:rsidR="007C33B4" w:rsidRPr="00970FDD">
        <w:rPr>
          <w:rFonts w:ascii="Times New Roman" w:hAnsi="Times New Roman" w:cs="Times New Roman"/>
        </w:rPr>
        <w:t xml:space="preserve"> proper”</w:t>
      </w:r>
      <w:r w:rsidR="00E90E7B" w:rsidRPr="00970FDD">
        <w:rPr>
          <w:rFonts w:ascii="Times New Roman" w:hAnsi="Times New Roman" w:cs="Times New Roman"/>
        </w:rPr>
        <w:t xml:space="preserve"> is a place of mystery where “there were people who saw omens in the approaching clouds, who refused to cut the hay around standing stones, who insisted that the wood of any tree struck by lightning would never burn, and that the hills were thick with… ghosts”</w:t>
      </w:r>
      <w:r w:rsidR="00F54823">
        <w:rPr>
          <w:rFonts w:ascii="Times New Roman" w:hAnsi="Times New Roman" w:cs="Times New Roman"/>
        </w:rPr>
        <w:t xml:space="preserve"> (111)</w:t>
      </w:r>
      <w:r w:rsidR="00E90E7B" w:rsidRPr="00970FDD">
        <w:rPr>
          <w:rFonts w:ascii="Times New Roman" w:hAnsi="Times New Roman" w:cs="Times New Roman"/>
        </w:rPr>
        <w:t>.</w:t>
      </w:r>
      <w:r w:rsidR="007C33B4" w:rsidRPr="00970FDD">
        <w:rPr>
          <w:rFonts w:ascii="Times New Roman" w:hAnsi="Times New Roman" w:cs="Times New Roman"/>
        </w:rPr>
        <w:t xml:space="preserve"> Even Andrew, who at first has experienced few human influences, </w:t>
      </w:r>
      <w:r w:rsidRPr="00970FDD">
        <w:rPr>
          <w:rFonts w:ascii="Times New Roman" w:hAnsi="Times New Roman" w:cs="Times New Roman"/>
        </w:rPr>
        <w:t>is not merely</w:t>
      </w:r>
      <w:r w:rsidR="00C25BAF" w:rsidRPr="00970FDD">
        <w:rPr>
          <w:rFonts w:ascii="Times New Roman" w:hAnsi="Times New Roman" w:cs="Times New Roman"/>
        </w:rPr>
        <w:t xml:space="preserve"> depicted as</w:t>
      </w:r>
      <w:r w:rsidRPr="00970FDD">
        <w:rPr>
          <w:rFonts w:ascii="Times New Roman" w:hAnsi="Times New Roman" w:cs="Times New Roman"/>
        </w:rPr>
        <w:t xml:space="preserve"> an abused child; he is a child </w:t>
      </w:r>
      <w:r w:rsidR="00222A07" w:rsidRPr="00970FDD">
        <w:rPr>
          <w:rFonts w:ascii="Times New Roman" w:hAnsi="Times New Roman" w:cs="Times New Roman"/>
        </w:rPr>
        <w:t>with</w:t>
      </w:r>
      <w:r w:rsidR="007D7056" w:rsidRPr="00970FDD">
        <w:rPr>
          <w:rFonts w:ascii="Times New Roman" w:hAnsi="Times New Roman" w:cs="Times New Roman"/>
        </w:rPr>
        <w:t xml:space="preserve"> a passion for </w:t>
      </w:r>
      <w:r w:rsidR="00251AAC" w:rsidRPr="00970FDD">
        <w:rPr>
          <w:rFonts w:ascii="Times New Roman" w:hAnsi="Times New Roman" w:cs="Times New Roman"/>
        </w:rPr>
        <w:t>the natural world, which, in spring, makes “him want to laugh, to roll in the grass, to slither on his belly and chase the fat lambs across the hillside”</w:t>
      </w:r>
      <w:r w:rsidR="00F54823">
        <w:rPr>
          <w:rFonts w:ascii="Times New Roman" w:hAnsi="Times New Roman" w:cs="Times New Roman"/>
        </w:rPr>
        <w:t xml:space="preserve"> (127)</w:t>
      </w:r>
      <w:r w:rsidR="00251AAC" w:rsidRPr="00970FDD">
        <w:rPr>
          <w:rFonts w:ascii="Times New Roman" w:hAnsi="Times New Roman" w:cs="Times New Roman"/>
        </w:rPr>
        <w:t xml:space="preserve"> , and one, furthermore, who lives in a house once owned by Thomas Hutchinson, William Wordsworth’s brother-in-law. This is a story about the dream and the reality of wildness, of nature</w:t>
      </w:r>
      <w:r w:rsidR="00D32BE9" w:rsidRPr="00970FDD">
        <w:rPr>
          <w:rFonts w:ascii="Times New Roman" w:hAnsi="Times New Roman" w:cs="Times New Roman"/>
        </w:rPr>
        <w:t xml:space="preserve"> and rural life</w:t>
      </w:r>
      <w:r w:rsidR="00251AAC" w:rsidRPr="00970FDD">
        <w:rPr>
          <w:rFonts w:ascii="Times New Roman" w:hAnsi="Times New Roman" w:cs="Times New Roman"/>
        </w:rPr>
        <w:t xml:space="preserve">, and if I did not assume </w:t>
      </w:r>
      <w:r w:rsidR="007D7056" w:rsidRPr="00970FDD">
        <w:rPr>
          <w:rFonts w:ascii="Times New Roman" w:hAnsi="Times New Roman" w:cs="Times New Roman"/>
        </w:rPr>
        <w:t>in</w:t>
      </w:r>
      <w:r w:rsidR="007C33B4" w:rsidRPr="00970FDD">
        <w:rPr>
          <w:rFonts w:ascii="Times New Roman" w:hAnsi="Times New Roman" w:cs="Times New Roman"/>
        </w:rPr>
        <w:t xml:space="preserve"> my</w:t>
      </w:r>
      <w:r w:rsidR="00251AAC" w:rsidRPr="00970FDD">
        <w:rPr>
          <w:rFonts w:ascii="Times New Roman" w:hAnsi="Times New Roman" w:cs="Times New Roman"/>
        </w:rPr>
        <w:t xml:space="preserve"> reader a familiarity with </w:t>
      </w:r>
      <w:r w:rsidR="00D32BE9" w:rsidRPr="00970FDD">
        <w:rPr>
          <w:rFonts w:ascii="Times New Roman" w:hAnsi="Times New Roman" w:cs="Times New Roman"/>
        </w:rPr>
        <w:t>hill farming or Radnorshire</w:t>
      </w:r>
      <w:r w:rsidR="00251AAC" w:rsidRPr="00970FDD">
        <w:rPr>
          <w:rFonts w:ascii="Times New Roman" w:hAnsi="Times New Roman" w:cs="Times New Roman"/>
        </w:rPr>
        <w:t xml:space="preserve"> dialect, which is used very sparingly, I did assume enough knowledge of Romanticism for Andrew to be recognised, </w:t>
      </w:r>
      <w:r w:rsidR="007D7056" w:rsidRPr="00970FDD">
        <w:rPr>
          <w:rFonts w:ascii="Times New Roman" w:hAnsi="Times New Roman" w:cs="Times New Roman"/>
        </w:rPr>
        <w:t xml:space="preserve">at least </w:t>
      </w:r>
      <w:r w:rsidR="00251AAC" w:rsidRPr="00970FDD">
        <w:rPr>
          <w:rFonts w:ascii="Times New Roman" w:hAnsi="Times New Roman" w:cs="Times New Roman"/>
        </w:rPr>
        <w:t>in part, as a ‘wild child’: “exquisitely wild”</w:t>
      </w:r>
      <w:r w:rsidR="003E2F81">
        <w:rPr>
          <w:rFonts w:ascii="Times New Roman" w:hAnsi="Times New Roman" w:cs="Times New Roman"/>
        </w:rPr>
        <w:t xml:space="preserve"> (iii)</w:t>
      </w:r>
      <w:r w:rsidR="00251AAC" w:rsidRPr="00970FDD">
        <w:rPr>
          <w:rFonts w:ascii="Times New Roman" w:hAnsi="Times New Roman" w:cs="Times New Roman"/>
        </w:rPr>
        <w:t xml:space="preserve">, as </w:t>
      </w:r>
      <w:r w:rsidR="007D7056" w:rsidRPr="00970FDD">
        <w:rPr>
          <w:rFonts w:ascii="Times New Roman" w:hAnsi="Times New Roman" w:cs="Times New Roman"/>
        </w:rPr>
        <w:t xml:space="preserve">the epigraph from Wordsworth expresses it. </w:t>
      </w:r>
      <w:r w:rsidR="007C33B4" w:rsidRPr="00970FDD">
        <w:rPr>
          <w:rFonts w:ascii="Times New Roman" w:hAnsi="Times New Roman" w:cs="Times New Roman"/>
        </w:rPr>
        <w:t>H</w:t>
      </w:r>
      <w:r w:rsidR="007D7056" w:rsidRPr="00970FDD">
        <w:rPr>
          <w:rFonts w:ascii="Times New Roman" w:hAnsi="Times New Roman" w:cs="Times New Roman"/>
        </w:rPr>
        <w:t xml:space="preserve">ere too is a place and a people objectified – partly, of course, for the benefit of the reader, but also because the characters are objectifying them themselves. </w:t>
      </w:r>
      <w:r w:rsidR="002F768B" w:rsidRPr="00970FDD">
        <w:rPr>
          <w:rFonts w:ascii="Times New Roman" w:hAnsi="Times New Roman" w:cs="Times New Roman"/>
        </w:rPr>
        <w:t>I do not, I should add, consider this a flaw – this is not, in the main, a story about Ra</w:t>
      </w:r>
      <w:r w:rsidR="007C33B4" w:rsidRPr="00970FDD">
        <w:rPr>
          <w:rFonts w:ascii="Times New Roman" w:hAnsi="Times New Roman" w:cs="Times New Roman"/>
        </w:rPr>
        <w:t>dnorshire culture – but still this attitude</w:t>
      </w:r>
      <w:r w:rsidR="002F768B" w:rsidRPr="00970FDD">
        <w:rPr>
          <w:rFonts w:ascii="Times New Roman" w:hAnsi="Times New Roman" w:cs="Times New Roman"/>
        </w:rPr>
        <w:t xml:space="preserve"> </w:t>
      </w:r>
      <w:r w:rsidR="00222A07" w:rsidRPr="00970FDD">
        <w:rPr>
          <w:rFonts w:ascii="Times New Roman" w:hAnsi="Times New Roman" w:cs="Times New Roman"/>
        </w:rPr>
        <w:t>to the place</w:t>
      </w:r>
      <w:r w:rsidR="004823AB" w:rsidRPr="00970FDD">
        <w:rPr>
          <w:rFonts w:ascii="Times New Roman" w:hAnsi="Times New Roman" w:cs="Times New Roman"/>
        </w:rPr>
        <w:t>, this objectivity or even lack of sympathy typical of much Welsh borders writing,</w:t>
      </w:r>
      <w:r w:rsidR="00222A07" w:rsidRPr="00970FDD">
        <w:rPr>
          <w:rFonts w:ascii="Times New Roman" w:hAnsi="Times New Roman" w:cs="Times New Roman"/>
        </w:rPr>
        <w:t xml:space="preserve"> </w:t>
      </w:r>
      <w:r w:rsidR="002F768B" w:rsidRPr="00970FDD">
        <w:rPr>
          <w:rFonts w:ascii="Times New Roman" w:hAnsi="Times New Roman" w:cs="Times New Roman"/>
        </w:rPr>
        <w:t xml:space="preserve">must account for the fact that the only passage written from the point of </w:t>
      </w:r>
      <w:r w:rsidR="00F7575A" w:rsidRPr="00970FDD">
        <w:rPr>
          <w:rFonts w:ascii="Times New Roman" w:hAnsi="Times New Roman" w:cs="Times New Roman"/>
        </w:rPr>
        <w:t>view of a local farmer (</w:t>
      </w:r>
      <w:r w:rsidR="002F768B" w:rsidRPr="00970FDD">
        <w:rPr>
          <w:rFonts w:ascii="Times New Roman" w:hAnsi="Times New Roman" w:cs="Times New Roman"/>
        </w:rPr>
        <w:t xml:space="preserve">as Russell Celyn Jones </w:t>
      </w:r>
      <w:r w:rsidR="00F7575A" w:rsidRPr="00970FDD">
        <w:rPr>
          <w:rFonts w:ascii="Times New Roman" w:hAnsi="Times New Roman" w:cs="Times New Roman"/>
        </w:rPr>
        <w:t xml:space="preserve">in </w:t>
      </w:r>
      <w:r w:rsidR="00F7575A" w:rsidRPr="00970FDD">
        <w:rPr>
          <w:rFonts w:ascii="Times New Roman" w:hAnsi="Times New Roman" w:cs="Times New Roman"/>
          <w:i/>
        </w:rPr>
        <w:t>The Times</w:t>
      </w:r>
      <w:r w:rsidR="00F7575A" w:rsidRPr="00970FDD">
        <w:rPr>
          <w:rFonts w:ascii="Times New Roman" w:hAnsi="Times New Roman" w:cs="Times New Roman"/>
        </w:rPr>
        <w:t xml:space="preserve"> </w:t>
      </w:r>
      <w:r w:rsidR="007C33B4" w:rsidRPr="00970FDD">
        <w:rPr>
          <w:rFonts w:ascii="Times New Roman" w:hAnsi="Times New Roman" w:cs="Times New Roman"/>
        </w:rPr>
        <w:t xml:space="preserve">correctly </w:t>
      </w:r>
      <w:r w:rsidR="00F7575A" w:rsidRPr="00970FDD">
        <w:rPr>
          <w:rFonts w:ascii="Times New Roman" w:hAnsi="Times New Roman" w:cs="Times New Roman"/>
        </w:rPr>
        <w:t xml:space="preserve">identified) </w:t>
      </w:r>
      <w:r w:rsidR="004823AB" w:rsidRPr="00970FDD">
        <w:rPr>
          <w:rFonts w:ascii="Times New Roman" w:hAnsi="Times New Roman" w:cs="Times New Roman"/>
        </w:rPr>
        <w:t xml:space="preserve">so </w:t>
      </w:r>
      <w:r w:rsidR="00F7575A" w:rsidRPr="00970FDD">
        <w:rPr>
          <w:rFonts w:ascii="Times New Roman" w:hAnsi="Times New Roman" w:cs="Times New Roman"/>
        </w:rPr>
        <w:t xml:space="preserve">closely </w:t>
      </w:r>
      <w:r w:rsidR="007C33B4" w:rsidRPr="00970FDD">
        <w:rPr>
          <w:rFonts w:ascii="Times New Roman" w:hAnsi="Times New Roman" w:cs="Times New Roman"/>
        </w:rPr>
        <w:t xml:space="preserve">echoes </w:t>
      </w:r>
      <w:r w:rsidR="00F7575A" w:rsidRPr="00970FDD">
        <w:rPr>
          <w:rFonts w:ascii="Times New Roman" w:hAnsi="Times New Roman" w:cs="Times New Roman"/>
        </w:rPr>
        <w:t xml:space="preserve">the depictions of hill farmers in R. S. Thomas’s poetry, which </w:t>
      </w:r>
      <w:r w:rsidR="007C33B4" w:rsidRPr="00970FDD">
        <w:rPr>
          <w:rFonts w:ascii="Times New Roman" w:hAnsi="Times New Roman" w:cs="Times New Roman"/>
        </w:rPr>
        <w:t>at the time</w:t>
      </w:r>
      <w:r w:rsidR="00F7575A" w:rsidRPr="00970FDD">
        <w:rPr>
          <w:rFonts w:ascii="Times New Roman" w:hAnsi="Times New Roman" w:cs="Times New Roman"/>
        </w:rPr>
        <w:t xml:space="preserve"> I had </w:t>
      </w:r>
      <w:r w:rsidR="00D32BE9" w:rsidRPr="00970FDD">
        <w:rPr>
          <w:rFonts w:ascii="Times New Roman" w:hAnsi="Times New Roman" w:cs="Times New Roman"/>
        </w:rPr>
        <w:t>not</w:t>
      </w:r>
      <w:r w:rsidR="00C25BAF" w:rsidRPr="00970FDD">
        <w:rPr>
          <w:rFonts w:ascii="Times New Roman" w:hAnsi="Times New Roman" w:cs="Times New Roman"/>
        </w:rPr>
        <w:t>, in fact,</w:t>
      </w:r>
      <w:r w:rsidR="00D32BE9" w:rsidRPr="00970FDD">
        <w:rPr>
          <w:rFonts w:ascii="Times New Roman" w:hAnsi="Times New Roman" w:cs="Times New Roman"/>
        </w:rPr>
        <w:t xml:space="preserve"> read</w:t>
      </w:r>
      <w:r w:rsidR="00F7575A" w:rsidRPr="00970FDD">
        <w:rPr>
          <w:rFonts w:ascii="Times New Roman" w:hAnsi="Times New Roman" w:cs="Times New Roman"/>
        </w:rPr>
        <w:t>:</w:t>
      </w:r>
    </w:p>
    <w:p w14:paraId="29AB0430" w14:textId="214C49B2" w:rsidR="00F7575A" w:rsidRPr="00970FDD" w:rsidRDefault="006F0748" w:rsidP="00970FDD">
      <w:pPr>
        <w:ind w:left="1134"/>
        <w:rPr>
          <w:rFonts w:ascii="Times New Roman" w:hAnsi="Times New Roman" w:cs="Times New Roman"/>
        </w:rPr>
      </w:pPr>
      <w:r w:rsidRPr="00970FDD">
        <w:rPr>
          <w:rFonts w:ascii="Times New Roman" w:hAnsi="Times New Roman" w:cs="Times New Roman"/>
        </w:rPr>
        <w:t>There were, of course, circles on the pond, but Philip barely noticed them. He barely noticed the stench of his clothes, or even the heavy sack in his hands. He had, after all, known only these things for the past fifty years</w:t>
      </w:r>
      <w:r w:rsidR="00990AAE" w:rsidRPr="00970FDD">
        <w:rPr>
          <w:rFonts w:ascii="Times New Roman" w:hAnsi="Times New Roman" w:cs="Times New Roman"/>
        </w:rPr>
        <w:t>.</w:t>
      </w:r>
      <w:r w:rsidRPr="00970FDD">
        <w:rPr>
          <w:rFonts w:ascii="Times New Roman" w:hAnsi="Times New Roman" w:cs="Times New Roman"/>
        </w:rPr>
        <w:t xml:space="preserve"> He didn’t need to notice the bloody forestry, or that it was bloody raining again, as it was always bloody raining. On the farm, he knew everything important already</w:t>
      </w:r>
      <w:r w:rsidR="003E2F81">
        <w:rPr>
          <w:rFonts w:ascii="Times New Roman" w:hAnsi="Times New Roman" w:cs="Times New Roman"/>
        </w:rPr>
        <w:t>. (53)</w:t>
      </w:r>
    </w:p>
    <w:p w14:paraId="653BF34F" w14:textId="77777777" w:rsidR="006F0748" w:rsidRPr="00970FDD" w:rsidRDefault="006F0748" w:rsidP="00B919B0">
      <w:pPr>
        <w:spacing w:line="480" w:lineRule="auto"/>
        <w:jc w:val="both"/>
        <w:rPr>
          <w:rFonts w:ascii="Times New Roman" w:hAnsi="Times New Roman" w:cs="Times New Roman"/>
        </w:rPr>
      </w:pPr>
    </w:p>
    <w:p w14:paraId="7EF64939" w14:textId="2B41A793" w:rsidR="005054A2" w:rsidRPr="00970FDD" w:rsidRDefault="006F0748" w:rsidP="00970FDD">
      <w:pPr>
        <w:spacing w:line="480" w:lineRule="auto"/>
        <w:ind w:firstLine="720"/>
        <w:rPr>
          <w:rFonts w:ascii="Times New Roman" w:hAnsi="Times New Roman" w:cs="Times New Roman"/>
        </w:rPr>
      </w:pPr>
      <w:r w:rsidRPr="00970FDD">
        <w:rPr>
          <w:rFonts w:ascii="Times New Roman" w:hAnsi="Times New Roman" w:cs="Times New Roman"/>
        </w:rPr>
        <w:t>It is</w:t>
      </w:r>
      <w:r w:rsidR="00222A07" w:rsidRPr="00970FDD">
        <w:rPr>
          <w:rFonts w:ascii="Times New Roman" w:hAnsi="Times New Roman" w:cs="Times New Roman"/>
        </w:rPr>
        <w:t>, in this</w:t>
      </w:r>
      <w:r w:rsidR="00D2044C" w:rsidRPr="00970FDD">
        <w:rPr>
          <w:rFonts w:ascii="Times New Roman" w:hAnsi="Times New Roman" w:cs="Times New Roman"/>
        </w:rPr>
        <w:t xml:space="preserve"> same way,</w:t>
      </w:r>
      <w:r w:rsidR="005A665B" w:rsidRPr="00970FDD">
        <w:rPr>
          <w:rFonts w:ascii="Times New Roman" w:hAnsi="Times New Roman" w:cs="Times New Roman"/>
        </w:rPr>
        <w:t xml:space="preserve"> because of the characters’ preoccupations that the border play</w:t>
      </w:r>
      <w:r w:rsidR="00222A07" w:rsidRPr="00970FDD">
        <w:rPr>
          <w:rFonts w:ascii="Times New Roman" w:hAnsi="Times New Roman" w:cs="Times New Roman"/>
        </w:rPr>
        <w:t>s</w:t>
      </w:r>
      <w:r w:rsidR="005A665B" w:rsidRPr="00970FDD">
        <w:rPr>
          <w:rFonts w:ascii="Times New Roman" w:hAnsi="Times New Roman" w:cs="Times New Roman"/>
        </w:rPr>
        <w:t xml:space="preserve"> such a central role in </w:t>
      </w:r>
      <w:r w:rsidR="005A665B" w:rsidRPr="00970FDD">
        <w:rPr>
          <w:rFonts w:ascii="Times New Roman" w:hAnsi="Times New Roman" w:cs="Times New Roman"/>
          <w:i/>
        </w:rPr>
        <w:t>The Claude Glass</w:t>
      </w:r>
      <w:r w:rsidR="005A665B" w:rsidRPr="00970FDD">
        <w:rPr>
          <w:rFonts w:ascii="Times New Roman" w:hAnsi="Times New Roman" w:cs="Times New Roman"/>
        </w:rPr>
        <w:t xml:space="preserve">. </w:t>
      </w:r>
      <w:r w:rsidR="004537CF" w:rsidRPr="00970FDD">
        <w:rPr>
          <w:rFonts w:ascii="Times New Roman" w:hAnsi="Times New Roman" w:cs="Times New Roman"/>
        </w:rPr>
        <w:t>When Tara is “staring across the valley towards the invisible mark of the English border”</w:t>
      </w:r>
      <w:r w:rsidR="003E2F81">
        <w:rPr>
          <w:rFonts w:ascii="Times New Roman" w:hAnsi="Times New Roman" w:cs="Times New Roman"/>
        </w:rPr>
        <w:t xml:space="preserve"> (140)</w:t>
      </w:r>
      <w:r w:rsidR="004537CF" w:rsidRPr="00970FDD">
        <w:rPr>
          <w:rFonts w:ascii="Times New Roman" w:hAnsi="Times New Roman" w:cs="Times New Roman"/>
        </w:rPr>
        <w:t xml:space="preserve"> she is looking towards England as a unit</w:t>
      </w:r>
      <w:r w:rsidR="009D4F3B" w:rsidRPr="00970FDD">
        <w:rPr>
          <w:rFonts w:ascii="Times New Roman" w:hAnsi="Times New Roman" w:cs="Times New Roman"/>
        </w:rPr>
        <w:t xml:space="preserve">y, </w:t>
      </w:r>
      <w:r w:rsidR="004537CF" w:rsidRPr="00970FDD">
        <w:rPr>
          <w:rFonts w:ascii="Times New Roman" w:hAnsi="Times New Roman" w:cs="Times New Roman"/>
        </w:rPr>
        <w:t xml:space="preserve">a place of relative ease and safety. </w:t>
      </w:r>
      <w:r w:rsidR="00D2044C" w:rsidRPr="00970FDD">
        <w:rPr>
          <w:rFonts w:ascii="Times New Roman" w:hAnsi="Times New Roman" w:cs="Times New Roman"/>
        </w:rPr>
        <w:t>T</w:t>
      </w:r>
      <w:r w:rsidR="004537CF" w:rsidRPr="00970FDD">
        <w:rPr>
          <w:rFonts w:ascii="Times New Roman" w:hAnsi="Times New Roman" w:cs="Times New Roman"/>
        </w:rPr>
        <w:t xml:space="preserve">he border here </w:t>
      </w:r>
      <w:r w:rsidR="00D2044C" w:rsidRPr="00970FDD">
        <w:rPr>
          <w:rFonts w:ascii="Times New Roman" w:hAnsi="Times New Roman" w:cs="Times New Roman"/>
        </w:rPr>
        <w:t>may not be</w:t>
      </w:r>
      <w:r w:rsidR="004537CF" w:rsidRPr="00970FDD">
        <w:rPr>
          <w:rFonts w:ascii="Times New Roman" w:hAnsi="Times New Roman" w:cs="Times New Roman"/>
        </w:rPr>
        <w:t xml:space="preserve"> delineated by a river,</w:t>
      </w:r>
      <w:r w:rsidR="00D2044C" w:rsidRPr="00970FDD">
        <w:rPr>
          <w:rFonts w:ascii="Times New Roman" w:hAnsi="Times New Roman" w:cs="Times New Roman"/>
        </w:rPr>
        <w:t xml:space="preserve"> but</w:t>
      </w:r>
      <w:r w:rsidR="004537CF" w:rsidRPr="00970FDD">
        <w:rPr>
          <w:rFonts w:ascii="Times New Roman" w:hAnsi="Times New Roman" w:cs="Times New Roman"/>
        </w:rPr>
        <w:t xml:space="preserve"> </w:t>
      </w:r>
      <w:r w:rsidR="00D32BE9" w:rsidRPr="00970FDD">
        <w:rPr>
          <w:rFonts w:ascii="Times New Roman" w:hAnsi="Times New Roman" w:cs="Times New Roman"/>
        </w:rPr>
        <w:t>since England</w:t>
      </w:r>
      <w:r w:rsidR="004537CF" w:rsidRPr="00970FDD">
        <w:rPr>
          <w:rFonts w:ascii="Times New Roman" w:hAnsi="Times New Roman" w:cs="Times New Roman"/>
        </w:rPr>
        <w:t xml:space="preserve"> can be seen from the</w:t>
      </w:r>
      <w:r w:rsidR="00990AAE" w:rsidRPr="00970FDD">
        <w:rPr>
          <w:rFonts w:ascii="Times New Roman" w:hAnsi="Times New Roman" w:cs="Times New Roman"/>
        </w:rPr>
        <w:t>ir</w:t>
      </w:r>
      <w:r w:rsidR="004537CF" w:rsidRPr="00970FDD">
        <w:rPr>
          <w:rFonts w:ascii="Times New Roman" w:hAnsi="Times New Roman" w:cs="Times New Roman"/>
        </w:rPr>
        <w:t xml:space="preserve"> farm, Penl</w:t>
      </w:r>
      <w:r w:rsidR="005C687C">
        <w:rPr>
          <w:rFonts w:ascii="Times New Roman" w:hAnsi="Times New Roman" w:cs="Times New Roman"/>
        </w:rPr>
        <w:t>l</w:t>
      </w:r>
      <w:r w:rsidR="004537CF" w:rsidRPr="00970FDD">
        <w:rPr>
          <w:rFonts w:ascii="Times New Roman" w:hAnsi="Times New Roman" w:cs="Times New Roman"/>
        </w:rPr>
        <w:t xml:space="preserve">an, </w:t>
      </w:r>
      <w:r w:rsidR="00D32BE9" w:rsidRPr="00970FDD">
        <w:rPr>
          <w:rFonts w:ascii="Times New Roman" w:hAnsi="Times New Roman" w:cs="Times New Roman"/>
        </w:rPr>
        <w:t>it</w:t>
      </w:r>
      <w:r w:rsidR="004537CF" w:rsidRPr="00970FDD">
        <w:rPr>
          <w:rFonts w:ascii="Times New Roman" w:hAnsi="Times New Roman" w:cs="Times New Roman"/>
        </w:rPr>
        <w:t xml:space="preserve"> is a constant reminder of the choice she and Adam have made to </w:t>
      </w:r>
      <w:r w:rsidR="006A790B" w:rsidRPr="00970FDD">
        <w:rPr>
          <w:rFonts w:ascii="Times New Roman" w:hAnsi="Times New Roman" w:cs="Times New Roman"/>
        </w:rPr>
        <w:t>come to Wales</w:t>
      </w:r>
      <w:r w:rsidR="004537CF" w:rsidRPr="00970FDD">
        <w:rPr>
          <w:rFonts w:ascii="Times New Roman" w:hAnsi="Times New Roman" w:cs="Times New Roman"/>
        </w:rPr>
        <w:t xml:space="preserve"> and, as the press</w:t>
      </w:r>
      <w:r w:rsidR="000B533A" w:rsidRPr="00970FDD">
        <w:rPr>
          <w:rFonts w:ascii="Times New Roman" w:hAnsi="Times New Roman" w:cs="Times New Roman"/>
        </w:rPr>
        <w:t>ures of their lives accumulate,</w:t>
      </w:r>
      <w:r w:rsidR="009D4F3B" w:rsidRPr="00970FDD">
        <w:rPr>
          <w:rFonts w:ascii="Times New Roman" w:hAnsi="Times New Roman" w:cs="Times New Roman"/>
        </w:rPr>
        <w:t xml:space="preserve"> </w:t>
      </w:r>
      <w:r w:rsidR="00D2044C" w:rsidRPr="00970FDD">
        <w:rPr>
          <w:rFonts w:ascii="Times New Roman" w:hAnsi="Times New Roman" w:cs="Times New Roman"/>
        </w:rPr>
        <w:t xml:space="preserve">of </w:t>
      </w:r>
      <w:r w:rsidR="004537CF" w:rsidRPr="00970FDD">
        <w:rPr>
          <w:rFonts w:ascii="Times New Roman" w:hAnsi="Times New Roman" w:cs="Times New Roman"/>
        </w:rPr>
        <w:t xml:space="preserve">the fact that at any time </w:t>
      </w:r>
      <w:r w:rsidR="006A790B" w:rsidRPr="00970FDD">
        <w:rPr>
          <w:rFonts w:ascii="Times New Roman" w:hAnsi="Times New Roman" w:cs="Times New Roman"/>
        </w:rPr>
        <w:t>they could simply</w:t>
      </w:r>
      <w:r w:rsidR="004537CF" w:rsidRPr="00970FDD">
        <w:rPr>
          <w:rFonts w:ascii="Times New Roman" w:hAnsi="Times New Roman" w:cs="Times New Roman"/>
        </w:rPr>
        <w:t xml:space="preserve"> leave. </w:t>
      </w:r>
      <w:r w:rsidR="005A665B" w:rsidRPr="00970FDD">
        <w:rPr>
          <w:rFonts w:ascii="Times New Roman" w:hAnsi="Times New Roman" w:cs="Times New Roman"/>
        </w:rPr>
        <w:t xml:space="preserve">Among the children in the novel, particularly Robin, the border </w:t>
      </w:r>
      <w:r w:rsidR="006A790B" w:rsidRPr="00970FDD">
        <w:rPr>
          <w:rFonts w:ascii="Times New Roman" w:hAnsi="Times New Roman" w:cs="Times New Roman"/>
        </w:rPr>
        <w:t>has a different but no less powerful significance. Robin is, for all of his parentage, a “Welsh hill-farm child”</w:t>
      </w:r>
      <w:r w:rsidR="003E2F81">
        <w:rPr>
          <w:rFonts w:ascii="Times New Roman" w:hAnsi="Times New Roman" w:cs="Times New Roman"/>
        </w:rPr>
        <w:t xml:space="preserve"> (149)</w:t>
      </w:r>
      <w:r w:rsidR="00712864" w:rsidRPr="00970FDD">
        <w:rPr>
          <w:rFonts w:ascii="Times New Roman" w:hAnsi="Times New Roman" w:cs="Times New Roman"/>
        </w:rPr>
        <w:t xml:space="preserve">; he has rarely left Radnorshire and his associations with England have largely been learnt from </w:t>
      </w:r>
      <w:r w:rsidR="009D4F3B" w:rsidRPr="00970FDD">
        <w:rPr>
          <w:rFonts w:ascii="Times New Roman" w:hAnsi="Times New Roman" w:cs="Times New Roman"/>
        </w:rPr>
        <w:t xml:space="preserve">his parents and </w:t>
      </w:r>
      <w:r w:rsidR="00712864" w:rsidRPr="00970FDD">
        <w:rPr>
          <w:rFonts w:ascii="Times New Roman" w:hAnsi="Times New Roman" w:cs="Times New Roman"/>
        </w:rPr>
        <w:t xml:space="preserve">his teacher. </w:t>
      </w:r>
      <w:r w:rsidR="003A3DAC" w:rsidRPr="00970FDD">
        <w:rPr>
          <w:rFonts w:ascii="Times New Roman" w:hAnsi="Times New Roman" w:cs="Times New Roman"/>
        </w:rPr>
        <w:t xml:space="preserve">His play revolves around </w:t>
      </w:r>
      <w:r w:rsidR="00222A07" w:rsidRPr="00970FDD">
        <w:rPr>
          <w:rFonts w:ascii="Times New Roman" w:hAnsi="Times New Roman" w:cs="Times New Roman"/>
        </w:rPr>
        <w:t>Huw</w:t>
      </w:r>
      <w:r w:rsidR="00D2044C" w:rsidRPr="00970FDD">
        <w:rPr>
          <w:rFonts w:ascii="Times New Roman" w:hAnsi="Times New Roman" w:cs="Times New Roman"/>
        </w:rPr>
        <w:t>’s accounts of Welsh history</w:t>
      </w:r>
      <w:r w:rsidR="003A3DAC" w:rsidRPr="00970FDD">
        <w:rPr>
          <w:rFonts w:ascii="Times New Roman" w:hAnsi="Times New Roman" w:cs="Times New Roman"/>
        </w:rPr>
        <w:t xml:space="preserve"> – the conflict that forged the border in the first place – </w:t>
      </w:r>
      <w:r w:rsidR="00A65179" w:rsidRPr="00970FDD">
        <w:rPr>
          <w:rFonts w:ascii="Times New Roman" w:hAnsi="Times New Roman" w:cs="Times New Roman"/>
        </w:rPr>
        <w:t>to the extent that</w:t>
      </w:r>
      <w:r w:rsidR="003A3DAC" w:rsidRPr="00970FDD">
        <w:rPr>
          <w:rFonts w:ascii="Times New Roman" w:hAnsi="Times New Roman" w:cs="Times New Roman"/>
        </w:rPr>
        <w:t xml:space="preserve"> he has developed his own </w:t>
      </w:r>
      <w:r w:rsidR="00325AEA" w:rsidRPr="00970FDD">
        <w:rPr>
          <w:rFonts w:ascii="Times New Roman" w:hAnsi="Times New Roman" w:cs="Times New Roman"/>
        </w:rPr>
        <w:t>imaginary</w:t>
      </w:r>
      <w:r w:rsidR="000B533A" w:rsidRPr="00970FDD">
        <w:rPr>
          <w:rFonts w:ascii="Times New Roman" w:hAnsi="Times New Roman" w:cs="Times New Roman"/>
        </w:rPr>
        <w:t>, semi-Plantagenet</w:t>
      </w:r>
      <w:r w:rsidR="00325AEA" w:rsidRPr="00970FDD">
        <w:rPr>
          <w:rFonts w:ascii="Times New Roman" w:hAnsi="Times New Roman" w:cs="Times New Roman"/>
        </w:rPr>
        <w:t xml:space="preserve"> army or “enemy”</w:t>
      </w:r>
      <w:r w:rsidR="005054A2" w:rsidRPr="00970FDD">
        <w:rPr>
          <w:rFonts w:ascii="Times New Roman" w:hAnsi="Times New Roman" w:cs="Times New Roman"/>
        </w:rPr>
        <w:t>, the Sheenah, which he sees as</w:t>
      </w:r>
      <w:r w:rsidR="00D32BE9" w:rsidRPr="00970FDD">
        <w:rPr>
          <w:rFonts w:ascii="Times New Roman" w:hAnsi="Times New Roman" w:cs="Times New Roman"/>
        </w:rPr>
        <w:t xml:space="preserve"> </w:t>
      </w:r>
      <w:r w:rsidR="005054A2" w:rsidRPr="00970FDD">
        <w:rPr>
          <w:rFonts w:ascii="Times New Roman" w:hAnsi="Times New Roman" w:cs="Times New Roman"/>
        </w:rPr>
        <w:t>poised to attack him:</w:t>
      </w:r>
    </w:p>
    <w:p w14:paraId="1EE88DA3" w14:textId="423B5B77" w:rsidR="005054A2" w:rsidRPr="00970FDD" w:rsidRDefault="005054A2" w:rsidP="00970FDD">
      <w:pPr>
        <w:ind w:left="1134"/>
        <w:rPr>
          <w:rFonts w:ascii="Times New Roman" w:hAnsi="Times New Roman" w:cs="Times New Roman"/>
        </w:rPr>
      </w:pPr>
      <w:r w:rsidRPr="00970FDD">
        <w:rPr>
          <w:rFonts w:ascii="Times New Roman" w:hAnsi="Times New Roman" w:cs="Times New Roman"/>
        </w:rPr>
        <w:t>“The Sheenah come from England,” he said. “The other side of Offa’s Dyke, where they cut the ears off Welshmen!”</w:t>
      </w:r>
      <w:r w:rsidR="003E2F81">
        <w:rPr>
          <w:rFonts w:ascii="Times New Roman" w:hAnsi="Times New Roman" w:cs="Times New Roman"/>
        </w:rPr>
        <w:t xml:space="preserve"> (83)</w:t>
      </w:r>
    </w:p>
    <w:p w14:paraId="272648B1" w14:textId="02BF87D8" w:rsidR="007D7056" w:rsidRPr="00970FDD" w:rsidRDefault="007D7056" w:rsidP="00727E75">
      <w:pPr>
        <w:spacing w:line="480" w:lineRule="auto"/>
        <w:jc w:val="both"/>
        <w:rPr>
          <w:rFonts w:ascii="Times New Roman" w:hAnsi="Times New Roman" w:cs="Times New Roman"/>
        </w:rPr>
      </w:pPr>
      <w:r w:rsidRPr="00970FDD">
        <w:rPr>
          <w:rFonts w:ascii="Times New Roman" w:hAnsi="Times New Roman" w:cs="Times New Roman"/>
        </w:rPr>
        <w:tab/>
      </w:r>
    </w:p>
    <w:p w14:paraId="4F3588BF" w14:textId="3EC65570" w:rsidR="00A65179" w:rsidRPr="00970FDD" w:rsidRDefault="005054A2" w:rsidP="00970FDD">
      <w:pPr>
        <w:spacing w:line="480" w:lineRule="auto"/>
        <w:ind w:firstLine="720"/>
        <w:rPr>
          <w:rFonts w:ascii="Times New Roman" w:hAnsi="Times New Roman" w:cs="Times New Roman"/>
        </w:rPr>
      </w:pPr>
      <w:r w:rsidRPr="00970FDD">
        <w:rPr>
          <w:rFonts w:ascii="Times New Roman" w:hAnsi="Times New Roman" w:cs="Times New Roman"/>
        </w:rPr>
        <w:t xml:space="preserve">Robin is only seven years old, </w:t>
      </w:r>
      <w:r w:rsidR="001509FE" w:rsidRPr="00970FDD">
        <w:rPr>
          <w:rFonts w:ascii="Times New Roman" w:hAnsi="Times New Roman" w:cs="Times New Roman"/>
        </w:rPr>
        <w:t xml:space="preserve">but he has inherited </w:t>
      </w:r>
      <w:r w:rsidR="009D4F3B" w:rsidRPr="00970FDD">
        <w:rPr>
          <w:rFonts w:ascii="Times New Roman" w:hAnsi="Times New Roman" w:cs="Times New Roman"/>
        </w:rPr>
        <w:t xml:space="preserve">a </w:t>
      </w:r>
      <w:r w:rsidR="00D2044C" w:rsidRPr="00970FDD">
        <w:rPr>
          <w:rFonts w:ascii="Times New Roman" w:hAnsi="Times New Roman" w:cs="Times New Roman"/>
        </w:rPr>
        <w:t xml:space="preserve">strong </w:t>
      </w:r>
      <w:r w:rsidR="009D4F3B" w:rsidRPr="00970FDD">
        <w:rPr>
          <w:rFonts w:ascii="Times New Roman" w:hAnsi="Times New Roman" w:cs="Times New Roman"/>
        </w:rPr>
        <w:t xml:space="preserve">sense </w:t>
      </w:r>
      <w:r w:rsidR="00782740" w:rsidRPr="00970FDD">
        <w:rPr>
          <w:rFonts w:ascii="Times New Roman" w:hAnsi="Times New Roman" w:cs="Times New Roman"/>
        </w:rPr>
        <w:t>that England is an existential threat</w:t>
      </w:r>
      <w:r w:rsidR="00977860" w:rsidRPr="00970FDD">
        <w:rPr>
          <w:rFonts w:ascii="Times New Roman" w:hAnsi="Times New Roman" w:cs="Times New Roman"/>
        </w:rPr>
        <w:t xml:space="preserve"> – not least because of the possibility that he may one day, with his grandfather’s help, be sent ther</w:t>
      </w:r>
      <w:r w:rsidR="00222A07" w:rsidRPr="00970FDD">
        <w:rPr>
          <w:rFonts w:ascii="Times New Roman" w:hAnsi="Times New Roman" w:cs="Times New Roman"/>
        </w:rPr>
        <w:t>e for his education. Again, the border</w:t>
      </w:r>
      <w:r w:rsidR="00977860" w:rsidRPr="00970FDD">
        <w:rPr>
          <w:rFonts w:ascii="Times New Roman" w:hAnsi="Times New Roman" w:cs="Times New Roman"/>
        </w:rPr>
        <w:t xml:space="preserve"> reflects the ideals and </w:t>
      </w:r>
      <w:r w:rsidR="009D4F3B" w:rsidRPr="00970FDD">
        <w:rPr>
          <w:rFonts w:ascii="Times New Roman" w:hAnsi="Times New Roman" w:cs="Times New Roman"/>
        </w:rPr>
        <w:t>concern</w:t>
      </w:r>
      <w:r w:rsidR="00977860" w:rsidRPr="00970FDD">
        <w:rPr>
          <w:rFonts w:ascii="Times New Roman" w:hAnsi="Times New Roman" w:cs="Times New Roman"/>
        </w:rPr>
        <w:t xml:space="preserve">s of the characters in </w:t>
      </w:r>
      <w:r w:rsidR="009D4F3B" w:rsidRPr="00970FDD">
        <w:rPr>
          <w:rFonts w:ascii="Times New Roman" w:hAnsi="Times New Roman" w:cs="Times New Roman"/>
        </w:rPr>
        <w:t>the novel</w:t>
      </w:r>
      <w:r w:rsidR="00977860" w:rsidRPr="00970FDD">
        <w:rPr>
          <w:rFonts w:ascii="Times New Roman" w:hAnsi="Times New Roman" w:cs="Times New Roman"/>
        </w:rPr>
        <w:t xml:space="preserve">, </w:t>
      </w:r>
      <w:r w:rsidR="00D2044C" w:rsidRPr="00970FDD">
        <w:rPr>
          <w:rFonts w:ascii="Times New Roman" w:hAnsi="Times New Roman" w:cs="Times New Roman"/>
        </w:rPr>
        <w:t xml:space="preserve">and again it echoes </w:t>
      </w:r>
      <w:r w:rsidR="00222A07" w:rsidRPr="00970FDD">
        <w:rPr>
          <w:rFonts w:ascii="Times New Roman" w:hAnsi="Times New Roman" w:cs="Times New Roman"/>
        </w:rPr>
        <w:t>the ambivalence of books like</w:t>
      </w:r>
      <w:r w:rsidR="00D2044C" w:rsidRPr="00970FDD">
        <w:rPr>
          <w:rFonts w:ascii="Times New Roman" w:hAnsi="Times New Roman" w:cs="Times New Roman"/>
        </w:rPr>
        <w:t xml:space="preserve"> </w:t>
      </w:r>
      <w:r w:rsidR="00D2044C" w:rsidRPr="00970FDD">
        <w:rPr>
          <w:rFonts w:ascii="Times New Roman" w:hAnsi="Times New Roman" w:cs="Times New Roman"/>
          <w:i/>
        </w:rPr>
        <w:t>Border Country</w:t>
      </w:r>
      <w:r w:rsidR="00727E75" w:rsidRPr="00970FDD">
        <w:rPr>
          <w:rFonts w:ascii="Times New Roman" w:hAnsi="Times New Roman" w:cs="Times New Roman"/>
        </w:rPr>
        <w:t>, which</w:t>
      </w:r>
      <w:r w:rsidR="00D2044C" w:rsidRPr="00970FDD">
        <w:rPr>
          <w:rFonts w:ascii="Times New Roman" w:hAnsi="Times New Roman" w:cs="Times New Roman"/>
        </w:rPr>
        <w:t xml:space="preserve"> I had</w:t>
      </w:r>
      <w:r w:rsidR="00727E75" w:rsidRPr="00970FDD">
        <w:rPr>
          <w:rFonts w:ascii="Times New Roman" w:hAnsi="Times New Roman" w:cs="Times New Roman"/>
        </w:rPr>
        <w:t xml:space="preserve"> also</w:t>
      </w:r>
      <w:r w:rsidR="00D2044C" w:rsidRPr="00970FDD">
        <w:rPr>
          <w:rFonts w:ascii="Times New Roman" w:hAnsi="Times New Roman" w:cs="Times New Roman"/>
        </w:rPr>
        <w:t xml:space="preserve"> not read</w:t>
      </w:r>
      <w:r w:rsidR="00727E75" w:rsidRPr="00970FDD">
        <w:rPr>
          <w:rFonts w:ascii="Times New Roman" w:hAnsi="Times New Roman" w:cs="Times New Roman"/>
        </w:rPr>
        <w:t xml:space="preserve"> at the time</w:t>
      </w:r>
      <w:r w:rsidR="00D2044C" w:rsidRPr="00970FDD">
        <w:rPr>
          <w:rFonts w:ascii="Times New Roman" w:hAnsi="Times New Roman" w:cs="Times New Roman"/>
        </w:rPr>
        <w:t xml:space="preserve">. </w:t>
      </w:r>
      <w:r w:rsidR="00727E75" w:rsidRPr="00970FDD">
        <w:rPr>
          <w:rFonts w:ascii="Times New Roman" w:hAnsi="Times New Roman" w:cs="Times New Roman"/>
        </w:rPr>
        <w:t>The tensions of the novel can perhaps best be summarized by the mirror in its title</w:t>
      </w:r>
      <w:r w:rsidR="00A65179" w:rsidRPr="00970FDD">
        <w:rPr>
          <w:rFonts w:ascii="Times New Roman" w:hAnsi="Times New Roman" w:cs="Times New Roman"/>
        </w:rPr>
        <w:t xml:space="preserve">, which I first encountered in Juliet Barker’s </w:t>
      </w:r>
      <w:r w:rsidR="00A65179" w:rsidRPr="00970FDD">
        <w:rPr>
          <w:rFonts w:ascii="Times New Roman" w:hAnsi="Times New Roman" w:cs="Times New Roman"/>
          <w:i/>
        </w:rPr>
        <w:t>Wordsworth: A Life</w:t>
      </w:r>
      <w:r w:rsidR="00727E75" w:rsidRPr="00970FDD">
        <w:rPr>
          <w:rFonts w:ascii="Times New Roman" w:hAnsi="Times New Roman" w:cs="Times New Roman"/>
        </w:rPr>
        <w:t>:</w:t>
      </w:r>
      <w:r w:rsidR="00134D5C" w:rsidRPr="00970FDD">
        <w:rPr>
          <w:rFonts w:ascii="Times New Roman" w:hAnsi="Times New Roman" w:cs="Times New Roman"/>
        </w:rPr>
        <w:t xml:space="preserve"> </w:t>
      </w:r>
    </w:p>
    <w:p w14:paraId="532F95D7" w14:textId="59C87AE9" w:rsidR="00A65179" w:rsidRPr="00970FDD" w:rsidRDefault="00A65179" w:rsidP="00970FDD">
      <w:pPr>
        <w:ind w:left="1134"/>
        <w:rPr>
          <w:rFonts w:ascii="Times New Roman" w:hAnsi="Times New Roman" w:cs="Times New Roman"/>
        </w:rPr>
      </w:pPr>
      <w:r w:rsidRPr="00970FDD">
        <w:rPr>
          <w:rFonts w:ascii="Times New Roman" w:hAnsi="Times New Roman" w:cs="Times New Roman"/>
        </w:rPr>
        <w:t>No self-respecting tourist in search of the picturesque travelled without his Claude-glass, a plano-convex mirror of convenient pocket-book size through which he would view the scenes and objects to be admired. It seems wholly appropriate that to do so he had to turn his back on the real living landscape in order to see its image reflected in miniaturized form and neatly contained within the mirror’s frame. In other words, reduced to a picture.</w:t>
      </w:r>
      <w:r w:rsidR="003E2F81">
        <w:rPr>
          <w:rFonts w:ascii="Times New Roman" w:hAnsi="Times New Roman" w:cs="Times New Roman"/>
        </w:rPr>
        <w:t xml:space="preserve"> </w:t>
      </w:r>
      <w:r w:rsidR="00C47CF6">
        <w:rPr>
          <w:rFonts w:ascii="Times New Roman" w:hAnsi="Times New Roman" w:cs="Times New Roman"/>
        </w:rPr>
        <w:t>(</w:t>
      </w:r>
      <w:r w:rsidR="003E2F81">
        <w:rPr>
          <w:rFonts w:ascii="Times New Roman" w:hAnsi="Times New Roman" w:cs="Times New Roman"/>
        </w:rPr>
        <w:t>281)</w:t>
      </w:r>
    </w:p>
    <w:p w14:paraId="29F23AFA" w14:textId="7AE08BEC" w:rsidR="009D5EFF" w:rsidRPr="00970FDD" w:rsidRDefault="009D5EFF" w:rsidP="00B919B0">
      <w:pPr>
        <w:spacing w:line="480" w:lineRule="auto"/>
        <w:jc w:val="both"/>
        <w:rPr>
          <w:rFonts w:ascii="Times New Roman" w:hAnsi="Times New Roman" w:cs="Times New Roman"/>
        </w:rPr>
      </w:pPr>
    </w:p>
    <w:p w14:paraId="033B70E2" w14:textId="546AC74F" w:rsidR="00727E75" w:rsidRPr="00970FDD" w:rsidRDefault="00727E75" w:rsidP="00970FDD">
      <w:pPr>
        <w:spacing w:line="480" w:lineRule="auto"/>
        <w:ind w:firstLine="720"/>
        <w:rPr>
          <w:rFonts w:ascii="Times New Roman" w:hAnsi="Times New Roman" w:cs="Times New Roman"/>
        </w:rPr>
      </w:pPr>
      <w:r w:rsidRPr="00970FDD">
        <w:rPr>
          <w:rFonts w:ascii="Times New Roman" w:hAnsi="Times New Roman" w:cs="Times New Roman"/>
        </w:rPr>
        <w:t>The Claude glass discovered by Andrew in an abandoned room of his once-grand house, Werndunvan, suggests the tension that the border helps to symbolise, between the dream of a place (both Wales and the natural world) and the reality confronted in the day-to-day lives of its people, between the characters’ self-awareness and the detachment from “the real living landscape” that inevitably implies.</w:t>
      </w:r>
      <w:r w:rsidR="0098473F" w:rsidRPr="00970FDD">
        <w:rPr>
          <w:rFonts w:ascii="Times New Roman" w:hAnsi="Times New Roman" w:cs="Times New Roman"/>
        </w:rPr>
        <w:t xml:space="preserve"> </w:t>
      </w:r>
      <w:r w:rsidR="009765A8" w:rsidRPr="00970FDD">
        <w:rPr>
          <w:rFonts w:ascii="Times New Roman" w:hAnsi="Times New Roman" w:cs="Times New Roman"/>
        </w:rPr>
        <w:t>This</w:t>
      </w:r>
      <w:r w:rsidR="00F34CA9" w:rsidRPr="00970FDD">
        <w:rPr>
          <w:rFonts w:ascii="Times New Roman" w:hAnsi="Times New Roman" w:cs="Times New Roman"/>
        </w:rPr>
        <w:t xml:space="preserve"> then is</w:t>
      </w:r>
      <w:r w:rsidR="009765A8" w:rsidRPr="00970FDD">
        <w:rPr>
          <w:rFonts w:ascii="Times New Roman" w:hAnsi="Times New Roman" w:cs="Times New Roman"/>
        </w:rPr>
        <w:t xml:space="preserve"> the subject of </w:t>
      </w:r>
      <w:r w:rsidR="009765A8" w:rsidRPr="00970FDD">
        <w:rPr>
          <w:rFonts w:ascii="Times New Roman" w:hAnsi="Times New Roman" w:cs="Times New Roman"/>
          <w:i/>
        </w:rPr>
        <w:t>The Claude Glass</w:t>
      </w:r>
      <w:r w:rsidR="009765A8" w:rsidRPr="00970FDD">
        <w:rPr>
          <w:rFonts w:ascii="Times New Roman" w:hAnsi="Times New Roman" w:cs="Times New Roman"/>
        </w:rPr>
        <w:t>. Rather</w:t>
      </w:r>
      <w:r w:rsidR="00D96FA4" w:rsidRPr="00970FDD">
        <w:rPr>
          <w:rFonts w:ascii="Times New Roman" w:hAnsi="Times New Roman" w:cs="Times New Roman"/>
        </w:rPr>
        <w:t xml:space="preserve"> than consider</w:t>
      </w:r>
      <w:r w:rsidR="009765A8" w:rsidRPr="00970FDD">
        <w:rPr>
          <w:rFonts w:ascii="Times New Roman" w:hAnsi="Times New Roman" w:cs="Times New Roman"/>
        </w:rPr>
        <w:t xml:space="preserve"> Radnorshire in depth,</w:t>
      </w:r>
      <w:r w:rsidR="00D96FA4" w:rsidRPr="00970FDD">
        <w:rPr>
          <w:rFonts w:ascii="Times New Roman" w:hAnsi="Times New Roman" w:cs="Times New Roman"/>
        </w:rPr>
        <w:t xml:space="preserve"> </w:t>
      </w:r>
      <w:r w:rsidR="009765A8" w:rsidRPr="00970FDD">
        <w:rPr>
          <w:rFonts w:ascii="Times New Roman" w:hAnsi="Times New Roman" w:cs="Times New Roman"/>
        </w:rPr>
        <w:t xml:space="preserve">I use the county </w:t>
      </w:r>
      <w:r w:rsidR="0098473F" w:rsidRPr="00970FDD">
        <w:rPr>
          <w:rFonts w:ascii="Times New Roman" w:hAnsi="Times New Roman" w:cs="Times New Roman"/>
        </w:rPr>
        <w:t>to explore</w:t>
      </w:r>
      <w:r w:rsidR="00D96FA4" w:rsidRPr="00970FDD">
        <w:rPr>
          <w:rFonts w:ascii="Times New Roman" w:hAnsi="Times New Roman" w:cs="Times New Roman"/>
        </w:rPr>
        <w:t xml:space="preserve"> more universal issues around the relationship between people and place</w:t>
      </w:r>
      <w:r w:rsidR="009765A8" w:rsidRPr="00970FDD">
        <w:rPr>
          <w:rFonts w:ascii="Times New Roman" w:hAnsi="Times New Roman" w:cs="Times New Roman"/>
        </w:rPr>
        <w:t>.</w:t>
      </w:r>
      <w:r w:rsidR="0098473F" w:rsidRPr="00970FDD">
        <w:rPr>
          <w:rFonts w:ascii="Times New Roman" w:hAnsi="Times New Roman" w:cs="Times New Roman"/>
        </w:rPr>
        <w:t xml:space="preserve"> </w:t>
      </w:r>
    </w:p>
    <w:p w14:paraId="5299BC7E" w14:textId="77777777" w:rsidR="00DD7344" w:rsidRPr="00970FDD" w:rsidRDefault="00DD7344" w:rsidP="00970FDD">
      <w:pPr>
        <w:spacing w:line="480" w:lineRule="auto"/>
        <w:rPr>
          <w:rFonts w:ascii="Times New Roman" w:hAnsi="Times New Roman" w:cs="Times New Roman"/>
        </w:rPr>
      </w:pPr>
    </w:p>
    <w:p w14:paraId="0F3F35F3" w14:textId="77777777" w:rsidR="00727E75" w:rsidRPr="00970FDD" w:rsidRDefault="00727E75" w:rsidP="00970FDD">
      <w:pPr>
        <w:spacing w:line="480" w:lineRule="auto"/>
        <w:rPr>
          <w:rFonts w:ascii="Times New Roman" w:hAnsi="Times New Roman" w:cs="Times New Roman"/>
        </w:rPr>
      </w:pPr>
    </w:p>
    <w:p w14:paraId="0CC431D2" w14:textId="2DB6CAFD" w:rsidR="00727E75" w:rsidRPr="00970FDD" w:rsidRDefault="00727E75" w:rsidP="00970FDD">
      <w:pPr>
        <w:spacing w:line="480" w:lineRule="auto"/>
        <w:rPr>
          <w:rFonts w:ascii="Times New Roman" w:hAnsi="Times New Roman" w:cs="Times New Roman"/>
        </w:rPr>
      </w:pPr>
      <w:r w:rsidRPr="00970FDD">
        <w:rPr>
          <w:rFonts w:ascii="Times New Roman" w:hAnsi="Times New Roman" w:cs="Times New Roman"/>
        </w:rPr>
        <w:t xml:space="preserve">4) The Development of </w:t>
      </w:r>
      <w:r w:rsidRPr="00970FDD">
        <w:rPr>
          <w:rFonts w:ascii="Times New Roman" w:hAnsi="Times New Roman" w:cs="Times New Roman"/>
          <w:i/>
        </w:rPr>
        <w:t>Addlands</w:t>
      </w:r>
      <w:r w:rsidRPr="00970FDD">
        <w:rPr>
          <w:rFonts w:ascii="Times New Roman" w:hAnsi="Times New Roman" w:cs="Times New Roman"/>
        </w:rPr>
        <w:t>.</w:t>
      </w:r>
    </w:p>
    <w:p w14:paraId="58960B60" w14:textId="77777777" w:rsidR="00727E75" w:rsidRPr="00970FDD" w:rsidRDefault="00727E75" w:rsidP="00970FDD">
      <w:pPr>
        <w:spacing w:line="480" w:lineRule="auto"/>
        <w:rPr>
          <w:rFonts w:ascii="Times New Roman" w:hAnsi="Times New Roman" w:cs="Times New Roman"/>
        </w:rPr>
      </w:pPr>
    </w:p>
    <w:p w14:paraId="6B9D123E" w14:textId="7B201296" w:rsidR="00581075" w:rsidRPr="00970FDD" w:rsidRDefault="00990AAE" w:rsidP="00970FDD">
      <w:pPr>
        <w:spacing w:line="480" w:lineRule="auto"/>
        <w:ind w:firstLine="720"/>
        <w:rPr>
          <w:rFonts w:ascii="Times New Roman" w:hAnsi="Times New Roman" w:cs="Times New Roman"/>
        </w:rPr>
      </w:pPr>
      <w:r w:rsidRPr="00970FDD">
        <w:rPr>
          <w:rFonts w:ascii="Times New Roman" w:hAnsi="Times New Roman" w:cs="Times New Roman"/>
        </w:rPr>
        <w:t xml:space="preserve">To explain the development of my novel </w:t>
      </w:r>
      <w:r w:rsidRPr="00970FDD">
        <w:rPr>
          <w:rFonts w:ascii="Times New Roman" w:hAnsi="Times New Roman" w:cs="Times New Roman"/>
          <w:i/>
        </w:rPr>
        <w:t>Addlands</w:t>
      </w:r>
      <w:r w:rsidR="00364981" w:rsidRPr="00970FDD">
        <w:rPr>
          <w:rFonts w:ascii="Times New Roman" w:hAnsi="Times New Roman" w:cs="Times New Roman"/>
        </w:rPr>
        <w:t xml:space="preserve"> fully I must make some reference to my own relationship with </w:t>
      </w:r>
      <w:r w:rsidR="002A5BD1" w:rsidRPr="00970FDD">
        <w:rPr>
          <w:rFonts w:ascii="Times New Roman" w:hAnsi="Times New Roman" w:cs="Times New Roman"/>
        </w:rPr>
        <w:t xml:space="preserve">the Welsh borders and specifically to </w:t>
      </w:r>
      <w:r w:rsidR="00364981" w:rsidRPr="00970FDD">
        <w:rPr>
          <w:rFonts w:ascii="Times New Roman" w:hAnsi="Times New Roman" w:cs="Times New Roman"/>
        </w:rPr>
        <w:t>Radnorshire, where I grew up on a hill farm in circu</w:t>
      </w:r>
      <w:r w:rsidR="002A5BD1" w:rsidRPr="00970FDD">
        <w:rPr>
          <w:rFonts w:ascii="Times New Roman" w:hAnsi="Times New Roman" w:cs="Times New Roman"/>
        </w:rPr>
        <w:t xml:space="preserve">mstances very much like Robin’s in </w:t>
      </w:r>
      <w:r w:rsidR="002A5BD1" w:rsidRPr="00970FDD">
        <w:rPr>
          <w:rFonts w:ascii="Times New Roman" w:hAnsi="Times New Roman" w:cs="Times New Roman"/>
          <w:i/>
        </w:rPr>
        <w:t>The Claude Glass</w:t>
      </w:r>
      <w:r w:rsidR="00054548" w:rsidRPr="00970FDD">
        <w:rPr>
          <w:rFonts w:ascii="Times New Roman" w:hAnsi="Times New Roman" w:cs="Times New Roman"/>
          <w:i/>
        </w:rPr>
        <w:t xml:space="preserve"> </w:t>
      </w:r>
      <w:r w:rsidR="00054548" w:rsidRPr="00970FDD">
        <w:rPr>
          <w:rFonts w:ascii="Times New Roman" w:hAnsi="Times New Roman" w:cs="Times New Roman"/>
        </w:rPr>
        <w:t>and which I left for some years to pursue my education</w:t>
      </w:r>
      <w:r w:rsidR="002A5BD1" w:rsidRPr="00970FDD">
        <w:rPr>
          <w:rFonts w:ascii="Times New Roman" w:hAnsi="Times New Roman" w:cs="Times New Roman"/>
        </w:rPr>
        <w:t xml:space="preserve">. Writing, of course, is an intuitive process – you can never predict the shape or the final purpose of a novel, only </w:t>
      </w:r>
      <w:r w:rsidR="00054548" w:rsidRPr="00970FDD">
        <w:rPr>
          <w:rFonts w:ascii="Times New Roman" w:hAnsi="Times New Roman" w:cs="Times New Roman"/>
        </w:rPr>
        <w:t>recognise and respond to</w:t>
      </w:r>
      <w:r w:rsidR="002A5BD1" w:rsidRPr="00970FDD">
        <w:rPr>
          <w:rFonts w:ascii="Times New Roman" w:hAnsi="Times New Roman" w:cs="Times New Roman"/>
        </w:rPr>
        <w:t xml:space="preserve"> each moment of visceral excitement that comes with a successful idea or image and allow, through </w:t>
      </w:r>
      <w:r w:rsidR="00727E75" w:rsidRPr="00970FDD">
        <w:rPr>
          <w:rFonts w:ascii="Times New Roman" w:hAnsi="Times New Roman" w:cs="Times New Roman"/>
        </w:rPr>
        <w:t xml:space="preserve">persistent, </w:t>
      </w:r>
      <w:r w:rsidR="002A5BD1" w:rsidRPr="00970FDD">
        <w:rPr>
          <w:rFonts w:ascii="Times New Roman" w:hAnsi="Times New Roman" w:cs="Times New Roman"/>
        </w:rPr>
        <w:t xml:space="preserve">daily application, the book to take its own shape. To this end, </w:t>
      </w:r>
      <w:r w:rsidR="00054548" w:rsidRPr="00970FDD">
        <w:rPr>
          <w:rFonts w:ascii="Times New Roman" w:hAnsi="Times New Roman" w:cs="Times New Roman"/>
        </w:rPr>
        <w:t>you must be conscious of</w:t>
      </w:r>
      <w:r w:rsidR="002A5BD1" w:rsidRPr="00970FDD">
        <w:rPr>
          <w:rFonts w:ascii="Times New Roman" w:hAnsi="Times New Roman" w:cs="Times New Roman"/>
        </w:rPr>
        <w:t xml:space="preserve"> those subjects that excite you as a writer, and in my case </w:t>
      </w:r>
      <w:r w:rsidR="00054548" w:rsidRPr="00970FDD">
        <w:rPr>
          <w:rFonts w:ascii="Times New Roman" w:hAnsi="Times New Roman" w:cs="Times New Roman"/>
        </w:rPr>
        <w:t>these have repeatedly returned me to</w:t>
      </w:r>
      <w:r w:rsidR="00BF4F2C" w:rsidRPr="00970FDD">
        <w:rPr>
          <w:rFonts w:ascii="Times New Roman" w:hAnsi="Times New Roman" w:cs="Times New Roman"/>
        </w:rPr>
        <w:t xml:space="preserve"> </w:t>
      </w:r>
      <w:r w:rsidR="002A5BD1" w:rsidRPr="00970FDD">
        <w:rPr>
          <w:rFonts w:ascii="Times New Roman" w:hAnsi="Times New Roman" w:cs="Times New Roman"/>
        </w:rPr>
        <w:t xml:space="preserve">the Welsh borders. In 2000, when I was writing the second draft of </w:t>
      </w:r>
      <w:r w:rsidR="002A5BD1" w:rsidRPr="00970FDD">
        <w:rPr>
          <w:rFonts w:ascii="Times New Roman" w:hAnsi="Times New Roman" w:cs="Times New Roman"/>
          <w:i/>
        </w:rPr>
        <w:t>A</w:t>
      </w:r>
      <w:r w:rsidR="002A5BD1" w:rsidRPr="00970FDD">
        <w:rPr>
          <w:rFonts w:ascii="Times New Roman" w:hAnsi="Times New Roman" w:cs="Times New Roman"/>
        </w:rPr>
        <w:t xml:space="preserve">, my first novel, I </w:t>
      </w:r>
      <w:r w:rsidR="00BF4F2C" w:rsidRPr="00970FDD">
        <w:rPr>
          <w:rFonts w:ascii="Times New Roman" w:hAnsi="Times New Roman" w:cs="Times New Roman"/>
        </w:rPr>
        <w:t>described</w:t>
      </w:r>
      <w:r w:rsidR="002A5BD1" w:rsidRPr="00970FDD">
        <w:rPr>
          <w:rFonts w:ascii="Times New Roman" w:hAnsi="Times New Roman" w:cs="Times New Roman"/>
        </w:rPr>
        <w:t xml:space="preserve"> a group of students </w:t>
      </w:r>
      <w:r w:rsidR="00946FC5" w:rsidRPr="00970FDD">
        <w:rPr>
          <w:rFonts w:ascii="Times New Roman" w:hAnsi="Times New Roman" w:cs="Times New Roman"/>
        </w:rPr>
        <w:t xml:space="preserve">who travel from London in a decommissioned ambulance and </w:t>
      </w:r>
      <w:r w:rsidR="00581075" w:rsidRPr="00970FDD">
        <w:rPr>
          <w:rFonts w:ascii="Times New Roman" w:hAnsi="Times New Roman" w:cs="Times New Roman"/>
        </w:rPr>
        <w:t>pass</w:t>
      </w:r>
      <w:r w:rsidR="00946FC5" w:rsidRPr="00970FDD">
        <w:rPr>
          <w:rFonts w:ascii="Times New Roman" w:hAnsi="Times New Roman" w:cs="Times New Roman"/>
        </w:rPr>
        <w:t xml:space="preserve"> one morning </w:t>
      </w:r>
      <w:r w:rsidR="00581075" w:rsidRPr="00970FDD">
        <w:rPr>
          <w:rFonts w:ascii="Times New Roman" w:hAnsi="Times New Roman" w:cs="Times New Roman"/>
        </w:rPr>
        <w:t>through</w:t>
      </w:r>
      <w:r w:rsidR="00946FC5" w:rsidRPr="00970FDD">
        <w:rPr>
          <w:rFonts w:ascii="Times New Roman" w:hAnsi="Times New Roman" w:cs="Times New Roman"/>
        </w:rPr>
        <w:t xml:space="preserve"> the Black Mountains</w:t>
      </w:r>
      <w:r w:rsidR="00581075" w:rsidRPr="00970FDD">
        <w:rPr>
          <w:rFonts w:ascii="Times New Roman" w:hAnsi="Times New Roman" w:cs="Times New Roman"/>
        </w:rPr>
        <w:t>:</w:t>
      </w:r>
    </w:p>
    <w:p w14:paraId="1F22BACE" w14:textId="77777777" w:rsidR="00581075" w:rsidRPr="00970FDD" w:rsidRDefault="00581075" w:rsidP="00970FDD">
      <w:pPr>
        <w:ind w:left="1418"/>
        <w:rPr>
          <w:rFonts w:ascii="Times New Roman" w:hAnsi="Times New Roman" w:cs="Times New Roman"/>
        </w:rPr>
      </w:pPr>
      <w:r w:rsidRPr="00970FDD">
        <w:rPr>
          <w:rFonts w:ascii="Times New Roman" w:hAnsi="Times New Roman" w:cs="Times New Roman"/>
        </w:rPr>
        <w:t xml:space="preserve">There was common land in every direction, the ridges of the Bluff and the Twmpa smaller now and the engine returning to a rumble as the road flattened out. A cattle grid purred beneath the wheels. On the far side of the valley a final farm was clinging to its fields, a great, stirrup-shaped pine plantation stretching down a cirque behind it. </w:t>
      </w:r>
    </w:p>
    <w:p w14:paraId="2070DCA2" w14:textId="1875EB72" w:rsidR="00581075" w:rsidRPr="00970FDD" w:rsidRDefault="00581075" w:rsidP="00970FDD">
      <w:pPr>
        <w:ind w:left="1418" w:firstLine="720"/>
        <w:rPr>
          <w:rFonts w:ascii="Times New Roman" w:hAnsi="Times New Roman" w:cs="Times New Roman"/>
        </w:rPr>
      </w:pPr>
      <w:r w:rsidRPr="00970FDD">
        <w:rPr>
          <w:rFonts w:ascii="Times New Roman" w:hAnsi="Times New Roman" w:cs="Times New Roman"/>
        </w:rPr>
        <w:t>There were screes, gorse bushes, weather-torn hawthorns, the gnarled banks of tiny brooks. There were footpaths resembling cartoon lightning strikes. The tails and manes of fat mountain ponies reached almost to the ground. Then the last piece of stream vanished up its spring. The mountains met in a V of seamless blue.</w:t>
      </w:r>
      <w:r w:rsidR="003E2F81">
        <w:rPr>
          <w:rFonts w:ascii="Times New Roman" w:hAnsi="Times New Roman" w:cs="Times New Roman"/>
        </w:rPr>
        <w:t xml:space="preserve"> (104)</w:t>
      </w:r>
    </w:p>
    <w:p w14:paraId="53FB30B0" w14:textId="77777777" w:rsidR="00BF4F2C" w:rsidRPr="00970FDD" w:rsidRDefault="00BF4F2C">
      <w:pPr>
        <w:spacing w:line="480" w:lineRule="auto"/>
        <w:rPr>
          <w:rFonts w:ascii="Times New Roman" w:hAnsi="Times New Roman" w:cs="Times New Roman"/>
        </w:rPr>
      </w:pPr>
    </w:p>
    <w:p w14:paraId="10D39BBD" w14:textId="7C180137" w:rsidR="001831BC" w:rsidRPr="00970FDD" w:rsidRDefault="00054548" w:rsidP="00970FDD">
      <w:pPr>
        <w:spacing w:line="480" w:lineRule="auto"/>
        <w:ind w:firstLine="720"/>
        <w:rPr>
          <w:rFonts w:ascii="Times New Roman" w:hAnsi="Times New Roman" w:cs="Times New Roman"/>
        </w:rPr>
      </w:pPr>
      <w:r w:rsidRPr="00970FDD">
        <w:rPr>
          <w:rFonts w:ascii="Times New Roman" w:hAnsi="Times New Roman" w:cs="Times New Roman"/>
        </w:rPr>
        <w:t xml:space="preserve">Although, at the age of 24, </w:t>
      </w:r>
      <w:r w:rsidR="00BF4F2C" w:rsidRPr="00970FDD">
        <w:rPr>
          <w:rFonts w:ascii="Times New Roman" w:hAnsi="Times New Roman" w:cs="Times New Roman"/>
        </w:rPr>
        <w:t xml:space="preserve">I had already written a </w:t>
      </w:r>
      <w:r w:rsidR="000C7E74" w:rsidRPr="00970FDD">
        <w:rPr>
          <w:rFonts w:ascii="Times New Roman" w:hAnsi="Times New Roman" w:cs="Times New Roman"/>
        </w:rPr>
        <w:t xml:space="preserve">70,000-word draft of </w:t>
      </w:r>
      <w:r w:rsidR="000C7E74" w:rsidRPr="00970FDD">
        <w:rPr>
          <w:rFonts w:ascii="Times New Roman" w:hAnsi="Times New Roman" w:cs="Times New Roman"/>
          <w:i/>
        </w:rPr>
        <w:t>A</w:t>
      </w:r>
      <w:r w:rsidR="000C7E74" w:rsidRPr="00970FDD">
        <w:rPr>
          <w:rFonts w:ascii="Times New Roman" w:hAnsi="Times New Roman" w:cs="Times New Roman"/>
        </w:rPr>
        <w:t xml:space="preserve"> –</w:t>
      </w:r>
      <w:r w:rsidR="00BF4F2C" w:rsidRPr="00970FDD">
        <w:rPr>
          <w:rFonts w:ascii="Times New Roman" w:hAnsi="Times New Roman" w:cs="Times New Roman"/>
        </w:rPr>
        <w:t xml:space="preserve"> as well as </w:t>
      </w:r>
      <w:r w:rsidR="002B0E28" w:rsidRPr="00970FDD">
        <w:rPr>
          <w:rFonts w:ascii="Times New Roman" w:hAnsi="Times New Roman" w:cs="Times New Roman"/>
        </w:rPr>
        <w:t>a</w:t>
      </w:r>
      <w:r w:rsidRPr="00970FDD">
        <w:rPr>
          <w:rFonts w:ascii="Times New Roman" w:hAnsi="Times New Roman" w:cs="Times New Roman"/>
        </w:rPr>
        <w:t xml:space="preserve"> </w:t>
      </w:r>
      <w:r w:rsidR="00BF4F2C" w:rsidRPr="00970FDD">
        <w:rPr>
          <w:rFonts w:ascii="Times New Roman" w:hAnsi="Times New Roman" w:cs="Times New Roman"/>
        </w:rPr>
        <w:t xml:space="preserve">90,000-word </w:t>
      </w:r>
      <w:r w:rsidR="00990AAE" w:rsidRPr="00970FDD">
        <w:rPr>
          <w:rFonts w:ascii="Times New Roman" w:hAnsi="Times New Roman" w:cs="Times New Roman"/>
        </w:rPr>
        <w:t>draf</w:t>
      </w:r>
      <w:r w:rsidRPr="00970FDD">
        <w:rPr>
          <w:rFonts w:ascii="Times New Roman" w:hAnsi="Times New Roman" w:cs="Times New Roman"/>
        </w:rPr>
        <w:t xml:space="preserve">t of a </w:t>
      </w:r>
      <w:r w:rsidR="00BF4F2C" w:rsidRPr="00970FDD">
        <w:rPr>
          <w:rFonts w:ascii="Times New Roman" w:hAnsi="Times New Roman" w:cs="Times New Roman"/>
        </w:rPr>
        <w:t>travel book</w:t>
      </w:r>
      <w:r w:rsidR="00727E75" w:rsidRPr="00970FDD">
        <w:rPr>
          <w:rFonts w:ascii="Times New Roman" w:hAnsi="Times New Roman" w:cs="Times New Roman"/>
        </w:rPr>
        <w:t xml:space="preserve"> </w:t>
      </w:r>
      <w:r w:rsidR="000C7E74" w:rsidRPr="00970FDD">
        <w:rPr>
          <w:rFonts w:ascii="Times New Roman" w:hAnsi="Times New Roman" w:cs="Times New Roman"/>
        </w:rPr>
        <w:t>–</w:t>
      </w:r>
      <w:r w:rsidR="00BF4F2C" w:rsidRPr="00970FDD">
        <w:rPr>
          <w:rFonts w:ascii="Times New Roman" w:hAnsi="Times New Roman" w:cs="Times New Roman"/>
        </w:rPr>
        <w:t xml:space="preserve"> it was with this passage that I first felt the thrill of having written successfully</w:t>
      </w:r>
      <w:r w:rsidR="003304BC" w:rsidRPr="00970FDD">
        <w:rPr>
          <w:rFonts w:ascii="Times New Roman" w:hAnsi="Times New Roman" w:cs="Times New Roman"/>
        </w:rPr>
        <w:t xml:space="preserve">, </w:t>
      </w:r>
      <w:r w:rsidR="00727E75" w:rsidRPr="00970FDD">
        <w:rPr>
          <w:rFonts w:ascii="Times New Roman" w:hAnsi="Times New Roman" w:cs="Times New Roman"/>
        </w:rPr>
        <w:t>which</w:t>
      </w:r>
      <w:r w:rsidR="000A2398" w:rsidRPr="00970FDD">
        <w:rPr>
          <w:rFonts w:ascii="Times New Roman" w:hAnsi="Times New Roman" w:cs="Times New Roman"/>
        </w:rPr>
        <w:t xml:space="preserve"> </w:t>
      </w:r>
      <w:r w:rsidR="003304BC" w:rsidRPr="00970FDD">
        <w:rPr>
          <w:rFonts w:ascii="Times New Roman" w:hAnsi="Times New Roman" w:cs="Times New Roman"/>
        </w:rPr>
        <w:t>kept me awake for a full three days</w:t>
      </w:r>
      <w:r w:rsidR="00BF4F2C" w:rsidRPr="00970FDD">
        <w:rPr>
          <w:rFonts w:ascii="Times New Roman" w:hAnsi="Times New Roman" w:cs="Times New Roman"/>
        </w:rPr>
        <w:t xml:space="preserve">. </w:t>
      </w:r>
      <w:r w:rsidR="000C7E74" w:rsidRPr="00970FDD">
        <w:rPr>
          <w:rFonts w:ascii="Times New Roman" w:hAnsi="Times New Roman" w:cs="Times New Roman"/>
        </w:rPr>
        <w:t>Elsewhere in the novel, too, I found</w:t>
      </w:r>
      <w:r w:rsidRPr="00970FDD">
        <w:rPr>
          <w:rFonts w:ascii="Times New Roman" w:hAnsi="Times New Roman" w:cs="Times New Roman"/>
        </w:rPr>
        <w:t xml:space="preserve"> I had</w:t>
      </w:r>
      <w:r w:rsidR="000C7E74" w:rsidRPr="00970FDD">
        <w:rPr>
          <w:rFonts w:ascii="Times New Roman" w:hAnsi="Times New Roman" w:cs="Times New Roman"/>
        </w:rPr>
        <w:t xml:space="preserve"> a facility to describe the Welsh lands</w:t>
      </w:r>
      <w:r w:rsidRPr="00970FDD">
        <w:rPr>
          <w:rFonts w:ascii="Times New Roman" w:hAnsi="Times New Roman" w:cs="Times New Roman"/>
        </w:rPr>
        <w:t>cape, even if my characters remained</w:t>
      </w:r>
      <w:r w:rsidR="000C7E74" w:rsidRPr="00970FDD">
        <w:rPr>
          <w:rFonts w:ascii="Times New Roman" w:hAnsi="Times New Roman" w:cs="Times New Roman"/>
        </w:rPr>
        <w:t xml:space="preserve"> London students with no personal connection to the place. It was this facility I was </w:t>
      </w:r>
      <w:r w:rsidRPr="00970FDD">
        <w:rPr>
          <w:rFonts w:ascii="Times New Roman" w:hAnsi="Times New Roman" w:cs="Times New Roman"/>
        </w:rPr>
        <w:t>exploring</w:t>
      </w:r>
      <w:r w:rsidR="000C7E74" w:rsidRPr="00970FDD">
        <w:rPr>
          <w:rFonts w:ascii="Times New Roman" w:hAnsi="Times New Roman" w:cs="Times New Roman"/>
        </w:rPr>
        <w:t xml:space="preserve"> when I first set to work on </w:t>
      </w:r>
      <w:r w:rsidR="000C7E74" w:rsidRPr="00970FDD">
        <w:rPr>
          <w:rFonts w:ascii="Times New Roman" w:hAnsi="Times New Roman" w:cs="Times New Roman"/>
          <w:i/>
        </w:rPr>
        <w:t>The Claude Glass</w:t>
      </w:r>
      <w:r w:rsidR="000C7E74" w:rsidRPr="00970FDD">
        <w:rPr>
          <w:rFonts w:ascii="Times New Roman" w:hAnsi="Times New Roman" w:cs="Times New Roman"/>
        </w:rPr>
        <w:t xml:space="preserve">, and </w:t>
      </w:r>
      <w:r w:rsidRPr="00970FDD">
        <w:rPr>
          <w:rFonts w:ascii="Times New Roman" w:hAnsi="Times New Roman" w:cs="Times New Roman"/>
        </w:rPr>
        <w:t>after its publication</w:t>
      </w:r>
      <w:r w:rsidR="000C7E74" w:rsidRPr="00970FDD">
        <w:rPr>
          <w:rFonts w:ascii="Times New Roman" w:hAnsi="Times New Roman" w:cs="Times New Roman"/>
        </w:rPr>
        <w:t xml:space="preserve"> I continued to </w:t>
      </w:r>
      <w:r w:rsidR="008D040F" w:rsidRPr="00970FDD">
        <w:rPr>
          <w:rFonts w:ascii="Times New Roman" w:hAnsi="Times New Roman" w:cs="Times New Roman"/>
        </w:rPr>
        <w:t xml:space="preserve">try to </w:t>
      </w:r>
      <w:r w:rsidR="00CD7A1B" w:rsidRPr="00970FDD">
        <w:rPr>
          <w:rFonts w:ascii="Times New Roman" w:hAnsi="Times New Roman" w:cs="Times New Roman"/>
        </w:rPr>
        <w:t>write about the area</w:t>
      </w:r>
      <w:r w:rsidR="00856CCF" w:rsidRPr="00970FDD">
        <w:rPr>
          <w:rFonts w:ascii="Times New Roman" w:hAnsi="Times New Roman" w:cs="Times New Roman"/>
        </w:rPr>
        <w:t xml:space="preserve"> – although</w:t>
      </w:r>
      <w:r w:rsidR="000C7E74" w:rsidRPr="00970FDD">
        <w:rPr>
          <w:rFonts w:ascii="Times New Roman" w:hAnsi="Times New Roman" w:cs="Times New Roman"/>
        </w:rPr>
        <w:t xml:space="preserve"> </w:t>
      </w:r>
      <w:r w:rsidR="00856CCF" w:rsidRPr="00970FDD">
        <w:rPr>
          <w:rFonts w:ascii="Times New Roman" w:hAnsi="Times New Roman" w:cs="Times New Roman"/>
        </w:rPr>
        <w:t>t</w:t>
      </w:r>
      <w:r w:rsidR="008D040F" w:rsidRPr="00970FDD">
        <w:rPr>
          <w:rFonts w:ascii="Times New Roman" w:hAnsi="Times New Roman" w:cs="Times New Roman"/>
        </w:rPr>
        <w:t>he failure of my next</w:t>
      </w:r>
      <w:r w:rsidR="00CD7A1B" w:rsidRPr="00970FDD">
        <w:rPr>
          <w:rFonts w:ascii="Times New Roman" w:hAnsi="Times New Roman" w:cs="Times New Roman"/>
        </w:rPr>
        <w:t xml:space="preserve"> manuscript,</w:t>
      </w:r>
      <w:r w:rsidR="008D040F" w:rsidRPr="00970FDD">
        <w:rPr>
          <w:rFonts w:ascii="Times New Roman" w:hAnsi="Times New Roman" w:cs="Times New Roman"/>
        </w:rPr>
        <w:t xml:space="preserve"> </w:t>
      </w:r>
      <w:r w:rsidR="00CD7A1B" w:rsidRPr="00970FDD">
        <w:rPr>
          <w:rFonts w:ascii="Times New Roman" w:hAnsi="Times New Roman" w:cs="Times New Roman"/>
        </w:rPr>
        <w:t xml:space="preserve">which concerned a middle-aged gay man who returns to his mid-Wales village on the death of his mother (I had </w:t>
      </w:r>
      <w:r w:rsidR="0081609D" w:rsidRPr="00970FDD">
        <w:rPr>
          <w:rFonts w:ascii="Times New Roman" w:hAnsi="Times New Roman" w:cs="Times New Roman"/>
        </w:rPr>
        <w:t>still not</w:t>
      </w:r>
      <w:r w:rsidR="00CD7A1B" w:rsidRPr="00970FDD">
        <w:rPr>
          <w:rFonts w:ascii="Times New Roman" w:hAnsi="Times New Roman" w:cs="Times New Roman"/>
        </w:rPr>
        <w:t xml:space="preserve"> read </w:t>
      </w:r>
      <w:r w:rsidR="00CD7A1B" w:rsidRPr="00970FDD">
        <w:rPr>
          <w:rFonts w:ascii="Times New Roman" w:hAnsi="Times New Roman" w:cs="Times New Roman"/>
          <w:i/>
        </w:rPr>
        <w:t>Border Country</w:t>
      </w:r>
      <w:r w:rsidR="00CD7A1B" w:rsidRPr="00970FDD">
        <w:rPr>
          <w:rFonts w:ascii="Times New Roman" w:hAnsi="Times New Roman" w:cs="Times New Roman"/>
        </w:rPr>
        <w:t xml:space="preserve">), </w:t>
      </w:r>
      <w:r w:rsidR="00A23177" w:rsidRPr="00970FDD">
        <w:rPr>
          <w:rFonts w:ascii="Times New Roman" w:hAnsi="Times New Roman" w:cs="Times New Roman"/>
        </w:rPr>
        <w:t xml:space="preserve">persuaded me to turn </w:t>
      </w:r>
      <w:r w:rsidR="008D040F" w:rsidRPr="00970FDD">
        <w:rPr>
          <w:rFonts w:ascii="Times New Roman" w:hAnsi="Times New Roman" w:cs="Times New Roman"/>
        </w:rPr>
        <w:t xml:space="preserve">to </w:t>
      </w:r>
      <w:r w:rsidR="0081609D" w:rsidRPr="00970FDD">
        <w:rPr>
          <w:rFonts w:ascii="Times New Roman" w:hAnsi="Times New Roman" w:cs="Times New Roman"/>
        </w:rPr>
        <w:t>a different subject</w:t>
      </w:r>
      <w:r w:rsidR="00A23177" w:rsidRPr="00970FDD">
        <w:rPr>
          <w:rFonts w:ascii="Times New Roman" w:hAnsi="Times New Roman" w:cs="Times New Roman"/>
        </w:rPr>
        <w:t>.</w:t>
      </w:r>
    </w:p>
    <w:p w14:paraId="408E8C23" w14:textId="3FF3A2AD" w:rsidR="000A2398" w:rsidRPr="00970FDD" w:rsidRDefault="008D040F" w:rsidP="00970FDD">
      <w:pPr>
        <w:spacing w:line="480" w:lineRule="auto"/>
        <w:rPr>
          <w:rFonts w:ascii="Times New Roman" w:hAnsi="Times New Roman" w:cs="Times New Roman"/>
        </w:rPr>
      </w:pPr>
      <w:r w:rsidRPr="00970FDD">
        <w:rPr>
          <w:rFonts w:ascii="Times New Roman" w:hAnsi="Times New Roman" w:cs="Times New Roman"/>
        </w:rPr>
        <w:tab/>
        <w:t xml:space="preserve">The ideas in </w:t>
      </w:r>
      <w:r w:rsidRPr="00970FDD">
        <w:rPr>
          <w:rFonts w:ascii="Times New Roman" w:hAnsi="Times New Roman" w:cs="Times New Roman"/>
          <w:i/>
        </w:rPr>
        <w:t>Addlands</w:t>
      </w:r>
      <w:r w:rsidRPr="00970FDD">
        <w:rPr>
          <w:rFonts w:ascii="Times New Roman" w:hAnsi="Times New Roman" w:cs="Times New Roman"/>
        </w:rPr>
        <w:t>, then, developed over the course of several years,</w:t>
      </w:r>
      <w:r w:rsidR="009F37A8" w:rsidRPr="00970FDD">
        <w:rPr>
          <w:rFonts w:ascii="Times New Roman" w:hAnsi="Times New Roman" w:cs="Times New Roman"/>
        </w:rPr>
        <w:t xml:space="preserve"> and were the result of </w:t>
      </w:r>
      <w:r w:rsidR="00990AAE" w:rsidRPr="00970FDD">
        <w:rPr>
          <w:rFonts w:ascii="Times New Roman" w:hAnsi="Times New Roman" w:cs="Times New Roman"/>
        </w:rPr>
        <w:t>numerous</w:t>
      </w:r>
      <w:r w:rsidR="009F37A8" w:rsidRPr="00970FDD">
        <w:rPr>
          <w:rFonts w:ascii="Times New Roman" w:hAnsi="Times New Roman" w:cs="Times New Roman"/>
        </w:rPr>
        <w:t xml:space="preserve"> influences</w:t>
      </w:r>
      <w:r w:rsidR="00453856" w:rsidRPr="00970FDD">
        <w:rPr>
          <w:rFonts w:ascii="Times New Roman" w:hAnsi="Times New Roman" w:cs="Times New Roman"/>
        </w:rPr>
        <w:t xml:space="preserve">. </w:t>
      </w:r>
      <w:r w:rsidR="00990AAE" w:rsidRPr="00970FDD">
        <w:rPr>
          <w:rFonts w:ascii="Times New Roman" w:hAnsi="Times New Roman" w:cs="Times New Roman"/>
        </w:rPr>
        <w:t>One</w:t>
      </w:r>
      <w:r w:rsidR="00453856" w:rsidRPr="00970FDD">
        <w:rPr>
          <w:rFonts w:ascii="Times New Roman" w:hAnsi="Times New Roman" w:cs="Times New Roman"/>
        </w:rPr>
        <w:t xml:space="preserve"> was a remark made by a friend of mine, </w:t>
      </w:r>
      <w:r w:rsidR="006754A8" w:rsidRPr="00970FDD">
        <w:rPr>
          <w:rFonts w:ascii="Times New Roman" w:hAnsi="Times New Roman" w:cs="Times New Roman"/>
        </w:rPr>
        <w:t xml:space="preserve">the novelist </w:t>
      </w:r>
      <w:r w:rsidR="00453856" w:rsidRPr="00970FDD">
        <w:rPr>
          <w:rFonts w:ascii="Times New Roman" w:hAnsi="Times New Roman" w:cs="Times New Roman"/>
        </w:rPr>
        <w:t xml:space="preserve">James Miller, who, </w:t>
      </w:r>
      <w:r w:rsidR="002B0E28" w:rsidRPr="00970FDD">
        <w:rPr>
          <w:rFonts w:ascii="Times New Roman" w:hAnsi="Times New Roman" w:cs="Times New Roman"/>
        </w:rPr>
        <w:t>having read</w:t>
      </w:r>
      <w:r w:rsidR="00453856" w:rsidRPr="00970FDD">
        <w:rPr>
          <w:rFonts w:ascii="Times New Roman" w:hAnsi="Times New Roman" w:cs="Times New Roman"/>
        </w:rPr>
        <w:t xml:space="preserve"> </w:t>
      </w:r>
      <w:r w:rsidR="00453856" w:rsidRPr="00970FDD">
        <w:rPr>
          <w:rFonts w:ascii="Times New Roman" w:hAnsi="Times New Roman" w:cs="Times New Roman"/>
          <w:i/>
        </w:rPr>
        <w:t>The Claude Glass</w:t>
      </w:r>
      <w:r w:rsidR="002B0E28" w:rsidRPr="00970FDD">
        <w:rPr>
          <w:rFonts w:ascii="Times New Roman" w:hAnsi="Times New Roman" w:cs="Times New Roman"/>
        </w:rPr>
        <w:t>,</w:t>
      </w:r>
      <w:r w:rsidR="00453856" w:rsidRPr="00970FDD">
        <w:rPr>
          <w:rFonts w:ascii="Times New Roman" w:hAnsi="Times New Roman" w:cs="Times New Roman"/>
        </w:rPr>
        <w:t xml:space="preserve"> assumed that Radnorshire was a place of my own invention – </w:t>
      </w:r>
      <w:r w:rsidR="00670539" w:rsidRPr="00970FDD">
        <w:rPr>
          <w:rFonts w:ascii="Times New Roman" w:hAnsi="Times New Roman" w:cs="Times New Roman"/>
        </w:rPr>
        <w:t>along the lines</w:t>
      </w:r>
      <w:r w:rsidR="00453856" w:rsidRPr="00970FDD">
        <w:rPr>
          <w:rFonts w:ascii="Times New Roman" w:hAnsi="Times New Roman" w:cs="Times New Roman"/>
        </w:rPr>
        <w:t xml:space="preserve"> of Thomas Hardy’s Wessex. </w:t>
      </w:r>
      <w:r w:rsidR="00BE5AD8" w:rsidRPr="00970FDD">
        <w:rPr>
          <w:rFonts w:ascii="Times New Roman" w:hAnsi="Times New Roman" w:cs="Times New Roman"/>
        </w:rPr>
        <w:t>(</w:t>
      </w:r>
      <w:r w:rsidR="00453856" w:rsidRPr="00970FDD">
        <w:rPr>
          <w:rFonts w:ascii="Times New Roman" w:hAnsi="Times New Roman" w:cs="Times New Roman"/>
        </w:rPr>
        <w:t>It is a measure of the assumptions a writer can make about his reader that a</w:t>
      </w:r>
      <w:r w:rsidR="002B0E28" w:rsidRPr="00970FDD">
        <w:rPr>
          <w:rFonts w:ascii="Times New Roman" w:hAnsi="Times New Roman" w:cs="Times New Roman"/>
        </w:rPr>
        <w:t>n Oxford</w:t>
      </w:r>
      <w:r w:rsidR="00453856" w:rsidRPr="00970FDD">
        <w:rPr>
          <w:rFonts w:ascii="Times New Roman" w:hAnsi="Times New Roman" w:cs="Times New Roman"/>
        </w:rPr>
        <w:t xml:space="preserve"> PhD </w:t>
      </w:r>
      <w:r w:rsidR="006754A8" w:rsidRPr="00970FDD">
        <w:rPr>
          <w:rFonts w:ascii="Times New Roman" w:hAnsi="Times New Roman" w:cs="Times New Roman"/>
        </w:rPr>
        <w:t xml:space="preserve">in American Literature </w:t>
      </w:r>
      <w:r w:rsidR="00453856" w:rsidRPr="00970FDD">
        <w:rPr>
          <w:rFonts w:ascii="Times New Roman" w:hAnsi="Times New Roman" w:cs="Times New Roman"/>
        </w:rPr>
        <w:t>has not so much as heard of the county.</w:t>
      </w:r>
      <w:r w:rsidR="00BE5AD8" w:rsidRPr="00970FDD">
        <w:rPr>
          <w:rFonts w:ascii="Times New Roman" w:hAnsi="Times New Roman" w:cs="Times New Roman"/>
        </w:rPr>
        <w:t>)</w:t>
      </w:r>
      <w:r w:rsidR="00453856" w:rsidRPr="00970FDD">
        <w:rPr>
          <w:rFonts w:ascii="Times New Roman" w:hAnsi="Times New Roman" w:cs="Times New Roman"/>
        </w:rPr>
        <w:t xml:space="preserve"> The second was my realisation that</w:t>
      </w:r>
      <w:r w:rsidR="00670539" w:rsidRPr="00970FDD">
        <w:rPr>
          <w:rFonts w:ascii="Times New Roman" w:hAnsi="Times New Roman" w:cs="Times New Roman"/>
        </w:rPr>
        <w:t xml:space="preserve">, much as it signifies in the minds of its people, Radnorshire does not formally exist as a county at all, having been absorbed into Powys in 1974. It </w:t>
      </w:r>
      <w:r w:rsidR="004E1124" w:rsidRPr="00970FDD">
        <w:rPr>
          <w:rFonts w:ascii="Times New Roman" w:hAnsi="Times New Roman" w:cs="Times New Roman"/>
        </w:rPr>
        <w:t xml:space="preserve">is </w:t>
      </w:r>
      <w:r w:rsidR="00F34CA9" w:rsidRPr="00970FDD">
        <w:rPr>
          <w:rFonts w:ascii="Times New Roman" w:hAnsi="Times New Roman" w:cs="Times New Roman"/>
        </w:rPr>
        <w:t>a place of memory but</w:t>
      </w:r>
      <w:r w:rsidR="004E1124" w:rsidRPr="00970FDD">
        <w:rPr>
          <w:rFonts w:ascii="Times New Roman" w:hAnsi="Times New Roman" w:cs="Times New Roman"/>
        </w:rPr>
        <w:t xml:space="preserve"> it is</w:t>
      </w:r>
      <w:r w:rsidR="00F34CA9" w:rsidRPr="00970FDD">
        <w:rPr>
          <w:rFonts w:ascii="Times New Roman" w:hAnsi="Times New Roman" w:cs="Times New Roman"/>
        </w:rPr>
        <w:t xml:space="preserve"> also, </w:t>
      </w:r>
      <w:r w:rsidR="00670539" w:rsidRPr="00970FDD">
        <w:rPr>
          <w:rFonts w:ascii="Times New Roman" w:hAnsi="Times New Roman" w:cs="Times New Roman"/>
        </w:rPr>
        <w:t>literally</w:t>
      </w:r>
      <w:r w:rsidR="001E53E1" w:rsidRPr="00970FDD">
        <w:rPr>
          <w:rFonts w:ascii="Times New Roman" w:hAnsi="Times New Roman" w:cs="Times New Roman"/>
        </w:rPr>
        <w:t>,</w:t>
      </w:r>
      <w:r w:rsidR="00670539" w:rsidRPr="00970FDD">
        <w:rPr>
          <w:rFonts w:ascii="Times New Roman" w:hAnsi="Times New Roman" w:cs="Times New Roman"/>
        </w:rPr>
        <w:t xml:space="preserve"> a place of the imagination. </w:t>
      </w:r>
      <w:r w:rsidR="004E102A" w:rsidRPr="00970FDD">
        <w:rPr>
          <w:rFonts w:ascii="Times New Roman" w:hAnsi="Times New Roman" w:cs="Times New Roman"/>
        </w:rPr>
        <w:t>S</w:t>
      </w:r>
      <w:r w:rsidR="00A95880" w:rsidRPr="00970FDD">
        <w:rPr>
          <w:rFonts w:ascii="Times New Roman" w:hAnsi="Times New Roman" w:cs="Times New Roman"/>
        </w:rPr>
        <w:t>ince part of the problem of writing about somewhere you know well is to mark some division between itself and a setting for drama</w:t>
      </w:r>
      <w:r w:rsidR="008478AC" w:rsidRPr="00970FDD">
        <w:rPr>
          <w:rFonts w:ascii="Times New Roman" w:hAnsi="Times New Roman" w:cs="Times New Roman"/>
        </w:rPr>
        <w:t>, such that you can, to some measure, see it as a reader might see it</w:t>
      </w:r>
      <w:r w:rsidR="004E102A" w:rsidRPr="00970FDD">
        <w:rPr>
          <w:rFonts w:ascii="Times New Roman" w:hAnsi="Times New Roman" w:cs="Times New Roman"/>
        </w:rPr>
        <w:t xml:space="preserve">, this thought began fundamentally to change my relationship with the </w:t>
      </w:r>
      <w:r w:rsidR="0081609D" w:rsidRPr="00970FDD">
        <w:rPr>
          <w:rFonts w:ascii="Times New Roman" w:hAnsi="Times New Roman" w:cs="Times New Roman"/>
        </w:rPr>
        <w:t>place</w:t>
      </w:r>
      <w:r w:rsidR="008478AC" w:rsidRPr="00970FDD">
        <w:rPr>
          <w:rFonts w:ascii="Times New Roman" w:hAnsi="Times New Roman" w:cs="Times New Roman"/>
        </w:rPr>
        <w:t xml:space="preserve">. </w:t>
      </w:r>
    </w:p>
    <w:p w14:paraId="12789F00" w14:textId="2C4054B7" w:rsidR="008D040F" w:rsidRPr="00970FDD" w:rsidRDefault="000A2398" w:rsidP="00970FDD">
      <w:pPr>
        <w:spacing w:line="480" w:lineRule="auto"/>
        <w:rPr>
          <w:rFonts w:ascii="Times New Roman" w:hAnsi="Times New Roman" w:cs="Times New Roman"/>
        </w:rPr>
      </w:pPr>
      <w:r w:rsidRPr="00970FDD">
        <w:rPr>
          <w:rFonts w:ascii="Times New Roman" w:hAnsi="Times New Roman" w:cs="Times New Roman"/>
        </w:rPr>
        <w:tab/>
      </w:r>
      <w:r w:rsidR="0081609D" w:rsidRPr="00970FDD">
        <w:rPr>
          <w:rFonts w:ascii="Times New Roman" w:hAnsi="Times New Roman" w:cs="Times New Roman"/>
        </w:rPr>
        <w:t>At this time I was writing</w:t>
      </w:r>
      <w:r w:rsidR="00B83A0F" w:rsidRPr="00970FDD">
        <w:rPr>
          <w:rFonts w:ascii="Times New Roman" w:hAnsi="Times New Roman" w:cs="Times New Roman"/>
        </w:rPr>
        <w:t xml:space="preserve"> my third novel,</w:t>
      </w:r>
      <w:r w:rsidR="001E53E1" w:rsidRPr="00970FDD">
        <w:rPr>
          <w:rFonts w:ascii="Times New Roman" w:hAnsi="Times New Roman" w:cs="Times New Roman"/>
        </w:rPr>
        <w:t xml:space="preserve"> </w:t>
      </w:r>
      <w:r w:rsidR="001E53E1" w:rsidRPr="00970FDD">
        <w:rPr>
          <w:rFonts w:ascii="Times New Roman" w:hAnsi="Times New Roman" w:cs="Times New Roman"/>
          <w:i/>
        </w:rPr>
        <w:t>Konstantin</w:t>
      </w:r>
      <w:r w:rsidR="001E53E1" w:rsidRPr="00970FDD">
        <w:rPr>
          <w:rFonts w:ascii="Times New Roman" w:hAnsi="Times New Roman" w:cs="Times New Roman"/>
        </w:rPr>
        <w:t xml:space="preserve">, </w:t>
      </w:r>
      <w:r w:rsidR="009F37A8" w:rsidRPr="00970FDD">
        <w:rPr>
          <w:rFonts w:ascii="Times New Roman" w:hAnsi="Times New Roman" w:cs="Times New Roman"/>
        </w:rPr>
        <w:t xml:space="preserve">which is </w:t>
      </w:r>
      <w:r w:rsidR="0081609D" w:rsidRPr="00970FDD">
        <w:rPr>
          <w:rFonts w:ascii="Times New Roman" w:hAnsi="Times New Roman" w:cs="Times New Roman"/>
        </w:rPr>
        <w:t>essenti</w:t>
      </w:r>
      <w:r w:rsidR="001E53E1" w:rsidRPr="00970FDD">
        <w:rPr>
          <w:rFonts w:ascii="Times New Roman" w:hAnsi="Times New Roman" w:cs="Times New Roman"/>
        </w:rPr>
        <w:t xml:space="preserve">ally a fictionalised account of the early life of the </w:t>
      </w:r>
      <w:r w:rsidR="0081609D" w:rsidRPr="00970FDD">
        <w:rPr>
          <w:rFonts w:ascii="Times New Roman" w:hAnsi="Times New Roman" w:cs="Times New Roman"/>
        </w:rPr>
        <w:t xml:space="preserve">pioneering Russian space scientist, Konstantin Tsiolkovsky, </w:t>
      </w:r>
      <w:r w:rsidR="009F37A8" w:rsidRPr="00970FDD">
        <w:rPr>
          <w:rFonts w:ascii="Times New Roman" w:hAnsi="Times New Roman" w:cs="Times New Roman"/>
        </w:rPr>
        <w:t>and</w:t>
      </w:r>
      <w:r w:rsidR="0081609D" w:rsidRPr="00970FDD">
        <w:rPr>
          <w:rFonts w:ascii="Times New Roman" w:hAnsi="Times New Roman" w:cs="Times New Roman"/>
        </w:rPr>
        <w:t xml:space="preserve">, like </w:t>
      </w:r>
      <w:r w:rsidR="0081609D" w:rsidRPr="00970FDD">
        <w:rPr>
          <w:rFonts w:ascii="Times New Roman" w:hAnsi="Times New Roman" w:cs="Times New Roman"/>
          <w:i/>
        </w:rPr>
        <w:t>The Claude Glass</w:t>
      </w:r>
      <w:r w:rsidR="0081609D" w:rsidRPr="00970FDD">
        <w:rPr>
          <w:rFonts w:ascii="Times New Roman" w:hAnsi="Times New Roman" w:cs="Times New Roman"/>
        </w:rPr>
        <w:t>, explores the relationship between man and the natural world. As a place, 19</w:t>
      </w:r>
      <w:r w:rsidR="0081609D" w:rsidRPr="00970FDD">
        <w:rPr>
          <w:rFonts w:ascii="Times New Roman" w:hAnsi="Times New Roman" w:cs="Times New Roman"/>
          <w:vertAlign w:val="superscript"/>
        </w:rPr>
        <w:t>th</w:t>
      </w:r>
      <w:r w:rsidR="0081609D" w:rsidRPr="00970FDD">
        <w:rPr>
          <w:rFonts w:ascii="Times New Roman" w:hAnsi="Times New Roman" w:cs="Times New Roman"/>
        </w:rPr>
        <w:t>-century Russia with its jux</w:t>
      </w:r>
      <w:r w:rsidR="00BF52BA" w:rsidRPr="00970FDD">
        <w:rPr>
          <w:rFonts w:ascii="Times New Roman" w:hAnsi="Times New Roman" w:cs="Times New Roman"/>
        </w:rPr>
        <w:t>t</w:t>
      </w:r>
      <w:r w:rsidR="0081609D" w:rsidRPr="00970FDD">
        <w:rPr>
          <w:rFonts w:ascii="Times New Roman" w:hAnsi="Times New Roman" w:cs="Times New Roman"/>
        </w:rPr>
        <w:t xml:space="preserve">aposition of </w:t>
      </w:r>
      <w:r w:rsidR="006819B5" w:rsidRPr="00970FDD">
        <w:rPr>
          <w:rFonts w:ascii="Times New Roman" w:hAnsi="Times New Roman" w:cs="Times New Roman"/>
        </w:rPr>
        <w:t>primeval, “snow-laden”</w:t>
      </w:r>
      <w:r w:rsidR="003E2F81">
        <w:rPr>
          <w:rFonts w:ascii="Times New Roman" w:hAnsi="Times New Roman" w:cs="Times New Roman"/>
        </w:rPr>
        <w:t xml:space="preserve"> (3)</w:t>
      </w:r>
      <w:r w:rsidR="0081609D" w:rsidRPr="00970FDD">
        <w:rPr>
          <w:rFonts w:ascii="Times New Roman" w:hAnsi="Times New Roman" w:cs="Times New Roman"/>
        </w:rPr>
        <w:t xml:space="preserve"> forest</w:t>
      </w:r>
      <w:r w:rsidR="006819B5" w:rsidRPr="00970FDD">
        <w:rPr>
          <w:rFonts w:ascii="Times New Roman" w:hAnsi="Times New Roman" w:cs="Times New Roman"/>
        </w:rPr>
        <w:t>s and new-built railways leading “all the way to Moscow”</w:t>
      </w:r>
      <w:r w:rsidR="003E2F81">
        <w:rPr>
          <w:rFonts w:ascii="Times New Roman" w:hAnsi="Times New Roman" w:cs="Times New Roman"/>
        </w:rPr>
        <w:t xml:space="preserve"> (12)</w:t>
      </w:r>
      <w:r w:rsidR="006819B5" w:rsidRPr="00970FDD">
        <w:rPr>
          <w:rFonts w:ascii="Times New Roman" w:hAnsi="Times New Roman" w:cs="Times New Roman"/>
        </w:rPr>
        <w:t>, is quite distinc</w:t>
      </w:r>
      <w:r w:rsidR="00B83A0F" w:rsidRPr="00970FDD">
        <w:rPr>
          <w:rFonts w:ascii="Times New Roman" w:hAnsi="Times New Roman" w:cs="Times New Roman"/>
        </w:rPr>
        <w:t>t from my own experience and is therefore</w:t>
      </w:r>
      <w:r w:rsidR="006819B5" w:rsidRPr="00970FDD">
        <w:rPr>
          <w:rFonts w:ascii="Times New Roman" w:hAnsi="Times New Roman" w:cs="Times New Roman"/>
        </w:rPr>
        <w:t xml:space="preserve"> relatively easy to employ as a setting for drama. </w:t>
      </w:r>
      <w:r w:rsidR="009F37A8" w:rsidRPr="00970FDD">
        <w:rPr>
          <w:rFonts w:ascii="Times New Roman" w:hAnsi="Times New Roman" w:cs="Times New Roman"/>
        </w:rPr>
        <w:t>I</w:t>
      </w:r>
      <w:r w:rsidR="00D46194" w:rsidRPr="00970FDD">
        <w:rPr>
          <w:rFonts w:ascii="Times New Roman" w:hAnsi="Times New Roman" w:cs="Times New Roman"/>
        </w:rPr>
        <w:t xml:space="preserve">n </w:t>
      </w:r>
      <w:r w:rsidR="00B83A0F" w:rsidRPr="00970FDD">
        <w:rPr>
          <w:rFonts w:ascii="Times New Roman" w:hAnsi="Times New Roman" w:cs="Times New Roman"/>
        </w:rPr>
        <w:t>the novel</w:t>
      </w:r>
      <w:r w:rsidR="00D46194" w:rsidRPr="00970FDD">
        <w:rPr>
          <w:rFonts w:ascii="Times New Roman" w:hAnsi="Times New Roman" w:cs="Times New Roman"/>
        </w:rPr>
        <w:t xml:space="preserve"> I describe the landscape and society of 19</w:t>
      </w:r>
      <w:r w:rsidR="00D46194" w:rsidRPr="00970FDD">
        <w:rPr>
          <w:rFonts w:ascii="Times New Roman" w:hAnsi="Times New Roman" w:cs="Times New Roman"/>
          <w:vertAlign w:val="superscript"/>
        </w:rPr>
        <w:t>th</w:t>
      </w:r>
      <w:r w:rsidR="00D46194" w:rsidRPr="00970FDD">
        <w:rPr>
          <w:rFonts w:ascii="Times New Roman" w:hAnsi="Times New Roman" w:cs="Times New Roman"/>
        </w:rPr>
        <w:t>-century Russia quite realistically,</w:t>
      </w:r>
      <w:r w:rsidR="009F37A8" w:rsidRPr="00970FDD">
        <w:rPr>
          <w:rFonts w:ascii="Times New Roman" w:hAnsi="Times New Roman" w:cs="Times New Roman"/>
        </w:rPr>
        <w:t xml:space="preserve"> but</w:t>
      </w:r>
      <w:r w:rsidR="00D46194" w:rsidRPr="00970FDD">
        <w:rPr>
          <w:rFonts w:ascii="Times New Roman" w:hAnsi="Times New Roman" w:cs="Times New Roman"/>
        </w:rPr>
        <w:t xml:space="preserve"> unlike </w:t>
      </w:r>
      <w:r w:rsidR="00E21B32" w:rsidRPr="00970FDD">
        <w:rPr>
          <w:rFonts w:ascii="Times New Roman" w:hAnsi="Times New Roman" w:cs="Times New Roman"/>
        </w:rPr>
        <w:t xml:space="preserve">actual </w:t>
      </w:r>
      <w:r w:rsidR="00D46194" w:rsidRPr="00970FDD">
        <w:rPr>
          <w:rFonts w:ascii="Times New Roman" w:hAnsi="Times New Roman" w:cs="Times New Roman"/>
        </w:rPr>
        <w:t xml:space="preserve">Russian novels of that time </w:t>
      </w:r>
      <w:r w:rsidR="00B83A0F" w:rsidRPr="00970FDD">
        <w:rPr>
          <w:rFonts w:ascii="Times New Roman" w:hAnsi="Times New Roman" w:cs="Times New Roman"/>
        </w:rPr>
        <w:t>I am writing in a conscious</w:t>
      </w:r>
      <w:r w:rsidR="00D46194" w:rsidRPr="00970FDD">
        <w:rPr>
          <w:rFonts w:ascii="Times New Roman" w:hAnsi="Times New Roman" w:cs="Times New Roman"/>
        </w:rPr>
        <w:t xml:space="preserve"> relationship with a present-day Western perspective. That is to say, the world I depict is so much more extreme in its scale, its climate, its wildness and its extent of wealth and poverty than the world normally experienced </w:t>
      </w:r>
      <w:r w:rsidR="009F37A8" w:rsidRPr="00970FDD">
        <w:rPr>
          <w:rFonts w:ascii="Times New Roman" w:hAnsi="Times New Roman" w:cs="Times New Roman"/>
        </w:rPr>
        <w:t xml:space="preserve">either by myself or </w:t>
      </w:r>
      <w:r w:rsidR="00D46194" w:rsidRPr="00970FDD">
        <w:rPr>
          <w:rFonts w:ascii="Times New Roman" w:hAnsi="Times New Roman" w:cs="Times New Roman"/>
        </w:rPr>
        <w:t xml:space="preserve">by my postulated reader that it functions, without recourse to fantasy, as an amplified version of reality. </w:t>
      </w:r>
      <w:r w:rsidR="00B83A0F" w:rsidRPr="00970FDD">
        <w:rPr>
          <w:rFonts w:ascii="Times New Roman" w:hAnsi="Times New Roman" w:cs="Times New Roman"/>
        </w:rPr>
        <w:t>My realisation of this fact, together w</w:t>
      </w:r>
      <w:r w:rsidR="009B0EE4" w:rsidRPr="00970FDD">
        <w:rPr>
          <w:rFonts w:ascii="Times New Roman" w:hAnsi="Times New Roman" w:cs="Times New Roman"/>
        </w:rPr>
        <w:t>ith my realisation that Radnorshire would</w:t>
      </w:r>
      <w:r w:rsidR="00B83A0F" w:rsidRPr="00970FDD">
        <w:rPr>
          <w:rFonts w:ascii="Times New Roman" w:hAnsi="Times New Roman" w:cs="Times New Roman"/>
        </w:rPr>
        <w:t>, for most read</w:t>
      </w:r>
      <w:r w:rsidR="009B0EE4" w:rsidRPr="00970FDD">
        <w:rPr>
          <w:rFonts w:ascii="Times New Roman" w:hAnsi="Times New Roman" w:cs="Times New Roman"/>
        </w:rPr>
        <w:t>ers, be hardly less obscure than Ryazan in 1867, provided the basic dynamic for a new approach to writing about mid-Wales.</w:t>
      </w:r>
    </w:p>
    <w:p w14:paraId="1630F40B" w14:textId="5D75952E" w:rsidR="009B0EE4" w:rsidRPr="00970FDD" w:rsidRDefault="009B0EE4" w:rsidP="00970FDD">
      <w:pPr>
        <w:spacing w:line="480" w:lineRule="auto"/>
        <w:rPr>
          <w:rFonts w:ascii="Times New Roman" w:hAnsi="Times New Roman" w:cs="Times New Roman"/>
        </w:rPr>
      </w:pPr>
      <w:r w:rsidRPr="00970FDD">
        <w:rPr>
          <w:rFonts w:ascii="Times New Roman" w:hAnsi="Times New Roman" w:cs="Times New Roman"/>
        </w:rPr>
        <w:tab/>
        <w:t xml:space="preserve">Before I come on to write about </w:t>
      </w:r>
      <w:r w:rsidRPr="00970FDD">
        <w:rPr>
          <w:rFonts w:ascii="Times New Roman" w:hAnsi="Times New Roman" w:cs="Times New Roman"/>
          <w:i/>
        </w:rPr>
        <w:t>Addlands</w:t>
      </w:r>
      <w:r w:rsidRPr="00970FDD">
        <w:rPr>
          <w:rFonts w:ascii="Times New Roman" w:hAnsi="Times New Roman" w:cs="Times New Roman"/>
        </w:rPr>
        <w:t xml:space="preserve"> itself, I must refer to one other novel of the Welsh borders, Arthur Machen’s </w:t>
      </w:r>
      <w:r w:rsidRPr="00970FDD">
        <w:rPr>
          <w:rFonts w:ascii="Times New Roman" w:hAnsi="Times New Roman" w:cs="Times New Roman"/>
          <w:i/>
        </w:rPr>
        <w:t>The Hill of Dreams</w:t>
      </w:r>
      <w:r w:rsidRPr="00970FDD">
        <w:rPr>
          <w:rFonts w:ascii="Times New Roman" w:hAnsi="Times New Roman" w:cs="Times New Roman"/>
        </w:rPr>
        <w:t xml:space="preserve">, which I read while I was writing </w:t>
      </w:r>
      <w:r w:rsidRPr="00970FDD">
        <w:rPr>
          <w:rFonts w:ascii="Times New Roman" w:hAnsi="Times New Roman" w:cs="Times New Roman"/>
          <w:i/>
        </w:rPr>
        <w:t>Konstantin</w:t>
      </w:r>
      <w:r w:rsidRPr="00970FDD">
        <w:rPr>
          <w:rFonts w:ascii="Times New Roman" w:hAnsi="Times New Roman" w:cs="Times New Roman"/>
        </w:rPr>
        <w:t xml:space="preserve"> and whic</w:t>
      </w:r>
      <w:r w:rsidR="00141E6E" w:rsidRPr="00970FDD">
        <w:rPr>
          <w:rFonts w:ascii="Times New Roman" w:hAnsi="Times New Roman" w:cs="Times New Roman"/>
        </w:rPr>
        <w:t xml:space="preserve">h provided the final </w:t>
      </w:r>
      <w:r w:rsidR="00C84FF9" w:rsidRPr="00970FDD">
        <w:rPr>
          <w:rFonts w:ascii="Times New Roman" w:hAnsi="Times New Roman" w:cs="Times New Roman"/>
        </w:rPr>
        <w:t xml:space="preserve">major </w:t>
      </w:r>
      <w:r w:rsidR="00141E6E" w:rsidRPr="00970FDD">
        <w:rPr>
          <w:rFonts w:ascii="Times New Roman" w:hAnsi="Times New Roman" w:cs="Times New Roman"/>
        </w:rPr>
        <w:t>influence o</w:t>
      </w:r>
      <w:r w:rsidRPr="00970FDD">
        <w:rPr>
          <w:rFonts w:ascii="Times New Roman" w:hAnsi="Times New Roman" w:cs="Times New Roman"/>
        </w:rPr>
        <w:t>n my eventual</w:t>
      </w:r>
      <w:r w:rsidR="00141E6E" w:rsidRPr="00970FDD">
        <w:rPr>
          <w:rFonts w:ascii="Times New Roman" w:hAnsi="Times New Roman" w:cs="Times New Roman"/>
        </w:rPr>
        <w:t>, fictionalised Radnorshire</w:t>
      </w:r>
      <w:r w:rsidRPr="00970FDD">
        <w:rPr>
          <w:rFonts w:ascii="Times New Roman" w:hAnsi="Times New Roman" w:cs="Times New Roman"/>
        </w:rPr>
        <w:t xml:space="preserve">. </w:t>
      </w:r>
      <w:r w:rsidR="00E30DDE" w:rsidRPr="00970FDD">
        <w:rPr>
          <w:rFonts w:ascii="Times New Roman" w:hAnsi="Times New Roman" w:cs="Times New Roman"/>
        </w:rPr>
        <w:t xml:space="preserve">Completed in 1897, </w:t>
      </w:r>
      <w:r w:rsidR="00B56D42" w:rsidRPr="00970FDD">
        <w:rPr>
          <w:rFonts w:ascii="Times New Roman" w:hAnsi="Times New Roman" w:cs="Times New Roman"/>
          <w:i/>
        </w:rPr>
        <w:t xml:space="preserve">The Hill of Dreams </w:t>
      </w:r>
      <w:r w:rsidR="00C84FF9" w:rsidRPr="00970FDD">
        <w:rPr>
          <w:rFonts w:ascii="Times New Roman" w:hAnsi="Times New Roman" w:cs="Times New Roman"/>
        </w:rPr>
        <w:t>is the</w:t>
      </w:r>
      <w:r w:rsidR="00B56D42" w:rsidRPr="00970FDD">
        <w:rPr>
          <w:rFonts w:ascii="Times New Roman" w:hAnsi="Times New Roman" w:cs="Times New Roman"/>
        </w:rPr>
        <w:t xml:space="preserve"> semi-autobiographical </w:t>
      </w:r>
      <w:r w:rsidR="00E30DDE" w:rsidRPr="00970FDD">
        <w:rPr>
          <w:rFonts w:ascii="Times New Roman" w:hAnsi="Times New Roman" w:cs="Times New Roman"/>
        </w:rPr>
        <w:t>story</w:t>
      </w:r>
      <w:r w:rsidR="00B56D42" w:rsidRPr="00970FDD">
        <w:rPr>
          <w:rFonts w:ascii="Times New Roman" w:hAnsi="Times New Roman" w:cs="Times New Roman"/>
        </w:rPr>
        <w:t xml:space="preserve"> </w:t>
      </w:r>
      <w:r w:rsidR="00C84FF9" w:rsidRPr="00970FDD">
        <w:rPr>
          <w:rFonts w:ascii="Times New Roman" w:hAnsi="Times New Roman" w:cs="Times New Roman"/>
        </w:rPr>
        <w:t>of</w:t>
      </w:r>
      <w:r w:rsidR="00B56D42" w:rsidRPr="00970FDD">
        <w:rPr>
          <w:rFonts w:ascii="Times New Roman" w:hAnsi="Times New Roman" w:cs="Times New Roman"/>
        </w:rPr>
        <w:t xml:space="preserve"> Lucian Taylor, the son of an impoverished Monmouthshire clergyman who, in misguided worship of Annie, the daughter of a neighbouring farmer, resolves to “annihilate the world around him and pass into another sphere”</w:t>
      </w:r>
      <w:r w:rsidR="003E2F81">
        <w:rPr>
          <w:rFonts w:ascii="Times New Roman" w:hAnsi="Times New Roman" w:cs="Times New Roman"/>
        </w:rPr>
        <w:t xml:space="preserve"> (143)</w:t>
      </w:r>
      <w:r w:rsidR="00D7297E" w:rsidRPr="00970FDD">
        <w:rPr>
          <w:rFonts w:ascii="Times New Roman" w:hAnsi="Times New Roman" w:cs="Times New Roman"/>
        </w:rPr>
        <w:t xml:space="preserve">. </w:t>
      </w:r>
      <w:r w:rsidR="00320B75" w:rsidRPr="00970FDD">
        <w:rPr>
          <w:rFonts w:ascii="Times New Roman" w:hAnsi="Times New Roman" w:cs="Times New Roman"/>
        </w:rPr>
        <w:t>Lucian</w:t>
      </w:r>
      <w:r w:rsidR="00D7297E" w:rsidRPr="00970FDD">
        <w:rPr>
          <w:rFonts w:ascii="Times New Roman" w:hAnsi="Times New Roman" w:cs="Times New Roman"/>
        </w:rPr>
        <w:t xml:space="preserve"> is “entranced by [the] landscape”</w:t>
      </w:r>
      <w:r w:rsidR="00401801">
        <w:rPr>
          <w:rFonts w:ascii="Times New Roman" w:hAnsi="Times New Roman" w:cs="Times New Roman"/>
        </w:rPr>
        <w:t xml:space="preserve"> (157)</w:t>
      </w:r>
      <w:r w:rsidR="00D7297E" w:rsidRPr="00970FDD">
        <w:rPr>
          <w:rFonts w:ascii="Times New Roman" w:hAnsi="Times New Roman" w:cs="Times New Roman"/>
        </w:rPr>
        <w:t xml:space="preserve"> of his “native Gwent”</w:t>
      </w:r>
      <w:r w:rsidR="00401801">
        <w:rPr>
          <w:rFonts w:ascii="Times New Roman" w:hAnsi="Times New Roman" w:cs="Times New Roman"/>
        </w:rPr>
        <w:t xml:space="preserve"> (71)</w:t>
      </w:r>
      <w:r w:rsidR="00D7297E" w:rsidRPr="00970FDD">
        <w:rPr>
          <w:rFonts w:ascii="Times New Roman" w:hAnsi="Times New Roman" w:cs="Times New Roman"/>
        </w:rPr>
        <w:t xml:space="preserve"> but deplo</w:t>
      </w:r>
      <w:r w:rsidR="009E2900" w:rsidRPr="00970FDD">
        <w:rPr>
          <w:rFonts w:ascii="Times New Roman" w:hAnsi="Times New Roman" w:cs="Times New Roman"/>
        </w:rPr>
        <w:t>r</w:t>
      </w:r>
      <w:r w:rsidR="004E1124" w:rsidRPr="00970FDD">
        <w:rPr>
          <w:rFonts w:ascii="Times New Roman" w:hAnsi="Times New Roman" w:cs="Times New Roman"/>
        </w:rPr>
        <w:t>es</w:t>
      </w:r>
      <w:r w:rsidR="00D7297E" w:rsidRPr="00970FDD">
        <w:rPr>
          <w:rFonts w:ascii="Times New Roman" w:hAnsi="Times New Roman" w:cs="Times New Roman"/>
        </w:rPr>
        <w:t xml:space="preserve"> </w:t>
      </w:r>
      <w:r w:rsidR="00E21B32" w:rsidRPr="00970FDD">
        <w:rPr>
          <w:rFonts w:ascii="Times New Roman" w:hAnsi="Times New Roman" w:cs="Times New Roman"/>
        </w:rPr>
        <w:t xml:space="preserve">its parochial, </w:t>
      </w:r>
      <w:r w:rsidR="00D7297E" w:rsidRPr="00970FDD">
        <w:rPr>
          <w:rFonts w:ascii="Times New Roman" w:hAnsi="Times New Roman" w:cs="Times New Roman"/>
        </w:rPr>
        <w:t>middle-class society</w:t>
      </w:r>
      <w:r w:rsidR="004E1124" w:rsidRPr="00970FDD">
        <w:rPr>
          <w:rFonts w:ascii="Times New Roman" w:hAnsi="Times New Roman" w:cs="Times New Roman"/>
        </w:rPr>
        <w:t xml:space="preserve"> and</w:t>
      </w:r>
      <w:r w:rsidR="00D7297E" w:rsidRPr="00970FDD">
        <w:rPr>
          <w:rFonts w:ascii="Times New Roman" w:hAnsi="Times New Roman" w:cs="Times New Roman"/>
        </w:rPr>
        <w:t xml:space="preserve"> longs instead for “the splendid and golden city of Siluria”</w:t>
      </w:r>
      <w:r w:rsidR="00401801">
        <w:rPr>
          <w:rFonts w:ascii="Times New Roman" w:hAnsi="Times New Roman" w:cs="Times New Roman"/>
        </w:rPr>
        <w:t xml:space="preserve"> (146)</w:t>
      </w:r>
      <w:r w:rsidR="00D7297E" w:rsidRPr="00970FDD">
        <w:rPr>
          <w:rFonts w:ascii="Times New Roman" w:hAnsi="Times New Roman" w:cs="Times New Roman"/>
        </w:rPr>
        <w:t xml:space="preserve">, which he </w:t>
      </w:r>
      <w:r w:rsidR="00E30DDE" w:rsidRPr="00970FDD">
        <w:rPr>
          <w:rFonts w:ascii="Times New Roman" w:hAnsi="Times New Roman" w:cs="Times New Roman"/>
        </w:rPr>
        <w:t xml:space="preserve">begins to recreate </w:t>
      </w:r>
      <w:r w:rsidR="00C84FF9" w:rsidRPr="00970FDD">
        <w:rPr>
          <w:rFonts w:ascii="Times New Roman" w:hAnsi="Times New Roman" w:cs="Times New Roman"/>
        </w:rPr>
        <w:t xml:space="preserve">imaginatively </w:t>
      </w:r>
      <w:r w:rsidR="00E30DDE" w:rsidRPr="00970FDD">
        <w:rPr>
          <w:rFonts w:ascii="Times New Roman" w:hAnsi="Times New Roman" w:cs="Times New Roman"/>
        </w:rPr>
        <w:t xml:space="preserve">around him. </w:t>
      </w:r>
      <w:r w:rsidR="009E2900" w:rsidRPr="00970FDD">
        <w:rPr>
          <w:rFonts w:ascii="Times New Roman" w:hAnsi="Times New Roman" w:cs="Times New Roman"/>
        </w:rPr>
        <w:t>On an initial reading, there seem</w:t>
      </w:r>
      <w:r w:rsidR="0005018E" w:rsidRPr="00970FDD">
        <w:rPr>
          <w:rFonts w:ascii="Times New Roman" w:hAnsi="Times New Roman" w:cs="Times New Roman"/>
        </w:rPr>
        <w:t xml:space="preserve"> to be suggestions that </w:t>
      </w:r>
      <w:r w:rsidR="00320B75" w:rsidRPr="00970FDD">
        <w:rPr>
          <w:rFonts w:ascii="Times New Roman" w:hAnsi="Times New Roman" w:cs="Times New Roman"/>
        </w:rPr>
        <w:t>Lucian</w:t>
      </w:r>
      <w:r w:rsidR="0005018E" w:rsidRPr="00970FDD">
        <w:rPr>
          <w:rFonts w:ascii="Times New Roman" w:hAnsi="Times New Roman" w:cs="Times New Roman"/>
        </w:rPr>
        <w:t>’s idealis</w:t>
      </w:r>
      <w:r w:rsidR="008B774D" w:rsidRPr="00970FDD">
        <w:rPr>
          <w:rFonts w:ascii="Times New Roman" w:hAnsi="Times New Roman" w:cs="Times New Roman"/>
        </w:rPr>
        <w:t>ed</w:t>
      </w:r>
      <w:r w:rsidR="0005018E" w:rsidRPr="00970FDD">
        <w:rPr>
          <w:rFonts w:ascii="Times New Roman" w:hAnsi="Times New Roman" w:cs="Times New Roman"/>
        </w:rPr>
        <w:t xml:space="preserve"> Caermaen (a fictionalised Caerleon) and his obsession with “Britain deserted by the legions”</w:t>
      </w:r>
      <w:r w:rsidR="00401801">
        <w:rPr>
          <w:rFonts w:ascii="Times New Roman" w:hAnsi="Times New Roman" w:cs="Times New Roman"/>
        </w:rPr>
        <w:t xml:space="preserve"> (79)</w:t>
      </w:r>
      <w:r w:rsidR="0005018E" w:rsidRPr="00970FDD">
        <w:rPr>
          <w:rFonts w:ascii="Times New Roman" w:hAnsi="Times New Roman" w:cs="Times New Roman"/>
        </w:rPr>
        <w:t xml:space="preserve"> </w:t>
      </w:r>
      <w:r w:rsidR="00C84FF9" w:rsidRPr="00970FDD">
        <w:rPr>
          <w:rFonts w:ascii="Times New Roman" w:hAnsi="Times New Roman" w:cs="Times New Roman"/>
        </w:rPr>
        <w:t>represent</w:t>
      </w:r>
      <w:r w:rsidR="00E21B32" w:rsidRPr="00970FDD">
        <w:rPr>
          <w:rFonts w:ascii="Times New Roman" w:hAnsi="Times New Roman" w:cs="Times New Roman"/>
        </w:rPr>
        <w:t xml:space="preserve">, like the Sheenah in </w:t>
      </w:r>
      <w:r w:rsidR="00E21B32" w:rsidRPr="00970FDD">
        <w:rPr>
          <w:rFonts w:ascii="Times New Roman" w:hAnsi="Times New Roman" w:cs="Times New Roman"/>
          <w:i/>
        </w:rPr>
        <w:t>The Claude Glass</w:t>
      </w:r>
      <w:r w:rsidR="00E21B32" w:rsidRPr="00970FDD">
        <w:rPr>
          <w:rFonts w:ascii="Times New Roman" w:hAnsi="Times New Roman" w:cs="Times New Roman"/>
        </w:rPr>
        <w:t>,</w:t>
      </w:r>
      <w:r w:rsidR="0005018E" w:rsidRPr="00970FDD">
        <w:rPr>
          <w:rFonts w:ascii="Times New Roman" w:hAnsi="Times New Roman" w:cs="Times New Roman"/>
        </w:rPr>
        <w:t xml:space="preserve"> a</w:t>
      </w:r>
      <w:r w:rsidR="008B774D" w:rsidRPr="00970FDD">
        <w:rPr>
          <w:rFonts w:ascii="Times New Roman" w:hAnsi="Times New Roman" w:cs="Times New Roman"/>
        </w:rPr>
        <w:t>n</w:t>
      </w:r>
      <w:r w:rsidR="0005018E" w:rsidRPr="00970FDD">
        <w:rPr>
          <w:rFonts w:ascii="Times New Roman" w:hAnsi="Times New Roman" w:cs="Times New Roman"/>
        </w:rPr>
        <w:t xml:space="preserve"> </w:t>
      </w:r>
      <w:r w:rsidR="00BB2783" w:rsidRPr="00970FDD">
        <w:rPr>
          <w:rFonts w:ascii="Times New Roman" w:hAnsi="Times New Roman" w:cs="Times New Roman"/>
        </w:rPr>
        <w:t xml:space="preserve">original, </w:t>
      </w:r>
      <w:r w:rsidR="0005018E" w:rsidRPr="00970FDD">
        <w:rPr>
          <w:rFonts w:ascii="Times New Roman" w:hAnsi="Times New Roman" w:cs="Times New Roman"/>
        </w:rPr>
        <w:t>existential threat</w:t>
      </w:r>
      <w:r w:rsidR="009E2900" w:rsidRPr="00970FDD">
        <w:rPr>
          <w:rFonts w:ascii="Times New Roman" w:hAnsi="Times New Roman" w:cs="Times New Roman"/>
        </w:rPr>
        <w:t xml:space="preserve"> to Wales, and so to himself</w:t>
      </w:r>
      <w:r w:rsidR="0005018E" w:rsidRPr="00970FDD">
        <w:rPr>
          <w:rFonts w:ascii="Times New Roman" w:hAnsi="Times New Roman" w:cs="Times New Roman"/>
        </w:rPr>
        <w:t xml:space="preserve">, but it soon becomes apparent that, for all </w:t>
      </w:r>
      <w:r w:rsidR="001704A9" w:rsidRPr="00970FDD">
        <w:rPr>
          <w:rFonts w:ascii="Times New Roman" w:hAnsi="Times New Roman" w:cs="Times New Roman"/>
        </w:rPr>
        <w:t>of his</w:t>
      </w:r>
      <w:r w:rsidR="0005018E" w:rsidRPr="00970FDD">
        <w:rPr>
          <w:rFonts w:ascii="Times New Roman" w:hAnsi="Times New Roman" w:cs="Times New Roman"/>
        </w:rPr>
        <w:t xml:space="preserve"> dreams of “Celtic magic still brooding on the wild hills”</w:t>
      </w:r>
      <w:r w:rsidR="00401801">
        <w:rPr>
          <w:rFonts w:ascii="Times New Roman" w:hAnsi="Times New Roman" w:cs="Times New Roman"/>
        </w:rPr>
        <w:t xml:space="preserve"> (79)</w:t>
      </w:r>
      <w:r w:rsidR="0005018E" w:rsidRPr="00970FDD">
        <w:rPr>
          <w:rFonts w:ascii="Times New Roman" w:hAnsi="Times New Roman" w:cs="Times New Roman"/>
        </w:rPr>
        <w:t xml:space="preserve"> </w:t>
      </w:r>
      <w:r w:rsidR="00E21B32" w:rsidRPr="00970FDD">
        <w:rPr>
          <w:rFonts w:ascii="Times New Roman" w:hAnsi="Times New Roman" w:cs="Times New Roman"/>
        </w:rPr>
        <w:t>Lucian</w:t>
      </w:r>
      <w:r w:rsidR="0005018E" w:rsidRPr="00970FDD">
        <w:rPr>
          <w:rFonts w:ascii="Times New Roman" w:hAnsi="Times New Roman" w:cs="Times New Roman"/>
        </w:rPr>
        <w:t xml:space="preserve"> makes no distinction between the Romans and Silurians at all. </w:t>
      </w:r>
      <w:r w:rsidR="006754A8" w:rsidRPr="00970FDD">
        <w:rPr>
          <w:rFonts w:ascii="Times New Roman" w:hAnsi="Times New Roman" w:cs="Times New Roman"/>
        </w:rPr>
        <w:t>In his fantasized city</w:t>
      </w:r>
      <w:r w:rsidR="0005018E" w:rsidRPr="00970FDD">
        <w:rPr>
          <w:rFonts w:ascii="Times New Roman" w:hAnsi="Times New Roman" w:cs="Times New Roman"/>
        </w:rPr>
        <w:t xml:space="preserve"> “the rolling music of the Latin tongue never ceased”</w:t>
      </w:r>
      <w:r w:rsidR="00401801">
        <w:rPr>
          <w:rFonts w:ascii="Times New Roman" w:hAnsi="Times New Roman" w:cs="Times New Roman"/>
        </w:rPr>
        <w:t xml:space="preserve"> (154)</w:t>
      </w:r>
      <w:r w:rsidR="00717500" w:rsidRPr="00970FDD">
        <w:rPr>
          <w:rFonts w:ascii="Times New Roman" w:hAnsi="Times New Roman" w:cs="Times New Roman"/>
        </w:rPr>
        <w:t>. Furthermore, he uses the words “Britons” and “English”</w:t>
      </w:r>
      <w:r w:rsidR="00401801">
        <w:rPr>
          <w:rFonts w:ascii="Times New Roman" w:hAnsi="Times New Roman" w:cs="Times New Roman"/>
        </w:rPr>
        <w:t xml:space="preserve"> (128)</w:t>
      </w:r>
      <w:r w:rsidR="00717500" w:rsidRPr="00970FDD">
        <w:rPr>
          <w:rFonts w:ascii="Times New Roman" w:hAnsi="Times New Roman" w:cs="Times New Roman"/>
        </w:rPr>
        <w:t xml:space="preserve"> as synonyms, and indeed does not use the words Wales or Welsh in the book.</w:t>
      </w:r>
    </w:p>
    <w:p w14:paraId="31454CDE" w14:textId="3F958F91" w:rsidR="001704A9" w:rsidRPr="00970FDD" w:rsidRDefault="00717500" w:rsidP="00970FDD">
      <w:pPr>
        <w:spacing w:line="480" w:lineRule="auto"/>
        <w:rPr>
          <w:rFonts w:ascii="Times New Roman" w:hAnsi="Times New Roman" w:cs="Times New Roman"/>
        </w:rPr>
      </w:pPr>
      <w:r w:rsidRPr="00970FDD">
        <w:rPr>
          <w:rFonts w:ascii="Times New Roman" w:hAnsi="Times New Roman" w:cs="Times New Roman"/>
        </w:rPr>
        <w:tab/>
      </w:r>
      <w:r w:rsidR="008B774D" w:rsidRPr="00970FDD">
        <w:rPr>
          <w:rFonts w:ascii="Times New Roman" w:hAnsi="Times New Roman" w:cs="Times New Roman"/>
        </w:rPr>
        <w:t xml:space="preserve">From a present-day perspective, and as a reader familiar with the writing of the Welsh border, this fact is extraordinary. Despite the ambiguous status of Monmouthshire, which </w:t>
      </w:r>
      <w:r w:rsidR="00B46178" w:rsidRPr="00970FDD">
        <w:rPr>
          <w:rFonts w:ascii="Times New Roman" w:hAnsi="Times New Roman" w:cs="Times New Roman"/>
        </w:rPr>
        <w:t>was not placed definitively in Wales</w:t>
      </w:r>
      <w:r w:rsidR="008B774D" w:rsidRPr="00970FDD">
        <w:rPr>
          <w:rFonts w:ascii="Times New Roman" w:hAnsi="Times New Roman" w:cs="Times New Roman"/>
        </w:rPr>
        <w:t xml:space="preserve"> until </w:t>
      </w:r>
      <w:r w:rsidR="00B46178" w:rsidRPr="00970FDD">
        <w:rPr>
          <w:rFonts w:ascii="Times New Roman" w:hAnsi="Times New Roman" w:cs="Times New Roman"/>
        </w:rPr>
        <w:t xml:space="preserve">1974, there is no sense in </w:t>
      </w:r>
      <w:r w:rsidR="00B46178" w:rsidRPr="00970FDD">
        <w:rPr>
          <w:rFonts w:ascii="Times New Roman" w:hAnsi="Times New Roman" w:cs="Times New Roman"/>
          <w:i/>
        </w:rPr>
        <w:t>The Hill of Dreams</w:t>
      </w:r>
      <w:r w:rsidR="00B46178" w:rsidRPr="00970FDD">
        <w:rPr>
          <w:rFonts w:ascii="Times New Roman" w:hAnsi="Times New Roman" w:cs="Times New Roman"/>
        </w:rPr>
        <w:t xml:space="preserve"> of any concerns about national identity. </w:t>
      </w:r>
      <w:r w:rsidR="006754A8" w:rsidRPr="00970FDD">
        <w:rPr>
          <w:rFonts w:ascii="Times New Roman" w:hAnsi="Times New Roman" w:cs="Times New Roman"/>
        </w:rPr>
        <w:t xml:space="preserve">Aside from its descriptions of </w:t>
      </w:r>
      <w:r w:rsidR="00AF77C9" w:rsidRPr="00970FDD">
        <w:rPr>
          <w:rFonts w:ascii="Times New Roman" w:hAnsi="Times New Roman" w:cs="Times New Roman"/>
        </w:rPr>
        <w:t xml:space="preserve">landscape, the novel </w:t>
      </w:r>
      <w:r w:rsidR="00FC2EE6" w:rsidRPr="00970FDD">
        <w:rPr>
          <w:rFonts w:ascii="Times New Roman" w:hAnsi="Times New Roman" w:cs="Times New Roman"/>
        </w:rPr>
        <w:t>is quite unlike</w:t>
      </w:r>
      <w:r w:rsidR="00AF77C9" w:rsidRPr="00970FDD">
        <w:rPr>
          <w:rFonts w:ascii="Times New Roman" w:hAnsi="Times New Roman" w:cs="Times New Roman"/>
        </w:rPr>
        <w:t xml:space="preserve"> any </w:t>
      </w:r>
      <w:r w:rsidR="001704A9" w:rsidRPr="00970FDD">
        <w:rPr>
          <w:rFonts w:ascii="Times New Roman" w:hAnsi="Times New Roman" w:cs="Times New Roman"/>
        </w:rPr>
        <w:t xml:space="preserve">of the books I have so far </w:t>
      </w:r>
      <w:r w:rsidR="00E21B32" w:rsidRPr="00970FDD">
        <w:rPr>
          <w:rFonts w:ascii="Times New Roman" w:hAnsi="Times New Roman" w:cs="Times New Roman"/>
        </w:rPr>
        <w:t>mention</w:t>
      </w:r>
      <w:r w:rsidR="001704A9" w:rsidRPr="00970FDD">
        <w:rPr>
          <w:rFonts w:ascii="Times New Roman" w:hAnsi="Times New Roman" w:cs="Times New Roman"/>
        </w:rPr>
        <w:t>ed</w:t>
      </w:r>
      <w:r w:rsidR="00AF77C9" w:rsidRPr="00970FDD">
        <w:rPr>
          <w:rFonts w:ascii="Times New Roman" w:hAnsi="Times New Roman" w:cs="Times New Roman"/>
        </w:rPr>
        <w:t xml:space="preserve"> and </w:t>
      </w:r>
      <w:r w:rsidR="00FC2EE6" w:rsidRPr="00970FDD">
        <w:rPr>
          <w:rFonts w:ascii="Times New Roman" w:hAnsi="Times New Roman" w:cs="Times New Roman"/>
        </w:rPr>
        <w:t>belongs</w:t>
      </w:r>
      <w:r w:rsidR="001704A9" w:rsidRPr="00970FDD">
        <w:rPr>
          <w:rFonts w:ascii="Times New Roman" w:hAnsi="Times New Roman" w:cs="Times New Roman"/>
        </w:rPr>
        <w:t xml:space="preserve"> instead</w:t>
      </w:r>
      <w:r w:rsidR="00FC2EE6" w:rsidRPr="00970FDD">
        <w:rPr>
          <w:rFonts w:ascii="Times New Roman" w:hAnsi="Times New Roman" w:cs="Times New Roman"/>
        </w:rPr>
        <w:t xml:space="preserve"> to the late 19</w:t>
      </w:r>
      <w:r w:rsidR="00FC2EE6" w:rsidRPr="00970FDD">
        <w:rPr>
          <w:rFonts w:ascii="Times New Roman" w:hAnsi="Times New Roman" w:cs="Times New Roman"/>
          <w:vertAlign w:val="superscript"/>
        </w:rPr>
        <w:t>th</w:t>
      </w:r>
      <w:r w:rsidR="00FC2EE6" w:rsidRPr="00970FDD">
        <w:rPr>
          <w:rFonts w:ascii="Times New Roman" w:hAnsi="Times New Roman" w:cs="Times New Roman"/>
        </w:rPr>
        <w:t xml:space="preserve">-century decadent </w:t>
      </w:r>
      <w:r w:rsidR="001704A9" w:rsidRPr="00970FDD">
        <w:rPr>
          <w:rFonts w:ascii="Times New Roman" w:hAnsi="Times New Roman" w:cs="Times New Roman"/>
        </w:rPr>
        <w:t xml:space="preserve">tradition. </w:t>
      </w:r>
      <w:r w:rsidR="00C84FF9" w:rsidRPr="00970FDD">
        <w:rPr>
          <w:rFonts w:ascii="Times New Roman" w:hAnsi="Times New Roman" w:cs="Times New Roman"/>
        </w:rPr>
        <w:t xml:space="preserve">In his introduction </w:t>
      </w:r>
      <w:r w:rsidR="001704A9" w:rsidRPr="00970FDD">
        <w:rPr>
          <w:rFonts w:ascii="Times New Roman" w:hAnsi="Times New Roman" w:cs="Times New Roman"/>
        </w:rPr>
        <w:t>Machen recognises a</w:t>
      </w:r>
      <w:r w:rsidR="00FC2EE6" w:rsidRPr="00970FDD">
        <w:rPr>
          <w:rFonts w:ascii="Times New Roman" w:hAnsi="Times New Roman" w:cs="Times New Roman"/>
        </w:rPr>
        <w:t xml:space="preserve"> debt to Robert Louis Stevenson</w:t>
      </w:r>
      <w:r w:rsidR="00401801">
        <w:rPr>
          <w:rFonts w:ascii="Times New Roman" w:hAnsi="Times New Roman" w:cs="Times New Roman"/>
        </w:rPr>
        <w:t xml:space="preserve"> (70)</w:t>
      </w:r>
      <w:r w:rsidR="00FC2EE6" w:rsidRPr="00970FDD">
        <w:rPr>
          <w:rFonts w:ascii="Times New Roman" w:hAnsi="Times New Roman" w:cs="Times New Roman"/>
        </w:rPr>
        <w:t xml:space="preserve">, but </w:t>
      </w:r>
      <w:r w:rsidR="00FC2EE6" w:rsidRPr="00970FDD">
        <w:rPr>
          <w:rFonts w:ascii="Times New Roman" w:hAnsi="Times New Roman" w:cs="Times New Roman"/>
          <w:i/>
        </w:rPr>
        <w:t>The Hill of Dreams</w:t>
      </w:r>
      <w:r w:rsidR="00FC2EE6" w:rsidRPr="00970FDD">
        <w:rPr>
          <w:rFonts w:ascii="Times New Roman" w:hAnsi="Times New Roman" w:cs="Times New Roman"/>
        </w:rPr>
        <w:t xml:space="preserve"> also resembles, i</w:t>
      </w:r>
      <w:r w:rsidR="001704A9" w:rsidRPr="00970FDD">
        <w:rPr>
          <w:rFonts w:ascii="Times New Roman" w:hAnsi="Times New Roman" w:cs="Times New Roman"/>
        </w:rPr>
        <w:t>n its project of “annihilation”</w:t>
      </w:r>
      <w:r w:rsidR="00FC2EE6" w:rsidRPr="00970FDD">
        <w:rPr>
          <w:rFonts w:ascii="Times New Roman" w:hAnsi="Times New Roman" w:cs="Times New Roman"/>
        </w:rPr>
        <w:t xml:space="preserve"> Joris-Karl Huysman’s </w:t>
      </w:r>
      <w:r w:rsidR="007473C4" w:rsidRPr="00970FDD">
        <w:rPr>
          <w:rFonts w:ascii="Times New Roman" w:hAnsi="Times New Roman" w:cs="Times New Roman"/>
          <w:i/>
        </w:rPr>
        <w:t>Against Nature</w:t>
      </w:r>
      <w:r w:rsidR="00FC2EE6" w:rsidRPr="00970FDD">
        <w:rPr>
          <w:rFonts w:ascii="Times New Roman" w:hAnsi="Times New Roman" w:cs="Times New Roman"/>
        </w:rPr>
        <w:t xml:space="preserve">, in its account of a young writer’s physical and mental deterioration Knut Hamsun’s </w:t>
      </w:r>
      <w:r w:rsidR="00FC2EE6" w:rsidRPr="00970FDD">
        <w:rPr>
          <w:rFonts w:ascii="Times New Roman" w:hAnsi="Times New Roman" w:cs="Times New Roman"/>
          <w:i/>
        </w:rPr>
        <w:t>Hunger</w:t>
      </w:r>
      <w:r w:rsidR="00FC2EE6" w:rsidRPr="00970FDD">
        <w:rPr>
          <w:rFonts w:ascii="Times New Roman" w:hAnsi="Times New Roman" w:cs="Times New Roman"/>
        </w:rPr>
        <w:t xml:space="preserve">, and in Taylor’s mystical experience </w:t>
      </w:r>
      <w:r w:rsidR="001704A9" w:rsidRPr="00970FDD">
        <w:rPr>
          <w:rFonts w:ascii="Times New Roman" w:hAnsi="Times New Roman" w:cs="Times New Roman"/>
        </w:rPr>
        <w:t>in an ancient hill fort</w:t>
      </w:r>
      <w:r w:rsidR="00FC2EE6" w:rsidRPr="00970FDD">
        <w:rPr>
          <w:rFonts w:ascii="Times New Roman" w:hAnsi="Times New Roman" w:cs="Times New Roman"/>
        </w:rPr>
        <w:t xml:space="preserve"> Ludwig Tieck’s story “Rune Mountain”. </w:t>
      </w:r>
      <w:r w:rsidR="00786037" w:rsidRPr="00970FDD">
        <w:rPr>
          <w:rFonts w:ascii="Times New Roman" w:hAnsi="Times New Roman" w:cs="Times New Roman"/>
        </w:rPr>
        <w:t xml:space="preserve">In none of these cases are the </w:t>
      </w:r>
      <w:r w:rsidR="001704A9" w:rsidRPr="00970FDD">
        <w:rPr>
          <w:rFonts w:ascii="Times New Roman" w:hAnsi="Times New Roman" w:cs="Times New Roman"/>
        </w:rPr>
        <w:t>comparison</w:t>
      </w:r>
      <w:r w:rsidR="00786037" w:rsidRPr="00970FDD">
        <w:rPr>
          <w:rFonts w:ascii="Times New Roman" w:hAnsi="Times New Roman" w:cs="Times New Roman"/>
        </w:rPr>
        <w:t xml:space="preserve">s Welsh, and </w:t>
      </w:r>
      <w:r w:rsidR="00C84FF9" w:rsidRPr="00970FDD">
        <w:rPr>
          <w:rFonts w:ascii="Times New Roman" w:hAnsi="Times New Roman" w:cs="Times New Roman"/>
        </w:rPr>
        <w:t>its effect, when I read it, was</w:t>
      </w:r>
      <w:r w:rsidR="00786037" w:rsidRPr="00970FDD">
        <w:rPr>
          <w:rFonts w:ascii="Times New Roman" w:hAnsi="Times New Roman" w:cs="Times New Roman"/>
        </w:rPr>
        <w:t xml:space="preserve"> to thro</w:t>
      </w:r>
      <w:r w:rsidR="00CC163B" w:rsidRPr="00970FDD">
        <w:rPr>
          <w:rFonts w:ascii="Times New Roman" w:hAnsi="Times New Roman" w:cs="Times New Roman"/>
        </w:rPr>
        <w:t>w</w:t>
      </w:r>
      <w:r w:rsidR="00786037" w:rsidRPr="00970FDD">
        <w:rPr>
          <w:rFonts w:ascii="Times New Roman" w:hAnsi="Times New Roman" w:cs="Times New Roman"/>
        </w:rPr>
        <w:t xml:space="preserve"> into relief the political forces </w:t>
      </w:r>
      <w:r w:rsidR="00320B75" w:rsidRPr="00970FDD">
        <w:rPr>
          <w:rFonts w:ascii="Times New Roman" w:hAnsi="Times New Roman" w:cs="Times New Roman"/>
        </w:rPr>
        <w:t xml:space="preserve">now </w:t>
      </w:r>
      <w:r w:rsidR="00786037" w:rsidRPr="00970FDD">
        <w:rPr>
          <w:rFonts w:ascii="Times New Roman" w:hAnsi="Times New Roman" w:cs="Times New Roman"/>
        </w:rPr>
        <w:t xml:space="preserve">at work on the writers of Wales. </w:t>
      </w:r>
    </w:p>
    <w:p w14:paraId="39370EBB" w14:textId="4C1FA33C" w:rsidR="00320B75" w:rsidRPr="00970FDD" w:rsidRDefault="005C177E" w:rsidP="00970FDD">
      <w:pPr>
        <w:spacing w:line="480" w:lineRule="auto"/>
        <w:ind w:firstLine="720"/>
        <w:rPr>
          <w:rFonts w:ascii="Times New Roman" w:hAnsi="Times New Roman" w:cs="Times New Roman"/>
        </w:rPr>
      </w:pPr>
      <w:r w:rsidRPr="00970FDD">
        <w:rPr>
          <w:rFonts w:ascii="Times New Roman" w:hAnsi="Times New Roman" w:cs="Times New Roman"/>
        </w:rPr>
        <w:t xml:space="preserve">In writing </w:t>
      </w:r>
      <w:r w:rsidRPr="00970FDD">
        <w:rPr>
          <w:rFonts w:ascii="Times New Roman" w:hAnsi="Times New Roman" w:cs="Times New Roman"/>
          <w:i/>
        </w:rPr>
        <w:t>The Claude Glass</w:t>
      </w:r>
      <w:r w:rsidRPr="00970FDD">
        <w:rPr>
          <w:rFonts w:ascii="Times New Roman" w:hAnsi="Times New Roman" w:cs="Times New Roman"/>
        </w:rPr>
        <w:t xml:space="preserve">, I was reflecting </w:t>
      </w:r>
      <w:r w:rsidR="00EF1364" w:rsidRPr="00970FDD">
        <w:rPr>
          <w:rFonts w:ascii="Times New Roman" w:hAnsi="Times New Roman" w:cs="Times New Roman"/>
        </w:rPr>
        <w:t xml:space="preserve">Radnorshire as I </w:t>
      </w:r>
      <w:r w:rsidR="00015EA1" w:rsidRPr="00970FDD">
        <w:rPr>
          <w:rFonts w:ascii="Times New Roman" w:hAnsi="Times New Roman" w:cs="Times New Roman"/>
        </w:rPr>
        <w:t>had known</w:t>
      </w:r>
      <w:r w:rsidR="00EF1364" w:rsidRPr="00970FDD">
        <w:rPr>
          <w:rFonts w:ascii="Times New Roman" w:hAnsi="Times New Roman" w:cs="Times New Roman"/>
        </w:rPr>
        <w:t xml:space="preserve"> it as a </w:t>
      </w:r>
      <w:r w:rsidR="001704A9" w:rsidRPr="00970FDD">
        <w:rPr>
          <w:rFonts w:ascii="Times New Roman" w:hAnsi="Times New Roman" w:cs="Times New Roman"/>
        </w:rPr>
        <w:t>child, without appreciating</w:t>
      </w:r>
      <w:r w:rsidR="00EF1364" w:rsidRPr="00970FDD">
        <w:rPr>
          <w:rFonts w:ascii="Times New Roman" w:hAnsi="Times New Roman" w:cs="Times New Roman"/>
        </w:rPr>
        <w:t xml:space="preserve"> </w:t>
      </w:r>
      <w:r w:rsidR="001704A9" w:rsidRPr="00970FDD">
        <w:rPr>
          <w:rFonts w:ascii="Times New Roman" w:hAnsi="Times New Roman" w:cs="Times New Roman"/>
        </w:rPr>
        <w:t>either the</w:t>
      </w:r>
      <w:r w:rsidR="00EF1364" w:rsidRPr="00970FDD">
        <w:rPr>
          <w:rFonts w:ascii="Times New Roman" w:hAnsi="Times New Roman" w:cs="Times New Roman"/>
        </w:rPr>
        <w:t xml:space="preserve"> political context</w:t>
      </w:r>
      <w:r w:rsidR="001704A9" w:rsidRPr="00970FDD">
        <w:rPr>
          <w:rFonts w:ascii="Times New Roman" w:hAnsi="Times New Roman" w:cs="Times New Roman"/>
        </w:rPr>
        <w:t xml:space="preserve"> </w:t>
      </w:r>
      <w:r w:rsidR="00015EA1" w:rsidRPr="00970FDD">
        <w:rPr>
          <w:rFonts w:ascii="Times New Roman" w:hAnsi="Times New Roman" w:cs="Times New Roman"/>
        </w:rPr>
        <w:t xml:space="preserve">of the time </w:t>
      </w:r>
      <w:r w:rsidR="001704A9" w:rsidRPr="00970FDD">
        <w:rPr>
          <w:rFonts w:ascii="Times New Roman" w:hAnsi="Times New Roman" w:cs="Times New Roman"/>
        </w:rPr>
        <w:t>or how this was enforced by my own ambivalence towards the place</w:t>
      </w:r>
      <w:r w:rsidR="00EF1364" w:rsidRPr="00970FDD">
        <w:rPr>
          <w:rFonts w:ascii="Times New Roman" w:hAnsi="Times New Roman" w:cs="Times New Roman"/>
        </w:rPr>
        <w:t xml:space="preserve">. In </w:t>
      </w:r>
      <w:r w:rsidR="00320B75" w:rsidRPr="00970FDD">
        <w:rPr>
          <w:rFonts w:ascii="Times New Roman" w:hAnsi="Times New Roman" w:cs="Times New Roman"/>
        </w:rPr>
        <w:t>literary</w:t>
      </w:r>
      <w:r w:rsidR="00EF1364" w:rsidRPr="00970FDD">
        <w:rPr>
          <w:rFonts w:ascii="Times New Roman" w:hAnsi="Times New Roman" w:cs="Times New Roman"/>
        </w:rPr>
        <w:t xml:space="preserve"> terms, this </w:t>
      </w:r>
      <w:r w:rsidR="006754A8" w:rsidRPr="00970FDD">
        <w:rPr>
          <w:rFonts w:ascii="Times New Roman" w:hAnsi="Times New Roman" w:cs="Times New Roman"/>
        </w:rPr>
        <w:t xml:space="preserve">political </w:t>
      </w:r>
      <w:r w:rsidR="00EF1364" w:rsidRPr="00970FDD">
        <w:rPr>
          <w:rFonts w:ascii="Times New Roman" w:hAnsi="Times New Roman" w:cs="Times New Roman"/>
        </w:rPr>
        <w:t xml:space="preserve">context can best be </w:t>
      </w:r>
      <w:r w:rsidR="00560349" w:rsidRPr="00970FDD">
        <w:rPr>
          <w:rFonts w:ascii="Times New Roman" w:hAnsi="Times New Roman" w:cs="Times New Roman"/>
        </w:rPr>
        <w:t>represent</w:t>
      </w:r>
      <w:r w:rsidR="00EF1364" w:rsidRPr="00970FDD">
        <w:rPr>
          <w:rFonts w:ascii="Times New Roman" w:hAnsi="Times New Roman" w:cs="Times New Roman"/>
        </w:rPr>
        <w:t>ed through the work of F</w:t>
      </w:r>
      <w:r w:rsidR="00BF52BA" w:rsidRPr="00970FDD">
        <w:rPr>
          <w:rFonts w:ascii="Times New Roman" w:hAnsi="Times New Roman" w:cs="Times New Roman"/>
        </w:rPr>
        <w:t>f</w:t>
      </w:r>
      <w:r w:rsidR="00EF1364" w:rsidRPr="00970FDD">
        <w:rPr>
          <w:rFonts w:ascii="Times New Roman" w:hAnsi="Times New Roman" w:cs="Times New Roman"/>
        </w:rPr>
        <w:t>ransis Payne</w:t>
      </w:r>
      <w:r w:rsidRPr="00970FDD">
        <w:rPr>
          <w:rFonts w:ascii="Times New Roman" w:hAnsi="Times New Roman" w:cs="Times New Roman"/>
        </w:rPr>
        <w:t xml:space="preserve"> </w:t>
      </w:r>
      <w:r w:rsidR="001704A9" w:rsidRPr="00970FDD">
        <w:rPr>
          <w:rFonts w:ascii="Times New Roman" w:hAnsi="Times New Roman" w:cs="Times New Roman"/>
        </w:rPr>
        <w:t xml:space="preserve">who </w:t>
      </w:r>
      <w:r w:rsidR="002B3083" w:rsidRPr="00970FDD">
        <w:rPr>
          <w:rFonts w:ascii="Times New Roman" w:hAnsi="Times New Roman" w:cs="Times New Roman"/>
        </w:rPr>
        <w:t xml:space="preserve">was born, half-Welsh, in Herefordshire in 1900, but learnt Welsh as an adult and wrote </w:t>
      </w:r>
      <w:r w:rsidR="00C1390E" w:rsidRPr="00970FDD">
        <w:rPr>
          <w:rFonts w:ascii="Times New Roman" w:hAnsi="Times New Roman" w:cs="Times New Roman"/>
        </w:rPr>
        <w:t>extensively</w:t>
      </w:r>
      <w:r w:rsidR="002B3083" w:rsidRPr="00970FDD">
        <w:rPr>
          <w:rFonts w:ascii="Times New Roman" w:hAnsi="Times New Roman" w:cs="Times New Roman"/>
        </w:rPr>
        <w:t xml:space="preserve"> in his adopted language. </w:t>
      </w:r>
      <w:r w:rsidR="00C1390E" w:rsidRPr="00970FDD">
        <w:rPr>
          <w:rFonts w:ascii="Times New Roman" w:hAnsi="Times New Roman" w:cs="Times New Roman"/>
        </w:rPr>
        <w:t xml:space="preserve">His two-volume </w:t>
      </w:r>
      <w:r w:rsidR="00015EA1" w:rsidRPr="00970FDD">
        <w:rPr>
          <w:rFonts w:ascii="Times New Roman" w:hAnsi="Times New Roman" w:cs="Times New Roman"/>
          <w:i/>
        </w:rPr>
        <w:t>Crwydro Sir Faesyfed</w:t>
      </w:r>
      <w:r w:rsidR="002B3083" w:rsidRPr="00970FDD">
        <w:rPr>
          <w:rFonts w:ascii="Times New Roman" w:hAnsi="Times New Roman" w:cs="Times New Roman"/>
        </w:rPr>
        <w:t xml:space="preserve"> </w:t>
      </w:r>
      <w:r w:rsidR="00015EA1" w:rsidRPr="00970FDD">
        <w:rPr>
          <w:rFonts w:ascii="Times New Roman" w:hAnsi="Times New Roman" w:cs="Times New Roman"/>
        </w:rPr>
        <w:t>elegises</w:t>
      </w:r>
      <w:r w:rsidR="002B3083" w:rsidRPr="00970FDD">
        <w:rPr>
          <w:rFonts w:ascii="Times New Roman" w:hAnsi="Times New Roman" w:cs="Times New Roman"/>
        </w:rPr>
        <w:t xml:space="preserve"> the count</w:t>
      </w:r>
      <w:r w:rsidR="00015EA1" w:rsidRPr="00970FDD">
        <w:rPr>
          <w:rFonts w:ascii="Times New Roman" w:hAnsi="Times New Roman" w:cs="Times New Roman"/>
        </w:rPr>
        <w:t>y’s lost Welsh past, asserts its place in Wales through its historical Welsh-language poetry and laments</w:t>
      </w:r>
      <w:r w:rsidR="002B3083" w:rsidRPr="00970FDD">
        <w:rPr>
          <w:rFonts w:ascii="Times New Roman" w:hAnsi="Times New Roman" w:cs="Times New Roman"/>
        </w:rPr>
        <w:t xml:space="preserve"> both </w:t>
      </w:r>
      <w:r w:rsidR="007524B8" w:rsidRPr="00970FDD">
        <w:rPr>
          <w:rFonts w:ascii="Times New Roman" w:hAnsi="Times New Roman" w:cs="Times New Roman"/>
        </w:rPr>
        <w:t xml:space="preserve">its Anglicisation and </w:t>
      </w:r>
      <w:r w:rsidR="00C460BB" w:rsidRPr="00970FDD">
        <w:rPr>
          <w:rFonts w:ascii="Times New Roman" w:hAnsi="Times New Roman" w:cs="Times New Roman"/>
        </w:rPr>
        <w:t>such</w:t>
      </w:r>
      <w:r w:rsidR="007524B8" w:rsidRPr="00970FDD">
        <w:rPr>
          <w:rFonts w:ascii="Times New Roman" w:hAnsi="Times New Roman" w:cs="Times New Roman"/>
        </w:rPr>
        <w:t xml:space="preserve"> corruption</w:t>
      </w:r>
      <w:r w:rsidR="00C460BB" w:rsidRPr="00970FDD">
        <w:rPr>
          <w:rFonts w:ascii="Times New Roman" w:hAnsi="Times New Roman" w:cs="Times New Roman"/>
        </w:rPr>
        <w:t>s</w:t>
      </w:r>
      <w:r w:rsidR="007524B8" w:rsidRPr="00970FDD">
        <w:rPr>
          <w:rFonts w:ascii="Times New Roman" w:hAnsi="Times New Roman" w:cs="Times New Roman"/>
        </w:rPr>
        <w:t xml:space="preserve"> of </w:t>
      </w:r>
      <w:r w:rsidR="00C460BB" w:rsidRPr="00970FDD">
        <w:rPr>
          <w:rFonts w:ascii="Times New Roman" w:hAnsi="Times New Roman" w:cs="Times New Roman"/>
        </w:rPr>
        <w:t>its</w:t>
      </w:r>
      <w:r w:rsidR="007524B8" w:rsidRPr="00970FDD">
        <w:rPr>
          <w:rFonts w:ascii="Times New Roman" w:hAnsi="Times New Roman" w:cs="Times New Roman"/>
        </w:rPr>
        <w:t xml:space="preserve"> place</w:t>
      </w:r>
      <w:r w:rsidR="00BF52BA" w:rsidRPr="00970FDD">
        <w:rPr>
          <w:rFonts w:ascii="Times New Roman" w:hAnsi="Times New Roman" w:cs="Times New Roman"/>
        </w:rPr>
        <w:t>-</w:t>
      </w:r>
      <w:r w:rsidR="007524B8" w:rsidRPr="00970FDD">
        <w:rPr>
          <w:rFonts w:ascii="Times New Roman" w:hAnsi="Times New Roman" w:cs="Times New Roman"/>
        </w:rPr>
        <w:t xml:space="preserve">names </w:t>
      </w:r>
      <w:r w:rsidR="00C460BB" w:rsidRPr="00970FDD">
        <w:rPr>
          <w:rFonts w:ascii="Times New Roman" w:hAnsi="Times New Roman" w:cs="Times New Roman"/>
        </w:rPr>
        <w:t>as</w:t>
      </w:r>
      <w:r w:rsidR="007524B8" w:rsidRPr="00970FDD">
        <w:rPr>
          <w:rFonts w:ascii="Times New Roman" w:hAnsi="Times New Roman" w:cs="Times New Roman"/>
        </w:rPr>
        <w:t xml:space="preserve"> Llys Ifor</w:t>
      </w:r>
      <w:r w:rsidR="00C460BB" w:rsidRPr="00970FDD">
        <w:rPr>
          <w:rFonts w:ascii="Times New Roman" w:hAnsi="Times New Roman" w:cs="Times New Roman"/>
        </w:rPr>
        <w:t xml:space="preserve"> becoming</w:t>
      </w:r>
      <w:r w:rsidR="007524B8" w:rsidRPr="00970FDD">
        <w:rPr>
          <w:rFonts w:ascii="Times New Roman" w:hAnsi="Times New Roman" w:cs="Times New Roman"/>
        </w:rPr>
        <w:t xml:space="preserve"> Llanshiver</w:t>
      </w:r>
      <w:r w:rsidR="00401801">
        <w:rPr>
          <w:rFonts w:ascii="Times New Roman" w:hAnsi="Times New Roman" w:cs="Times New Roman"/>
        </w:rPr>
        <w:t xml:space="preserve"> (Payne, Vol. 1, 120) </w:t>
      </w:r>
      <w:r w:rsidR="00C460BB" w:rsidRPr="00970FDD">
        <w:rPr>
          <w:rFonts w:ascii="Times New Roman" w:hAnsi="Times New Roman" w:cs="Times New Roman"/>
        </w:rPr>
        <w:t>and Craig Pwll Du becoming</w:t>
      </w:r>
      <w:r w:rsidR="007524B8" w:rsidRPr="00970FDD">
        <w:rPr>
          <w:rFonts w:ascii="Times New Roman" w:hAnsi="Times New Roman" w:cs="Times New Roman"/>
        </w:rPr>
        <w:t xml:space="preserve"> Grapple Dee</w:t>
      </w:r>
      <w:r w:rsidR="00401801">
        <w:rPr>
          <w:rFonts w:ascii="Times New Roman" w:hAnsi="Times New Roman" w:cs="Times New Roman"/>
        </w:rPr>
        <w:t xml:space="preserve"> (137)</w:t>
      </w:r>
      <w:r w:rsidR="007524B8" w:rsidRPr="00970FDD">
        <w:rPr>
          <w:rFonts w:ascii="Times New Roman" w:hAnsi="Times New Roman" w:cs="Times New Roman"/>
        </w:rPr>
        <w:t xml:space="preserve">. </w:t>
      </w:r>
      <w:r w:rsidR="00C460BB" w:rsidRPr="00970FDD">
        <w:rPr>
          <w:rFonts w:ascii="Times New Roman" w:hAnsi="Times New Roman" w:cs="Times New Roman"/>
        </w:rPr>
        <w:t>Payne</w:t>
      </w:r>
      <w:r w:rsidR="00305BE4" w:rsidRPr="00970FDD">
        <w:rPr>
          <w:rFonts w:ascii="Times New Roman" w:hAnsi="Times New Roman" w:cs="Times New Roman"/>
        </w:rPr>
        <w:t xml:space="preserve"> was, </w:t>
      </w:r>
      <w:r w:rsidR="0006504B" w:rsidRPr="00970FDD">
        <w:rPr>
          <w:rFonts w:ascii="Times New Roman" w:hAnsi="Times New Roman" w:cs="Times New Roman"/>
        </w:rPr>
        <w:t xml:space="preserve">as </w:t>
      </w:r>
      <w:r w:rsidR="00305BE4" w:rsidRPr="00970FDD">
        <w:rPr>
          <w:rFonts w:ascii="Times New Roman" w:hAnsi="Times New Roman" w:cs="Times New Roman"/>
        </w:rPr>
        <w:t>he wrote, “reared and nurtured with my back to England so to speak”</w:t>
      </w:r>
      <w:r w:rsidR="00401801">
        <w:rPr>
          <w:rFonts w:ascii="Times New Roman" w:hAnsi="Times New Roman" w:cs="Times New Roman"/>
        </w:rPr>
        <w:t xml:space="preserve"> (Haycock 27)</w:t>
      </w:r>
      <w:r w:rsidR="00305BE4" w:rsidRPr="00970FDD">
        <w:rPr>
          <w:rFonts w:ascii="Times New Roman" w:hAnsi="Times New Roman" w:cs="Times New Roman"/>
        </w:rPr>
        <w:t xml:space="preserve">, and in this respect he was a man of his times. After centuries of English cultural, religious and economic </w:t>
      </w:r>
      <w:r w:rsidR="00C5408A" w:rsidRPr="00970FDD">
        <w:rPr>
          <w:rFonts w:ascii="Times New Roman" w:hAnsi="Times New Roman" w:cs="Times New Roman"/>
        </w:rPr>
        <w:t>dominance</w:t>
      </w:r>
      <w:r w:rsidR="00305BE4" w:rsidRPr="00970FDD">
        <w:rPr>
          <w:rFonts w:ascii="Times New Roman" w:hAnsi="Times New Roman" w:cs="Times New Roman"/>
        </w:rPr>
        <w:t>, in the 20</w:t>
      </w:r>
      <w:r w:rsidR="00305BE4" w:rsidRPr="00970FDD">
        <w:rPr>
          <w:rFonts w:ascii="Times New Roman" w:hAnsi="Times New Roman" w:cs="Times New Roman"/>
          <w:vertAlign w:val="superscript"/>
        </w:rPr>
        <w:t>th</w:t>
      </w:r>
      <w:r w:rsidR="00305BE4" w:rsidRPr="00970FDD">
        <w:rPr>
          <w:rFonts w:ascii="Times New Roman" w:hAnsi="Times New Roman" w:cs="Times New Roman"/>
        </w:rPr>
        <w:t xml:space="preserve"> century the tide </w:t>
      </w:r>
      <w:r w:rsidR="00C460BB" w:rsidRPr="00970FDD">
        <w:rPr>
          <w:rFonts w:ascii="Times New Roman" w:hAnsi="Times New Roman" w:cs="Times New Roman"/>
        </w:rPr>
        <w:t>in Radnorshire, as in the rest of Wales, was to some degree</w:t>
      </w:r>
      <w:r w:rsidR="00305BE4" w:rsidRPr="00970FDD">
        <w:rPr>
          <w:rFonts w:ascii="Times New Roman" w:hAnsi="Times New Roman" w:cs="Times New Roman"/>
        </w:rPr>
        <w:t xml:space="preserve"> reversed – as my childhood experiences attest. Then, as today, children learnt</w:t>
      </w:r>
      <w:r w:rsidR="00320B75" w:rsidRPr="00970FDD">
        <w:rPr>
          <w:rFonts w:ascii="Times New Roman" w:hAnsi="Times New Roman" w:cs="Times New Roman"/>
        </w:rPr>
        <w:t xml:space="preserve"> Welsh </w:t>
      </w:r>
      <w:r w:rsidR="00C460BB" w:rsidRPr="00970FDD">
        <w:rPr>
          <w:rFonts w:ascii="Times New Roman" w:hAnsi="Times New Roman" w:cs="Times New Roman"/>
        </w:rPr>
        <w:t xml:space="preserve">at school </w:t>
      </w:r>
      <w:r w:rsidR="00320B75" w:rsidRPr="00970FDD">
        <w:rPr>
          <w:rFonts w:ascii="Times New Roman" w:hAnsi="Times New Roman" w:cs="Times New Roman"/>
        </w:rPr>
        <w:t>and</w:t>
      </w:r>
      <w:r w:rsidR="00305BE4" w:rsidRPr="00970FDD">
        <w:rPr>
          <w:rFonts w:ascii="Times New Roman" w:hAnsi="Times New Roman" w:cs="Times New Roman"/>
        </w:rPr>
        <w:t xml:space="preserve"> </w:t>
      </w:r>
      <w:r w:rsidR="00C460BB" w:rsidRPr="00970FDD">
        <w:rPr>
          <w:rFonts w:ascii="Times New Roman" w:hAnsi="Times New Roman" w:cs="Times New Roman"/>
        </w:rPr>
        <w:t xml:space="preserve">sang </w:t>
      </w:r>
      <w:r w:rsidR="00305BE4" w:rsidRPr="00970FDD">
        <w:rPr>
          <w:rFonts w:ascii="Times New Roman" w:hAnsi="Times New Roman" w:cs="Times New Roman"/>
        </w:rPr>
        <w:t>the Welsh national anthem, albeit phonetically, in a community where Welsh</w:t>
      </w:r>
      <w:r w:rsidR="00560349" w:rsidRPr="00970FDD">
        <w:rPr>
          <w:rFonts w:ascii="Times New Roman" w:hAnsi="Times New Roman" w:cs="Times New Roman"/>
        </w:rPr>
        <w:t xml:space="preserve"> had</w:t>
      </w:r>
      <w:r w:rsidR="00305BE4" w:rsidRPr="00970FDD">
        <w:rPr>
          <w:rFonts w:ascii="Times New Roman" w:hAnsi="Times New Roman" w:cs="Times New Roman"/>
        </w:rPr>
        <w:t xml:space="preserve"> not been spoken natively in </w:t>
      </w:r>
      <w:r w:rsidR="00C460BB" w:rsidRPr="00970FDD">
        <w:rPr>
          <w:rFonts w:ascii="Times New Roman" w:hAnsi="Times New Roman" w:cs="Times New Roman"/>
        </w:rPr>
        <w:t>over</w:t>
      </w:r>
      <w:r w:rsidR="00305BE4" w:rsidRPr="00970FDD">
        <w:rPr>
          <w:rFonts w:ascii="Times New Roman" w:hAnsi="Times New Roman" w:cs="Times New Roman"/>
        </w:rPr>
        <w:t xml:space="preserve"> two hund</w:t>
      </w:r>
      <w:r w:rsidR="00560349" w:rsidRPr="00970FDD">
        <w:rPr>
          <w:rFonts w:ascii="Times New Roman" w:hAnsi="Times New Roman" w:cs="Times New Roman"/>
        </w:rPr>
        <w:t xml:space="preserve">red years. On the road sign </w:t>
      </w:r>
      <w:r w:rsidR="0091424D" w:rsidRPr="00970FDD">
        <w:rPr>
          <w:rFonts w:ascii="Times New Roman" w:hAnsi="Times New Roman" w:cs="Times New Roman"/>
        </w:rPr>
        <w:t>the village name</w:t>
      </w:r>
      <w:r w:rsidR="0000392A" w:rsidRPr="00970FDD">
        <w:rPr>
          <w:rFonts w:ascii="Times New Roman" w:hAnsi="Times New Roman" w:cs="Times New Roman"/>
        </w:rPr>
        <w:t xml:space="preserve"> “thought of as</w:t>
      </w:r>
      <w:r w:rsidR="0091424D" w:rsidRPr="00970FDD">
        <w:rPr>
          <w:rFonts w:ascii="Times New Roman" w:hAnsi="Times New Roman" w:cs="Times New Roman"/>
        </w:rPr>
        <w:t>…</w:t>
      </w:r>
      <w:r w:rsidR="0000392A" w:rsidRPr="00970FDD">
        <w:rPr>
          <w:rFonts w:ascii="Times New Roman" w:hAnsi="Times New Roman" w:cs="Times New Roman"/>
        </w:rPr>
        <w:t xml:space="preserve"> English”</w:t>
      </w:r>
      <w:r w:rsidR="00401801">
        <w:rPr>
          <w:rFonts w:ascii="Times New Roman" w:hAnsi="Times New Roman" w:cs="Times New Roman"/>
        </w:rPr>
        <w:t xml:space="preserve"> (Hughes, Robert, 104)</w:t>
      </w:r>
      <w:r w:rsidR="0091424D" w:rsidRPr="00970FDD">
        <w:rPr>
          <w:rFonts w:ascii="Times New Roman" w:hAnsi="Times New Roman" w:cs="Times New Roman"/>
        </w:rPr>
        <w:t>, Gladestry</w:t>
      </w:r>
      <w:r w:rsidR="009E4C84" w:rsidRPr="00970FDD">
        <w:rPr>
          <w:rFonts w:ascii="Times New Roman" w:hAnsi="Times New Roman" w:cs="Times New Roman"/>
        </w:rPr>
        <w:t xml:space="preserve"> (</w:t>
      </w:r>
      <w:r w:rsidR="0000392A" w:rsidRPr="00970FDD">
        <w:rPr>
          <w:rFonts w:ascii="Times New Roman" w:hAnsi="Times New Roman" w:cs="Times New Roman"/>
        </w:rPr>
        <w:t xml:space="preserve">possibly, in fact, </w:t>
      </w:r>
      <w:r w:rsidR="009E4C84" w:rsidRPr="00970FDD">
        <w:rPr>
          <w:rFonts w:ascii="Times New Roman" w:hAnsi="Times New Roman" w:cs="Times New Roman"/>
        </w:rPr>
        <w:t>a corrupted Welsh name comprising “a personal name plus the Welsh ‘tre’”</w:t>
      </w:r>
      <w:r w:rsidR="00401801">
        <w:rPr>
          <w:rFonts w:ascii="Times New Roman" w:hAnsi="Times New Roman" w:cs="Times New Roman"/>
        </w:rPr>
        <w:t xml:space="preserve"> (98)</w:t>
      </w:r>
      <w:r w:rsidR="009E4C84" w:rsidRPr="00970FDD">
        <w:rPr>
          <w:rFonts w:ascii="Times New Roman" w:hAnsi="Times New Roman" w:cs="Times New Roman"/>
        </w:rPr>
        <w:t>)</w:t>
      </w:r>
      <w:r w:rsidR="00C460BB" w:rsidRPr="00970FDD">
        <w:rPr>
          <w:rFonts w:ascii="Times New Roman" w:hAnsi="Times New Roman" w:cs="Times New Roman"/>
        </w:rPr>
        <w:t>,</w:t>
      </w:r>
      <w:r w:rsidR="009E4C84" w:rsidRPr="00970FDD">
        <w:rPr>
          <w:rFonts w:ascii="Times New Roman" w:hAnsi="Times New Roman" w:cs="Times New Roman"/>
        </w:rPr>
        <w:t xml:space="preserve"> </w:t>
      </w:r>
      <w:r w:rsidR="000864D3" w:rsidRPr="00970FDD">
        <w:rPr>
          <w:rFonts w:ascii="Times New Roman" w:hAnsi="Times New Roman" w:cs="Times New Roman"/>
        </w:rPr>
        <w:t>is set beneath</w:t>
      </w:r>
      <w:r w:rsidR="009E4C84" w:rsidRPr="00970FDD">
        <w:rPr>
          <w:rFonts w:ascii="Times New Roman" w:hAnsi="Times New Roman" w:cs="Times New Roman"/>
        </w:rPr>
        <w:t xml:space="preserve"> </w:t>
      </w:r>
      <w:r w:rsidR="0091424D" w:rsidRPr="00970FDD">
        <w:rPr>
          <w:rFonts w:ascii="Times New Roman" w:hAnsi="Times New Roman" w:cs="Times New Roman"/>
        </w:rPr>
        <w:t>the ‘</w:t>
      </w:r>
      <w:r w:rsidR="00C460BB" w:rsidRPr="00970FDD">
        <w:rPr>
          <w:rFonts w:ascii="Times New Roman" w:hAnsi="Times New Roman" w:cs="Times New Roman"/>
        </w:rPr>
        <w:t>Welsh</w:t>
      </w:r>
      <w:r w:rsidR="0091424D" w:rsidRPr="00970FDD">
        <w:rPr>
          <w:rFonts w:ascii="Times New Roman" w:hAnsi="Times New Roman" w:cs="Times New Roman"/>
        </w:rPr>
        <w:t>’</w:t>
      </w:r>
      <w:r w:rsidR="009E4C84" w:rsidRPr="00970FDD">
        <w:rPr>
          <w:rFonts w:ascii="Times New Roman" w:hAnsi="Times New Roman" w:cs="Times New Roman"/>
        </w:rPr>
        <w:t xml:space="preserve"> name Llanfair Llythynwg (a corruption of Llanfair</w:t>
      </w:r>
      <w:r w:rsidR="00560349" w:rsidRPr="00970FDD">
        <w:rPr>
          <w:rFonts w:ascii="Times New Roman" w:hAnsi="Times New Roman" w:cs="Times New Roman"/>
        </w:rPr>
        <w:t xml:space="preserve"> Llwyth Yfynwg</w:t>
      </w:r>
      <w:r w:rsidR="00401801">
        <w:rPr>
          <w:rFonts w:ascii="Times New Roman" w:hAnsi="Times New Roman" w:cs="Times New Roman"/>
        </w:rPr>
        <w:t xml:space="preserve"> (100)</w:t>
      </w:r>
      <w:r w:rsidR="0000392A" w:rsidRPr="00970FDD">
        <w:rPr>
          <w:rFonts w:ascii="Times New Roman" w:hAnsi="Times New Roman" w:cs="Times New Roman"/>
        </w:rPr>
        <w:t xml:space="preserve">, </w:t>
      </w:r>
      <w:r w:rsidR="0091424D" w:rsidRPr="00970FDD">
        <w:rPr>
          <w:rFonts w:ascii="Times New Roman" w:hAnsi="Times New Roman" w:cs="Times New Roman"/>
        </w:rPr>
        <w:t>meaning St. Mary’s Church in the lands of Yfynwg</w:t>
      </w:r>
      <w:r w:rsidR="00560349" w:rsidRPr="00970FDD">
        <w:rPr>
          <w:rFonts w:ascii="Times New Roman" w:hAnsi="Times New Roman" w:cs="Times New Roman"/>
        </w:rPr>
        <w:t>), although</w:t>
      </w:r>
      <w:r w:rsidR="0000392A" w:rsidRPr="00970FDD">
        <w:rPr>
          <w:rFonts w:ascii="Times New Roman" w:hAnsi="Times New Roman" w:cs="Times New Roman"/>
        </w:rPr>
        <w:t xml:space="preserve"> </w:t>
      </w:r>
      <w:r w:rsidR="0091424D" w:rsidRPr="00970FDD">
        <w:rPr>
          <w:rFonts w:ascii="Times New Roman" w:hAnsi="Times New Roman" w:cs="Times New Roman"/>
        </w:rPr>
        <w:t>the latter</w:t>
      </w:r>
      <w:r w:rsidR="0000392A" w:rsidRPr="00970FDD">
        <w:rPr>
          <w:rFonts w:ascii="Times New Roman" w:hAnsi="Times New Roman" w:cs="Times New Roman"/>
        </w:rPr>
        <w:t xml:space="preserve"> “disappeared from local memory completely”</w:t>
      </w:r>
      <w:r w:rsidR="00401801">
        <w:rPr>
          <w:rFonts w:ascii="Times New Roman" w:hAnsi="Times New Roman" w:cs="Times New Roman"/>
        </w:rPr>
        <w:t xml:space="preserve"> (104)</w:t>
      </w:r>
      <w:r w:rsidR="0000392A" w:rsidRPr="00970FDD">
        <w:rPr>
          <w:rFonts w:ascii="Times New Roman" w:hAnsi="Times New Roman" w:cs="Times New Roman"/>
        </w:rPr>
        <w:t xml:space="preserve"> </w:t>
      </w:r>
      <w:r w:rsidR="0091424D" w:rsidRPr="00970FDD">
        <w:rPr>
          <w:rFonts w:ascii="Times New Roman" w:hAnsi="Times New Roman" w:cs="Times New Roman"/>
        </w:rPr>
        <w:t xml:space="preserve">after its last recorded use in 1566 </w:t>
      </w:r>
      <w:r w:rsidR="00560349" w:rsidRPr="00970FDD">
        <w:rPr>
          <w:rFonts w:ascii="Times New Roman" w:hAnsi="Times New Roman" w:cs="Times New Roman"/>
        </w:rPr>
        <w:t xml:space="preserve">and </w:t>
      </w:r>
      <w:r w:rsidR="0091424D" w:rsidRPr="00970FDD">
        <w:rPr>
          <w:rFonts w:ascii="Times New Roman" w:hAnsi="Times New Roman" w:cs="Times New Roman"/>
        </w:rPr>
        <w:t>may</w:t>
      </w:r>
      <w:r w:rsidR="00320B75" w:rsidRPr="00970FDD">
        <w:rPr>
          <w:rFonts w:ascii="Times New Roman" w:hAnsi="Times New Roman" w:cs="Times New Roman"/>
        </w:rPr>
        <w:t xml:space="preserve"> </w:t>
      </w:r>
      <w:r w:rsidR="0091424D" w:rsidRPr="00970FDD">
        <w:rPr>
          <w:rFonts w:ascii="Times New Roman" w:hAnsi="Times New Roman" w:cs="Times New Roman"/>
        </w:rPr>
        <w:t>be only</w:t>
      </w:r>
      <w:r w:rsidR="00C460BB" w:rsidRPr="00970FDD">
        <w:rPr>
          <w:rFonts w:ascii="Times New Roman" w:hAnsi="Times New Roman" w:cs="Times New Roman"/>
        </w:rPr>
        <w:t xml:space="preserve"> superficially</w:t>
      </w:r>
      <w:r w:rsidR="00560349" w:rsidRPr="00970FDD">
        <w:rPr>
          <w:rFonts w:ascii="Times New Roman" w:hAnsi="Times New Roman" w:cs="Times New Roman"/>
        </w:rPr>
        <w:t xml:space="preserve"> more Welsh. That there are strong reasons for such a reversal is not in question. What, however, is </w:t>
      </w:r>
      <w:r w:rsidR="00C460BB" w:rsidRPr="00970FDD">
        <w:rPr>
          <w:rFonts w:ascii="Times New Roman" w:hAnsi="Times New Roman" w:cs="Times New Roman"/>
        </w:rPr>
        <w:t>essential to realise</w:t>
      </w:r>
      <w:r w:rsidR="00560349" w:rsidRPr="00970FDD">
        <w:rPr>
          <w:rFonts w:ascii="Times New Roman" w:hAnsi="Times New Roman" w:cs="Times New Roman"/>
        </w:rPr>
        <w:t xml:space="preserve"> is that, </w:t>
      </w:r>
      <w:r w:rsidR="0006504B" w:rsidRPr="00970FDD">
        <w:rPr>
          <w:rFonts w:ascii="Times New Roman" w:hAnsi="Times New Roman" w:cs="Times New Roman"/>
        </w:rPr>
        <w:t>so far as</w:t>
      </w:r>
      <w:r w:rsidR="00560349" w:rsidRPr="00970FDD">
        <w:rPr>
          <w:rFonts w:ascii="Times New Roman" w:hAnsi="Times New Roman" w:cs="Times New Roman"/>
        </w:rPr>
        <w:t xml:space="preserve"> Radnorshire </w:t>
      </w:r>
      <w:r w:rsidR="0006504B" w:rsidRPr="00970FDD">
        <w:rPr>
          <w:rFonts w:ascii="Times New Roman" w:hAnsi="Times New Roman" w:cs="Times New Roman"/>
        </w:rPr>
        <w:t>is concerned</w:t>
      </w:r>
      <w:r w:rsidR="00EE4B0B" w:rsidRPr="00970FDD">
        <w:rPr>
          <w:rFonts w:ascii="Times New Roman" w:hAnsi="Times New Roman" w:cs="Times New Roman"/>
        </w:rPr>
        <w:t>, this is at root a</w:t>
      </w:r>
      <w:r w:rsidR="00560349" w:rsidRPr="00970FDD">
        <w:rPr>
          <w:rFonts w:ascii="Times New Roman" w:hAnsi="Times New Roman" w:cs="Times New Roman"/>
        </w:rPr>
        <w:t xml:space="preserve"> political initiative </w:t>
      </w:r>
      <w:r w:rsidR="00BF6BB2" w:rsidRPr="00970FDD">
        <w:rPr>
          <w:rFonts w:ascii="Times New Roman" w:hAnsi="Times New Roman" w:cs="Times New Roman"/>
        </w:rPr>
        <w:t>deriv</w:t>
      </w:r>
      <w:r w:rsidR="00320B75" w:rsidRPr="00970FDD">
        <w:rPr>
          <w:rFonts w:ascii="Times New Roman" w:hAnsi="Times New Roman" w:cs="Times New Roman"/>
        </w:rPr>
        <w:t xml:space="preserve">ed </w:t>
      </w:r>
      <w:r w:rsidR="00560349" w:rsidRPr="00970FDD">
        <w:rPr>
          <w:rFonts w:ascii="Times New Roman" w:hAnsi="Times New Roman" w:cs="Times New Roman"/>
        </w:rPr>
        <w:t xml:space="preserve">from people whom </w:t>
      </w:r>
      <w:r w:rsidR="006754A8" w:rsidRPr="00970FDD">
        <w:rPr>
          <w:rFonts w:ascii="Times New Roman" w:hAnsi="Times New Roman" w:cs="Times New Roman"/>
        </w:rPr>
        <w:t>the</w:t>
      </w:r>
      <w:r w:rsidR="00560349" w:rsidRPr="00970FDD">
        <w:rPr>
          <w:rFonts w:ascii="Times New Roman" w:hAnsi="Times New Roman" w:cs="Times New Roman"/>
        </w:rPr>
        <w:t xml:space="preserve"> characters</w:t>
      </w:r>
      <w:r w:rsidR="006754A8" w:rsidRPr="00970FDD">
        <w:rPr>
          <w:rFonts w:ascii="Times New Roman" w:hAnsi="Times New Roman" w:cs="Times New Roman"/>
        </w:rPr>
        <w:t xml:space="preserve"> of </w:t>
      </w:r>
      <w:r w:rsidR="006754A8" w:rsidRPr="00970FDD">
        <w:rPr>
          <w:rFonts w:ascii="Times New Roman" w:hAnsi="Times New Roman" w:cs="Times New Roman"/>
          <w:i/>
        </w:rPr>
        <w:t>The Valley</w:t>
      </w:r>
      <w:r w:rsidR="00560349" w:rsidRPr="00970FDD">
        <w:rPr>
          <w:rFonts w:ascii="Times New Roman" w:hAnsi="Times New Roman" w:cs="Times New Roman"/>
        </w:rPr>
        <w:t xml:space="preserve"> would still have called “foreigners”</w:t>
      </w:r>
      <w:r w:rsidR="00401801">
        <w:rPr>
          <w:rFonts w:ascii="Times New Roman" w:hAnsi="Times New Roman" w:cs="Times New Roman"/>
        </w:rPr>
        <w:t xml:space="preserve"> (Clark 80)</w:t>
      </w:r>
      <w:r w:rsidR="0006504B" w:rsidRPr="00970FDD">
        <w:rPr>
          <w:rFonts w:ascii="Times New Roman" w:hAnsi="Times New Roman" w:cs="Times New Roman"/>
        </w:rPr>
        <w:t xml:space="preserve"> –</w:t>
      </w:r>
      <w:r w:rsidR="00EE4B0B" w:rsidRPr="00970FDD">
        <w:rPr>
          <w:rFonts w:ascii="Times New Roman" w:hAnsi="Times New Roman" w:cs="Times New Roman"/>
        </w:rPr>
        <w:t xml:space="preserve"> </w:t>
      </w:r>
      <w:r w:rsidR="00BF6BB2" w:rsidRPr="00970FDD">
        <w:rPr>
          <w:rFonts w:ascii="Times New Roman" w:hAnsi="Times New Roman" w:cs="Times New Roman"/>
        </w:rPr>
        <w:t>fe</w:t>
      </w:r>
      <w:r w:rsidR="0006504B" w:rsidRPr="00970FDD">
        <w:rPr>
          <w:rFonts w:ascii="Times New Roman" w:hAnsi="Times New Roman" w:cs="Times New Roman"/>
        </w:rPr>
        <w:t>llow-Welsh as they might be –</w:t>
      </w:r>
      <w:r w:rsidR="00BF6BB2" w:rsidRPr="00970FDD">
        <w:rPr>
          <w:rFonts w:ascii="Times New Roman" w:hAnsi="Times New Roman" w:cs="Times New Roman"/>
        </w:rPr>
        <w:t xml:space="preserve"> </w:t>
      </w:r>
      <w:r w:rsidR="00827C72" w:rsidRPr="00970FDD">
        <w:rPr>
          <w:rFonts w:ascii="Times New Roman" w:hAnsi="Times New Roman" w:cs="Times New Roman"/>
        </w:rPr>
        <w:t>since</w:t>
      </w:r>
      <w:r w:rsidR="000864D3" w:rsidRPr="00970FDD">
        <w:rPr>
          <w:rFonts w:ascii="Times New Roman" w:hAnsi="Times New Roman" w:cs="Times New Roman"/>
        </w:rPr>
        <w:t xml:space="preserve"> </w:t>
      </w:r>
      <w:r w:rsidR="00813823" w:rsidRPr="00970FDD">
        <w:rPr>
          <w:rFonts w:ascii="Times New Roman" w:hAnsi="Times New Roman" w:cs="Times New Roman"/>
        </w:rPr>
        <w:t>any</w:t>
      </w:r>
      <w:r w:rsidR="00EE4B0B" w:rsidRPr="00970FDD">
        <w:rPr>
          <w:rFonts w:ascii="Times New Roman" w:hAnsi="Times New Roman" w:cs="Times New Roman"/>
        </w:rPr>
        <w:t xml:space="preserve"> writer </w:t>
      </w:r>
      <w:r w:rsidR="00813823" w:rsidRPr="00970FDD">
        <w:rPr>
          <w:rFonts w:ascii="Times New Roman" w:hAnsi="Times New Roman" w:cs="Times New Roman"/>
        </w:rPr>
        <w:t>must</w:t>
      </w:r>
      <w:r w:rsidR="00EE4B0B" w:rsidRPr="00970FDD">
        <w:rPr>
          <w:rFonts w:ascii="Times New Roman" w:hAnsi="Times New Roman" w:cs="Times New Roman"/>
        </w:rPr>
        <w:t xml:space="preserve"> be cognizant of political influence on </w:t>
      </w:r>
      <w:r w:rsidR="00813823" w:rsidRPr="00970FDD">
        <w:rPr>
          <w:rFonts w:ascii="Times New Roman" w:hAnsi="Times New Roman" w:cs="Times New Roman"/>
        </w:rPr>
        <w:t xml:space="preserve">his </w:t>
      </w:r>
      <w:r w:rsidR="00EE4B0B" w:rsidRPr="00970FDD">
        <w:rPr>
          <w:rFonts w:ascii="Times New Roman" w:hAnsi="Times New Roman" w:cs="Times New Roman"/>
        </w:rPr>
        <w:t xml:space="preserve">work. </w:t>
      </w:r>
    </w:p>
    <w:p w14:paraId="24B2B3FA" w14:textId="6CAAFAB4" w:rsidR="000864D3" w:rsidRPr="00970FDD" w:rsidRDefault="00EE4B0B" w:rsidP="00970FDD">
      <w:pPr>
        <w:spacing w:line="480" w:lineRule="auto"/>
        <w:ind w:left="720"/>
        <w:rPr>
          <w:rFonts w:ascii="Times New Roman" w:hAnsi="Times New Roman" w:cs="Times New Roman"/>
        </w:rPr>
      </w:pPr>
      <w:r w:rsidRPr="00970FDD">
        <w:rPr>
          <w:rFonts w:ascii="Times New Roman" w:hAnsi="Times New Roman" w:cs="Times New Roman"/>
        </w:rPr>
        <w:t>As the Marches writer Alan Garner notes in his essay “Achilles in Altjira”</w:t>
      </w:r>
      <w:r w:rsidR="00A7647F">
        <w:rPr>
          <w:rFonts w:ascii="Times New Roman" w:hAnsi="Times New Roman" w:cs="Times New Roman"/>
        </w:rPr>
        <w:t>:</w:t>
      </w:r>
      <w:r w:rsidRPr="00970FDD">
        <w:rPr>
          <w:rFonts w:ascii="Times New Roman" w:hAnsi="Times New Roman" w:cs="Times New Roman"/>
        </w:rPr>
        <w:t xml:space="preserve"> </w:t>
      </w:r>
    </w:p>
    <w:p w14:paraId="2FF4BD8F" w14:textId="796CA39A" w:rsidR="000864D3" w:rsidRPr="00970FDD" w:rsidRDefault="000864D3" w:rsidP="00970FDD">
      <w:pPr>
        <w:ind w:left="1134"/>
        <w:rPr>
          <w:rFonts w:ascii="Times New Roman" w:hAnsi="Times New Roman" w:cs="Times New Roman"/>
        </w:rPr>
      </w:pPr>
      <w:r w:rsidRPr="00970FDD">
        <w:rPr>
          <w:rFonts w:ascii="Times New Roman" w:hAnsi="Times New Roman" w:cs="Times New Roman"/>
        </w:rPr>
        <w:t>A prime material of art is paradox, in that paradox links two valid yet mutually exclusive systems that we need if we are to comprehend any reality; paradox links intuition and analytical thought. Paradox, the integration of the non-rational and logic, engages both emotion and intellect without committing outrage on either; and, for me, literature is justified only so long as it keeps a sense of paradox central to its form. Therefore I speak for imaginative writing, not for the didactic. When language serves dogma, then literature, denied the paradox, is lost.</w:t>
      </w:r>
      <w:r w:rsidR="00A7647F">
        <w:rPr>
          <w:rFonts w:ascii="Times New Roman" w:hAnsi="Times New Roman" w:cs="Times New Roman"/>
        </w:rPr>
        <w:t xml:space="preserve"> (Garner, </w:t>
      </w:r>
      <w:r w:rsidR="00A7647F">
        <w:rPr>
          <w:rFonts w:ascii="Times New Roman" w:hAnsi="Times New Roman" w:cs="Times New Roman"/>
          <w:i/>
        </w:rPr>
        <w:t>The Voice That Thunders</w:t>
      </w:r>
      <w:r w:rsidR="00A7647F">
        <w:rPr>
          <w:rFonts w:ascii="Times New Roman" w:hAnsi="Times New Roman" w:cs="Times New Roman"/>
        </w:rPr>
        <w:t>, 27)</w:t>
      </w:r>
    </w:p>
    <w:p w14:paraId="3F263125" w14:textId="77777777" w:rsidR="000864D3" w:rsidRPr="00970FDD" w:rsidRDefault="000864D3" w:rsidP="00970FDD">
      <w:pPr>
        <w:spacing w:line="480" w:lineRule="auto"/>
        <w:rPr>
          <w:rFonts w:ascii="Times New Roman" w:hAnsi="Times New Roman" w:cs="Times New Roman"/>
        </w:rPr>
      </w:pPr>
    </w:p>
    <w:p w14:paraId="12C2BDE2" w14:textId="6ACC9931" w:rsidR="00BF4F2C" w:rsidRPr="00970FDD" w:rsidRDefault="00C1390E" w:rsidP="00970FDD">
      <w:pPr>
        <w:spacing w:line="480" w:lineRule="auto"/>
        <w:ind w:firstLine="720"/>
        <w:rPr>
          <w:rFonts w:ascii="Times New Roman" w:hAnsi="Times New Roman" w:cs="Times New Roman"/>
        </w:rPr>
      </w:pPr>
      <w:r w:rsidRPr="00970FDD">
        <w:rPr>
          <w:rFonts w:ascii="Times New Roman" w:hAnsi="Times New Roman" w:cs="Times New Roman"/>
        </w:rPr>
        <w:t xml:space="preserve">To write successfully about Radnorshire, </w:t>
      </w:r>
      <w:r w:rsidR="006754A8" w:rsidRPr="00970FDD">
        <w:rPr>
          <w:rFonts w:ascii="Times New Roman" w:hAnsi="Times New Roman" w:cs="Times New Roman"/>
        </w:rPr>
        <w:t>these reflections suggested</w:t>
      </w:r>
      <w:r w:rsidRPr="00970FDD">
        <w:rPr>
          <w:rFonts w:ascii="Times New Roman" w:hAnsi="Times New Roman" w:cs="Times New Roman"/>
        </w:rPr>
        <w:t xml:space="preserve">, I would need to accept its </w:t>
      </w:r>
      <w:r w:rsidR="00463C42" w:rsidRPr="00970FDD">
        <w:rPr>
          <w:rFonts w:ascii="Times New Roman" w:hAnsi="Times New Roman" w:cs="Times New Roman"/>
        </w:rPr>
        <w:t xml:space="preserve">central paradox that, marginal as it might be to Wales and England, for </w:t>
      </w:r>
      <w:r w:rsidRPr="00970FDD">
        <w:rPr>
          <w:rFonts w:ascii="Times New Roman" w:hAnsi="Times New Roman" w:cs="Times New Roman"/>
        </w:rPr>
        <w:t>its</w:t>
      </w:r>
      <w:r w:rsidR="00463C42" w:rsidRPr="00970FDD">
        <w:rPr>
          <w:rFonts w:ascii="Times New Roman" w:hAnsi="Times New Roman" w:cs="Times New Roman"/>
        </w:rPr>
        <w:t xml:space="preserve"> people it is </w:t>
      </w:r>
      <w:r w:rsidR="00972CAB">
        <w:rPr>
          <w:rFonts w:ascii="Times New Roman" w:hAnsi="Times New Roman" w:cs="Times New Roman"/>
        </w:rPr>
        <w:t xml:space="preserve">its </w:t>
      </w:r>
      <w:r w:rsidR="00463C42" w:rsidRPr="00970FDD">
        <w:rPr>
          <w:rFonts w:ascii="Times New Roman" w:hAnsi="Times New Roman" w:cs="Times New Roman"/>
        </w:rPr>
        <w:t xml:space="preserve">own place with its own landscape, its own language and its own traditions. This is, of course, no more recognition than any writer would accord any other place, but to judge by the bulk of Welsh borders writing I am not alone in having struggled to escape the polarizing, even paralyzing issues surrounding the history of Wales and England. My many conversations with Radnorshire hill farmers in preparation for writing </w:t>
      </w:r>
      <w:r w:rsidR="00463C42" w:rsidRPr="00970FDD">
        <w:rPr>
          <w:rFonts w:ascii="Times New Roman" w:hAnsi="Times New Roman" w:cs="Times New Roman"/>
          <w:i/>
        </w:rPr>
        <w:t xml:space="preserve">Addlands </w:t>
      </w:r>
      <w:r w:rsidRPr="00970FDD">
        <w:rPr>
          <w:rFonts w:ascii="Times New Roman" w:hAnsi="Times New Roman" w:cs="Times New Roman"/>
        </w:rPr>
        <w:t>confirmed me in this view</w:t>
      </w:r>
      <w:r w:rsidR="00463C42" w:rsidRPr="00970FDD">
        <w:rPr>
          <w:rFonts w:ascii="Times New Roman" w:hAnsi="Times New Roman" w:cs="Times New Roman"/>
        </w:rPr>
        <w:t xml:space="preserve">. </w:t>
      </w:r>
      <w:r w:rsidR="006754A8" w:rsidRPr="00970FDD">
        <w:rPr>
          <w:rFonts w:ascii="Times New Roman" w:hAnsi="Times New Roman" w:cs="Times New Roman"/>
        </w:rPr>
        <w:t>For one thing,</w:t>
      </w:r>
      <w:r w:rsidR="00A05025" w:rsidRPr="00970FDD">
        <w:rPr>
          <w:rFonts w:ascii="Times New Roman" w:hAnsi="Times New Roman" w:cs="Times New Roman"/>
        </w:rPr>
        <w:t xml:space="preserve"> it was</w:t>
      </w:r>
      <w:r w:rsidR="006754A8" w:rsidRPr="00970FDD">
        <w:rPr>
          <w:rFonts w:ascii="Times New Roman" w:hAnsi="Times New Roman" w:cs="Times New Roman"/>
        </w:rPr>
        <w:t xml:space="preserve"> invariably</w:t>
      </w:r>
      <w:r w:rsidR="00A05025" w:rsidRPr="00970FDD">
        <w:rPr>
          <w:rFonts w:ascii="Times New Roman" w:hAnsi="Times New Roman" w:cs="Times New Roman"/>
        </w:rPr>
        <w:t xml:space="preserve"> me who raised the subject of Wales and England</w:t>
      </w:r>
      <w:r w:rsidR="00463C42" w:rsidRPr="00970FDD">
        <w:rPr>
          <w:rFonts w:ascii="Times New Roman" w:hAnsi="Times New Roman" w:cs="Times New Roman"/>
        </w:rPr>
        <w:t xml:space="preserve">. </w:t>
      </w:r>
      <w:r w:rsidR="003F6426" w:rsidRPr="00970FDD">
        <w:rPr>
          <w:rFonts w:ascii="Times New Roman" w:hAnsi="Times New Roman" w:cs="Times New Roman"/>
        </w:rPr>
        <w:t>Matthew Price o</w:t>
      </w:r>
      <w:r w:rsidR="00DA33B7" w:rsidRPr="00970FDD">
        <w:rPr>
          <w:rFonts w:ascii="Times New Roman" w:hAnsi="Times New Roman" w:cs="Times New Roman"/>
        </w:rPr>
        <w:t>f Hundred House</w:t>
      </w:r>
      <w:r w:rsidR="004355CA" w:rsidRPr="00970FDD">
        <w:rPr>
          <w:rFonts w:ascii="Times New Roman" w:hAnsi="Times New Roman" w:cs="Times New Roman"/>
        </w:rPr>
        <w:t xml:space="preserve"> reflected that</w:t>
      </w:r>
      <w:r w:rsidR="003F6426" w:rsidRPr="00970FDD">
        <w:rPr>
          <w:rFonts w:ascii="Times New Roman" w:hAnsi="Times New Roman" w:cs="Times New Roman"/>
        </w:rPr>
        <w:t xml:space="preserve"> </w:t>
      </w:r>
      <w:r w:rsidR="004355CA" w:rsidRPr="00970FDD">
        <w:rPr>
          <w:rFonts w:ascii="Times New Roman" w:hAnsi="Times New Roman" w:cs="Times New Roman"/>
        </w:rPr>
        <w:t>Radnorshire was “more English than Welsh”</w:t>
      </w:r>
      <w:r w:rsidR="00DA33B7" w:rsidRPr="00970FDD">
        <w:rPr>
          <w:rFonts w:ascii="Times New Roman" w:hAnsi="Times New Roman" w:cs="Times New Roman"/>
        </w:rPr>
        <w:t>,</w:t>
      </w:r>
      <w:r w:rsidR="00A05025" w:rsidRPr="00970FDD">
        <w:rPr>
          <w:rFonts w:ascii="Times New Roman" w:hAnsi="Times New Roman" w:cs="Times New Roman"/>
        </w:rPr>
        <w:t xml:space="preserve"> but that</w:t>
      </w:r>
      <w:r w:rsidR="004355CA" w:rsidRPr="00970FDD">
        <w:rPr>
          <w:rFonts w:ascii="Times New Roman" w:hAnsi="Times New Roman" w:cs="Times New Roman"/>
        </w:rPr>
        <w:t xml:space="preserve"> the subject was “never mentioned”</w:t>
      </w:r>
      <w:r w:rsidR="00A05025" w:rsidRPr="00970FDD">
        <w:rPr>
          <w:rFonts w:ascii="Times New Roman" w:hAnsi="Times New Roman" w:cs="Times New Roman"/>
        </w:rPr>
        <w:t>.</w:t>
      </w:r>
      <w:r w:rsidR="003F6426" w:rsidRPr="00970FDD">
        <w:rPr>
          <w:rFonts w:ascii="Times New Roman" w:hAnsi="Times New Roman" w:cs="Times New Roman"/>
        </w:rPr>
        <w:t xml:space="preserve"> </w:t>
      </w:r>
      <w:r w:rsidR="004355CA" w:rsidRPr="00970FDD">
        <w:rPr>
          <w:rFonts w:ascii="Times New Roman" w:hAnsi="Times New Roman" w:cs="Times New Roman"/>
        </w:rPr>
        <w:t>Walter Price of Rhulen “didn’t bother much about it”. Ro</w:t>
      </w:r>
      <w:r w:rsidR="00DA33B7" w:rsidRPr="00970FDD">
        <w:rPr>
          <w:rFonts w:ascii="Times New Roman" w:hAnsi="Times New Roman" w:cs="Times New Roman"/>
        </w:rPr>
        <w:t>bert Tyler of Llandeilo Graban</w:t>
      </w:r>
      <w:r w:rsidR="00F21796" w:rsidRPr="00970FDD">
        <w:rPr>
          <w:rFonts w:ascii="Times New Roman" w:hAnsi="Times New Roman" w:cs="Times New Roman"/>
        </w:rPr>
        <w:t xml:space="preserve"> felt</w:t>
      </w:r>
      <w:r w:rsidR="004355CA" w:rsidRPr="00970FDD">
        <w:rPr>
          <w:rFonts w:ascii="Times New Roman" w:hAnsi="Times New Roman" w:cs="Times New Roman"/>
        </w:rPr>
        <w:t xml:space="preserve"> that “It was all a bloody laugh”.</w:t>
      </w:r>
      <w:r w:rsidR="00D814A2" w:rsidRPr="00970FDD">
        <w:rPr>
          <w:rFonts w:ascii="Times New Roman" w:hAnsi="Times New Roman" w:cs="Times New Roman"/>
        </w:rPr>
        <w:t xml:space="preserve"> </w:t>
      </w:r>
      <w:r w:rsidR="00DA33B7" w:rsidRPr="00970FDD">
        <w:rPr>
          <w:rFonts w:ascii="Times New Roman" w:hAnsi="Times New Roman" w:cs="Times New Roman"/>
        </w:rPr>
        <w:t>Raymond Williams himself has written</w:t>
      </w:r>
      <w:r w:rsidR="007E07D4" w:rsidRPr="00970FDD">
        <w:rPr>
          <w:rFonts w:ascii="Times New Roman" w:hAnsi="Times New Roman" w:cs="Times New Roman"/>
        </w:rPr>
        <w:t xml:space="preserve"> of</w:t>
      </w:r>
      <w:r w:rsidR="00DA33B7" w:rsidRPr="00970FDD">
        <w:rPr>
          <w:rFonts w:ascii="Times New Roman" w:hAnsi="Times New Roman" w:cs="Times New Roman"/>
        </w:rPr>
        <w:t xml:space="preserve"> the Black Mountains that </w:t>
      </w:r>
      <w:r w:rsidR="007E07D4" w:rsidRPr="00970FDD">
        <w:rPr>
          <w:rFonts w:ascii="Times New Roman" w:hAnsi="Times New Roman" w:cs="Times New Roman"/>
        </w:rPr>
        <w:t>“I have heard both groups</w:t>
      </w:r>
      <w:r w:rsidR="0069290A" w:rsidRPr="00970FDD">
        <w:rPr>
          <w:rFonts w:ascii="Times New Roman" w:hAnsi="Times New Roman" w:cs="Times New Roman"/>
        </w:rPr>
        <w:t xml:space="preserve"> [Welsh and English]</w:t>
      </w:r>
      <w:r w:rsidR="007E07D4" w:rsidRPr="00970FDD">
        <w:rPr>
          <w:rFonts w:ascii="Times New Roman" w:hAnsi="Times New Roman" w:cs="Times New Roman"/>
        </w:rPr>
        <w:t xml:space="preserve"> talked about as if they were other than the people here”</w:t>
      </w:r>
      <w:r w:rsidR="00A7647F">
        <w:rPr>
          <w:rFonts w:ascii="Times New Roman" w:hAnsi="Times New Roman" w:cs="Times New Roman"/>
        </w:rPr>
        <w:t xml:space="preserve"> (Conradi 129)</w:t>
      </w:r>
      <w:r w:rsidR="00575D5D" w:rsidRPr="00970FDD">
        <w:rPr>
          <w:rFonts w:ascii="Times New Roman" w:hAnsi="Times New Roman" w:cs="Times New Roman"/>
        </w:rPr>
        <w:t>, which was</w:t>
      </w:r>
      <w:r w:rsidR="0069290A" w:rsidRPr="00970FDD">
        <w:rPr>
          <w:rFonts w:ascii="Times New Roman" w:hAnsi="Times New Roman" w:cs="Times New Roman"/>
        </w:rPr>
        <w:t xml:space="preserve"> </w:t>
      </w:r>
      <w:r w:rsidR="00827C72" w:rsidRPr="00970FDD">
        <w:rPr>
          <w:rFonts w:ascii="Times New Roman" w:hAnsi="Times New Roman" w:cs="Times New Roman"/>
        </w:rPr>
        <w:t>another</w:t>
      </w:r>
      <w:r w:rsidR="00575D5D" w:rsidRPr="00970FDD">
        <w:rPr>
          <w:rFonts w:ascii="Times New Roman" w:hAnsi="Times New Roman" w:cs="Times New Roman"/>
        </w:rPr>
        <w:t xml:space="preserve"> </w:t>
      </w:r>
      <w:r w:rsidR="0069290A" w:rsidRPr="00970FDD">
        <w:rPr>
          <w:rFonts w:ascii="Times New Roman" w:hAnsi="Times New Roman" w:cs="Times New Roman"/>
        </w:rPr>
        <w:t>refrain in these conversations.</w:t>
      </w:r>
    </w:p>
    <w:p w14:paraId="231A2367" w14:textId="503A9CEC" w:rsidR="00B37F2D" w:rsidRPr="00970FDD" w:rsidRDefault="00B37F2D" w:rsidP="00970FDD">
      <w:pPr>
        <w:spacing w:line="480" w:lineRule="auto"/>
        <w:rPr>
          <w:rFonts w:ascii="Times New Roman" w:hAnsi="Times New Roman" w:cs="Times New Roman"/>
        </w:rPr>
      </w:pPr>
      <w:r w:rsidRPr="00970FDD">
        <w:rPr>
          <w:rFonts w:ascii="Times New Roman" w:hAnsi="Times New Roman" w:cs="Times New Roman"/>
        </w:rPr>
        <w:tab/>
        <w:t xml:space="preserve">My one certainty, when I began to write the novel, was that in order to define Radnorshire – or, more specifically, my fictional village of Rhyscog – as a place </w:t>
      </w:r>
      <w:r w:rsidR="00A05025" w:rsidRPr="00970FDD">
        <w:rPr>
          <w:rFonts w:ascii="Times New Roman" w:hAnsi="Times New Roman" w:cs="Times New Roman"/>
        </w:rPr>
        <w:t>of its own</w:t>
      </w:r>
      <w:r w:rsidRPr="00970FDD">
        <w:rPr>
          <w:rFonts w:ascii="Times New Roman" w:hAnsi="Times New Roman" w:cs="Times New Roman"/>
        </w:rPr>
        <w:t>, and to reflect accurately the role that the border plays in the minds of Radnorshire people, given its prominence within the literary tradition, I could neither mention it nor Wales nor England, nor even use the words Welsh or English, anywhere in the text.</w:t>
      </w:r>
    </w:p>
    <w:p w14:paraId="7FE7E953" w14:textId="77777777" w:rsidR="00B37F2D" w:rsidRPr="00970FDD" w:rsidRDefault="00B37F2D" w:rsidP="00970FDD">
      <w:pPr>
        <w:spacing w:line="480" w:lineRule="auto"/>
        <w:rPr>
          <w:rFonts w:ascii="Times New Roman" w:hAnsi="Times New Roman" w:cs="Times New Roman"/>
        </w:rPr>
      </w:pPr>
    </w:p>
    <w:p w14:paraId="2C95828B" w14:textId="77777777" w:rsidR="00081273" w:rsidRPr="00970FDD" w:rsidRDefault="00081273" w:rsidP="00970FDD">
      <w:pPr>
        <w:spacing w:line="480" w:lineRule="auto"/>
        <w:rPr>
          <w:rFonts w:ascii="Times New Roman" w:hAnsi="Times New Roman" w:cs="Times New Roman"/>
        </w:rPr>
      </w:pPr>
    </w:p>
    <w:p w14:paraId="44DB5020" w14:textId="77777777" w:rsidR="00A05025" w:rsidRPr="00970FDD" w:rsidRDefault="00A05025" w:rsidP="00970FDD">
      <w:pPr>
        <w:spacing w:line="480" w:lineRule="auto"/>
        <w:rPr>
          <w:rFonts w:ascii="Times New Roman" w:hAnsi="Times New Roman" w:cs="Times New Roman"/>
        </w:rPr>
      </w:pPr>
      <w:r w:rsidRPr="00970FDD">
        <w:rPr>
          <w:rFonts w:ascii="Times New Roman" w:hAnsi="Times New Roman" w:cs="Times New Roman"/>
        </w:rPr>
        <w:t xml:space="preserve">5) </w:t>
      </w:r>
      <w:r w:rsidRPr="00970FDD">
        <w:rPr>
          <w:rFonts w:ascii="Times New Roman" w:hAnsi="Times New Roman" w:cs="Times New Roman"/>
          <w:i/>
        </w:rPr>
        <w:t>Addlands</w:t>
      </w:r>
      <w:r w:rsidRPr="00970FDD">
        <w:rPr>
          <w:rFonts w:ascii="Times New Roman" w:hAnsi="Times New Roman" w:cs="Times New Roman"/>
        </w:rPr>
        <w:t xml:space="preserve">. </w:t>
      </w:r>
    </w:p>
    <w:p w14:paraId="3883FC29" w14:textId="77777777" w:rsidR="00A05025" w:rsidRPr="00970FDD" w:rsidRDefault="00A05025" w:rsidP="00970FDD">
      <w:pPr>
        <w:spacing w:line="480" w:lineRule="auto"/>
        <w:rPr>
          <w:rFonts w:ascii="Times New Roman" w:hAnsi="Times New Roman" w:cs="Times New Roman"/>
        </w:rPr>
      </w:pPr>
    </w:p>
    <w:p w14:paraId="5C4D1493" w14:textId="66682AFB" w:rsidR="00134C8F" w:rsidRPr="00970FDD" w:rsidRDefault="001326D2" w:rsidP="00970FDD">
      <w:pPr>
        <w:spacing w:line="480" w:lineRule="auto"/>
        <w:rPr>
          <w:rFonts w:ascii="Times New Roman" w:hAnsi="Times New Roman" w:cs="Times New Roman"/>
        </w:rPr>
      </w:pPr>
      <w:r>
        <w:rPr>
          <w:rFonts w:ascii="Times New Roman" w:hAnsi="Times New Roman" w:cs="Times New Roman"/>
        </w:rPr>
        <w:tab/>
      </w:r>
      <w:r w:rsidR="00B37F2D" w:rsidRPr="00970FDD">
        <w:rPr>
          <w:rFonts w:ascii="Times New Roman" w:hAnsi="Times New Roman" w:cs="Times New Roman"/>
          <w:i/>
        </w:rPr>
        <w:t>Addlands</w:t>
      </w:r>
      <w:r w:rsidR="00B37F2D" w:rsidRPr="00970FDD">
        <w:rPr>
          <w:rFonts w:ascii="Times New Roman" w:hAnsi="Times New Roman" w:cs="Times New Roman"/>
        </w:rPr>
        <w:t xml:space="preserve"> is a novel of about 80,000 words set over seventy years, from 1941 to 2011, in a village based loosely on Rhulen in Radnorshire’s Edw Valley. </w:t>
      </w:r>
      <w:r w:rsidR="005E3282" w:rsidRPr="00970FDD">
        <w:rPr>
          <w:rFonts w:ascii="Times New Roman" w:hAnsi="Times New Roman" w:cs="Times New Roman"/>
        </w:rPr>
        <w:t>It is the story of Etty</w:t>
      </w:r>
      <w:r w:rsidR="00566E62">
        <w:rPr>
          <w:rFonts w:ascii="Times New Roman" w:hAnsi="Times New Roman" w:cs="Times New Roman"/>
        </w:rPr>
        <w:t>:</w:t>
      </w:r>
      <w:r w:rsidR="00B37F2D" w:rsidRPr="00970FDD">
        <w:rPr>
          <w:rFonts w:ascii="Times New Roman" w:hAnsi="Times New Roman" w:cs="Times New Roman"/>
        </w:rPr>
        <w:t xml:space="preserve"> </w:t>
      </w:r>
      <w:r w:rsidR="0084429D" w:rsidRPr="00970FDD">
        <w:rPr>
          <w:rFonts w:ascii="Times New Roman" w:hAnsi="Times New Roman" w:cs="Times New Roman"/>
        </w:rPr>
        <w:t xml:space="preserve">in the opening chapter </w:t>
      </w:r>
      <w:r w:rsidR="00610809" w:rsidRPr="00970FDD">
        <w:rPr>
          <w:rFonts w:ascii="Times New Roman" w:hAnsi="Times New Roman" w:cs="Times New Roman"/>
        </w:rPr>
        <w:t>a young woman of eighteen</w:t>
      </w:r>
      <w:r w:rsidR="00B63811" w:rsidRPr="00970FDD">
        <w:rPr>
          <w:rFonts w:ascii="Times New Roman" w:hAnsi="Times New Roman" w:cs="Times New Roman"/>
        </w:rPr>
        <w:t xml:space="preserve"> </w:t>
      </w:r>
      <w:r w:rsidR="005E3282" w:rsidRPr="00970FDD">
        <w:rPr>
          <w:rFonts w:ascii="Times New Roman" w:hAnsi="Times New Roman" w:cs="Times New Roman"/>
        </w:rPr>
        <w:t xml:space="preserve">who has fallen pregnant out of wedlock and, rather than give up her child for adoption, married </w:t>
      </w:r>
      <w:r w:rsidR="00610809" w:rsidRPr="00970FDD">
        <w:rPr>
          <w:rFonts w:ascii="Times New Roman" w:hAnsi="Times New Roman" w:cs="Times New Roman"/>
        </w:rPr>
        <w:t xml:space="preserve">forty-year-old </w:t>
      </w:r>
      <w:r w:rsidR="005E3282" w:rsidRPr="00970FDD">
        <w:rPr>
          <w:rFonts w:ascii="Times New Roman" w:hAnsi="Times New Roman" w:cs="Times New Roman"/>
        </w:rPr>
        <w:t>Idris Hamer</w:t>
      </w:r>
      <w:r w:rsidR="00C33436" w:rsidRPr="00970FDD">
        <w:rPr>
          <w:rFonts w:ascii="Times New Roman" w:hAnsi="Times New Roman" w:cs="Times New Roman"/>
        </w:rPr>
        <w:t xml:space="preserve"> and moved to </w:t>
      </w:r>
      <w:r w:rsidR="00192E99" w:rsidRPr="00970FDD">
        <w:rPr>
          <w:rFonts w:ascii="Times New Roman" w:hAnsi="Times New Roman" w:cs="Times New Roman"/>
        </w:rPr>
        <w:t>t</w:t>
      </w:r>
      <w:r w:rsidR="00F21796" w:rsidRPr="00970FDD">
        <w:rPr>
          <w:rFonts w:ascii="Times New Roman" w:hAnsi="Times New Roman" w:cs="Times New Roman"/>
        </w:rPr>
        <w:t>he Funnon:</w:t>
      </w:r>
      <w:r w:rsidR="001019AE" w:rsidRPr="00970FDD">
        <w:rPr>
          <w:rFonts w:ascii="Times New Roman" w:hAnsi="Times New Roman" w:cs="Times New Roman"/>
        </w:rPr>
        <w:t xml:space="preserve"> </w:t>
      </w:r>
      <w:r w:rsidR="00C33436" w:rsidRPr="00970FDD">
        <w:rPr>
          <w:rFonts w:ascii="Times New Roman" w:hAnsi="Times New Roman" w:cs="Times New Roman"/>
        </w:rPr>
        <w:t>his “</w:t>
      </w:r>
      <w:r w:rsidR="005E3282" w:rsidRPr="00970FDD">
        <w:rPr>
          <w:rFonts w:ascii="Times New Roman" w:hAnsi="Times New Roman" w:cs="Times New Roman"/>
        </w:rPr>
        <w:t>unkind farm pushed back into the open hills”</w:t>
      </w:r>
      <w:r w:rsidR="00A7647F">
        <w:rPr>
          <w:rFonts w:ascii="Times New Roman" w:hAnsi="Times New Roman" w:cs="Times New Roman"/>
        </w:rPr>
        <w:t xml:space="preserve"> (14)</w:t>
      </w:r>
      <w:r w:rsidR="00E66A38" w:rsidRPr="00970FDD">
        <w:rPr>
          <w:rFonts w:ascii="Times New Roman" w:hAnsi="Times New Roman" w:cs="Times New Roman"/>
        </w:rPr>
        <w:t>.</w:t>
      </w:r>
      <w:r w:rsidR="005E3282" w:rsidRPr="00970FDD">
        <w:rPr>
          <w:rFonts w:ascii="Times New Roman" w:hAnsi="Times New Roman" w:cs="Times New Roman"/>
        </w:rPr>
        <w:t xml:space="preserve"> It is also</w:t>
      </w:r>
      <w:r w:rsidR="009C33C0" w:rsidRPr="00970FDD">
        <w:rPr>
          <w:rFonts w:ascii="Times New Roman" w:hAnsi="Times New Roman" w:cs="Times New Roman"/>
        </w:rPr>
        <w:t>, centrally,</w:t>
      </w:r>
      <w:r w:rsidR="005E3282" w:rsidRPr="00970FDD">
        <w:rPr>
          <w:rFonts w:ascii="Times New Roman" w:hAnsi="Times New Roman" w:cs="Times New Roman"/>
        </w:rPr>
        <w:t xml:space="preserve"> the story of her son, Oliver, whose life </w:t>
      </w:r>
      <w:r w:rsidR="00C33436" w:rsidRPr="00970FDD">
        <w:rPr>
          <w:rFonts w:ascii="Times New Roman" w:hAnsi="Times New Roman" w:cs="Times New Roman"/>
        </w:rPr>
        <w:t xml:space="preserve">the book follows from his birth to his final departure from the farm. The title, </w:t>
      </w:r>
      <w:r w:rsidR="00C33436" w:rsidRPr="00970FDD">
        <w:rPr>
          <w:rFonts w:ascii="Times New Roman" w:hAnsi="Times New Roman" w:cs="Times New Roman"/>
          <w:i/>
        </w:rPr>
        <w:t>Addlands</w:t>
      </w:r>
      <w:r w:rsidR="00C33436" w:rsidRPr="00970FDD">
        <w:rPr>
          <w:rFonts w:ascii="Times New Roman" w:hAnsi="Times New Roman" w:cs="Times New Roman"/>
        </w:rPr>
        <w:t xml:space="preserve">, is a Radnorshire dialect term </w:t>
      </w:r>
      <w:r w:rsidR="00610809" w:rsidRPr="00970FDD">
        <w:rPr>
          <w:rFonts w:ascii="Times New Roman" w:hAnsi="Times New Roman" w:cs="Times New Roman"/>
        </w:rPr>
        <w:t xml:space="preserve">meaning </w:t>
      </w:r>
      <w:r w:rsidR="00C33436" w:rsidRPr="00970FDD">
        <w:rPr>
          <w:rFonts w:ascii="Times New Roman" w:hAnsi="Times New Roman" w:cs="Times New Roman"/>
        </w:rPr>
        <w:t>“the border of ploughland which is ploughed last of all”</w:t>
      </w:r>
      <w:r w:rsidR="00A7647F">
        <w:rPr>
          <w:rFonts w:ascii="Times New Roman" w:hAnsi="Times New Roman" w:cs="Times New Roman"/>
        </w:rPr>
        <w:t xml:space="preserve"> (2)</w:t>
      </w:r>
      <w:r w:rsidR="00610809" w:rsidRPr="00970FDD">
        <w:rPr>
          <w:rFonts w:ascii="Times New Roman" w:hAnsi="Times New Roman" w:cs="Times New Roman"/>
        </w:rPr>
        <w:t>, which</w:t>
      </w:r>
      <w:r w:rsidR="001019AE" w:rsidRPr="00970FDD">
        <w:rPr>
          <w:rFonts w:ascii="Times New Roman" w:hAnsi="Times New Roman" w:cs="Times New Roman"/>
        </w:rPr>
        <w:t xml:space="preserve"> </w:t>
      </w:r>
      <w:r w:rsidR="00F21796" w:rsidRPr="00970FDD">
        <w:rPr>
          <w:rFonts w:ascii="Times New Roman" w:hAnsi="Times New Roman" w:cs="Times New Roman"/>
        </w:rPr>
        <w:t>suggest</w:t>
      </w:r>
      <w:r w:rsidR="00B63811" w:rsidRPr="00970FDD">
        <w:rPr>
          <w:rFonts w:ascii="Times New Roman" w:hAnsi="Times New Roman" w:cs="Times New Roman"/>
        </w:rPr>
        <w:t>s</w:t>
      </w:r>
      <w:r w:rsidR="009C33C0" w:rsidRPr="00970FDD">
        <w:rPr>
          <w:rFonts w:ascii="Times New Roman" w:hAnsi="Times New Roman" w:cs="Times New Roman"/>
        </w:rPr>
        <w:t xml:space="preserve"> both the major themes of the book and its attitude to </w:t>
      </w:r>
      <w:r w:rsidR="00E66A38" w:rsidRPr="00970FDD">
        <w:rPr>
          <w:rFonts w:ascii="Times New Roman" w:hAnsi="Times New Roman" w:cs="Times New Roman"/>
        </w:rPr>
        <w:t xml:space="preserve">its </w:t>
      </w:r>
      <w:r w:rsidR="009C33C0" w:rsidRPr="00970FDD">
        <w:rPr>
          <w:rFonts w:ascii="Times New Roman" w:hAnsi="Times New Roman" w:cs="Times New Roman"/>
        </w:rPr>
        <w:t xml:space="preserve">place. Repeatedly, during my interviews with Radnorshire farmers, </w:t>
      </w:r>
      <w:r w:rsidR="00255742" w:rsidRPr="00970FDD">
        <w:rPr>
          <w:rFonts w:ascii="Times New Roman" w:hAnsi="Times New Roman" w:cs="Times New Roman"/>
        </w:rPr>
        <w:t xml:space="preserve">the most important </w:t>
      </w:r>
      <w:r w:rsidR="00A05025" w:rsidRPr="00970FDD">
        <w:rPr>
          <w:rFonts w:ascii="Times New Roman" w:hAnsi="Times New Roman" w:cs="Times New Roman"/>
        </w:rPr>
        <w:t>issue</w:t>
      </w:r>
      <w:r w:rsidR="00610809" w:rsidRPr="00970FDD">
        <w:rPr>
          <w:rFonts w:ascii="Times New Roman" w:hAnsi="Times New Roman" w:cs="Times New Roman"/>
        </w:rPr>
        <w:t>s</w:t>
      </w:r>
      <w:r w:rsidR="00A05025" w:rsidRPr="00970FDD">
        <w:rPr>
          <w:rFonts w:ascii="Times New Roman" w:hAnsi="Times New Roman" w:cs="Times New Roman"/>
        </w:rPr>
        <w:t xml:space="preserve"> of the period</w:t>
      </w:r>
      <w:r w:rsidR="00255742" w:rsidRPr="00970FDD">
        <w:rPr>
          <w:rFonts w:ascii="Times New Roman" w:hAnsi="Times New Roman" w:cs="Times New Roman"/>
        </w:rPr>
        <w:t xml:space="preserve"> subsequent to the Second World War were </w:t>
      </w:r>
      <w:r w:rsidR="00150134" w:rsidRPr="00970FDD">
        <w:rPr>
          <w:rFonts w:ascii="Times New Roman" w:hAnsi="Times New Roman" w:cs="Times New Roman"/>
        </w:rPr>
        <w:t>identified</w:t>
      </w:r>
      <w:r w:rsidR="00475DBD" w:rsidRPr="00970FDD">
        <w:rPr>
          <w:rFonts w:ascii="Times New Roman" w:hAnsi="Times New Roman" w:cs="Times New Roman"/>
        </w:rPr>
        <w:t xml:space="preserve"> as the coming of</w:t>
      </w:r>
      <w:r w:rsidR="00255742" w:rsidRPr="00970FDD">
        <w:rPr>
          <w:rFonts w:ascii="Times New Roman" w:hAnsi="Times New Roman" w:cs="Times New Roman"/>
        </w:rPr>
        <w:t xml:space="preserve"> tractors, electricity and silage, which removed at a stroke the inveterate fear that the hay would fail and that the animals would not survive the winter. As John Davies writes in </w:t>
      </w:r>
      <w:r w:rsidR="00255742" w:rsidRPr="00970FDD">
        <w:rPr>
          <w:rFonts w:ascii="Times New Roman" w:hAnsi="Times New Roman" w:cs="Times New Roman"/>
          <w:i/>
        </w:rPr>
        <w:t>A History of Wales</w:t>
      </w:r>
      <w:r w:rsidR="00255742" w:rsidRPr="00970FDD">
        <w:rPr>
          <w:rFonts w:ascii="Times New Roman" w:hAnsi="Times New Roman" w:cs="Times New Roman"/>
        </w:rPr>
        <w:t>, “There is substance to the claim that Welsh rural communities experienced greater changes in the thirty years following the Second World War than they had in the previous three hundred years. The key to change was mechanization”</w:t>
      </w:r>
      <w:r w:rsidR="00A7647F">
        <w:rPr>
          <w:rFonts w:ascii="Times New Roman" w:hAnsi="Times New Roman" w:cs="Times New Roman"/>
        </w:rPr>
        <w:t xml:space="preserve"> (629)</w:t>
      </w:r>
      <w:r w:rsidR="00255742" w:rsidRPr="00970FDD">
        <w:rPr>
          <w:rFonts w:ascii="Times New Roman" w:hAnsi="Times New Roman" w:cs="Times New Roman"/>
        </w:rPr>
        <w:t xml:space="preserve">. </w:t>
      </w:r>
    </w:p>
    <w:p w14:paraId="71162F00" w14:textId="4545C2F3" w:rsidR="00BF5686" w:rsidRPr="00970FDD" w:rsidRDefault="00134C8F" w:rsidP="00970FDD">
      <w:pPr>
        <w:spacing w:line="480" w:lineRule="auto"/>
        <w:rPr>
          <w:rFonts w:ascii="Times New Roman" w:hAnsi="Times New Roman" w:cs="Times New Roman"/>
        </w:rPr>
      </w:pPr>
      <w:r w:rsidRPr="00970FDD">
        <w:rPr>
          <w:rFonts w:ascii="Times New Roman" w:hAnsi="Times New Roman" w:cs="Times New Roman"/>
        </w:rPr>
        <w:tab/>
      </w:r>
      <w:r w:rsidR="001019AE" w:rsidRPr="00970FDD">
        <w:rPr>
          <w:rFonts w:ascii="Times New Roman" w:hAnsi="Times New Roman" w:cs="Times New Roman"/>
        </w:rPr>
        <w:t>These are the changes that Oliver experiences during the course of his life, and which the Funnon, due to its remote location and the character of Idris, who</w:t>
      </w:r>
      <w:r w:rsidRPr="00970FDD">
        <w:rPr>
          <w:rFonts w:ascii="Times New Roman" w:hAnsi="Times New Roman" w:cs="Times New Roman"/>
        </w:rPr>
        <w:t>m</w:t>
      </w:r>
      <w:r w:rsidR="001019AE" w:rsidRPr="00970FDD">
        <w:rPr>
          <w:rFonts w:ascii="Times New Roman" w:hAnsi="Times New Roman" w:cs="Times New Roman"/>
        </w:rPr>
        <w:t xml:space="preserve"> I will come on to discuss, </w:t>
      </w:r>
      <w:r w:rsidR="00BF5686" w:rsidRPr="00970FDD">
        <w:rPr>
          <w:rFonts w:ascii="Times New Roman" w:hAnsi="Times New Roman" w:cs="Times New Roman"/>
        </w:rPr>
        <w:t>is the last in the area</w:t>
      </w:r>
      <w:r w:rsidR="00E66A38" w:rsidRPr="00970FDD">
        <w:rPr>
          <w:rFonts w:ascii="Times New Roman" w:hAnsi="Times New Roman" w:cs="Times New Roman"/>
        </w:rPr>
        <w:t>, and by implication the country,</w:t>
      </w:r>
      <w:r w:rsidR="00BF5686" w:rsidRPr="00970FDD">
        <w:rPr>
          <w:rFonts w:ascii="Times New Roman" w:hAnsi="Times New Roman" w:cs="Times New Roman"/>
        </w:rPr>
        <w:t xml:space="preserve"> to undergo. In the epigraph to the book, from his poem “Borderland”, Christopher Meredith writes that “</w:t>
      </w:r>
      <w:r w:rsidR="00575D5D" w:rsidRPr="00970FDD">
        <w:rPr>
          <w:rFonts w:ascii="Times New Roman" w:hAnsi="Times New Roman" w:cs="Times New Roman"/>
        </w:rPr>
        <w:t xml:space="preserve">You’ll find a </w:t>
      </w:r>
      <w:r w:rsidR="00575D5D" w:rsidRPr="00970FDD">
        <w:rPr>
          <w:rFonts w:ascii="Times New Roman" w:hAnsi="Times New Roman" w:cs="Times New Roman"/>
          <w:i/>
        </w:rPr>
        <w:t xml:space="preserve">ffin </w:t>
      </w:r>
      <w:r w:rsidR="00575D5D" w:rsidRPr="00970FDD">
        <w:rPr>
          <w:rFonts w:ascii="Times New Roman" w:hAnsi="Times New Roman" w:cs="Times New Roman"/>
        </w:rPr>
        <w:t xml:space="preserve">[border] inside each definition./ </w:t>
      </w:r>
      <w:r w:rsidR="00BF5686" w:rsidRPr="00970FDD">
        <w:rPr>
          <w:rFonts w:ascii="Times New Roman" w:hAnsi="Times New Roman" w:cs="Times New Roman"/>
        </w:rPr>
        <w:t>We see what is when we see what it’s not:</w:t>
      </w:r>
      <w:r w:rsidR="00E55F9D" w:rsidRPr="00970FDD">
        <w:rPr>
          <w:rFonts w:ascii="Times New Roman" w:hAnsi="Times New Roman" w:cs="Times New Roman"/>
        </w:rPr>
        <w:t>/ E</w:t>
      </w:r>
      <w:r w:rsidR="00BF5686" w:rsidRPr="00970FDD">
        <w:rPr>
          <w:rFonts w:ascii="Times New Roman" w:hAnsi="Times New Roman" w:cs="Times New Roman"/>
        </w:rPr>
        <w:t>dges are where meanings happen”</w:t>
      </w:r>
      <w:r w:rsidR="00A7647F">
        <w:rPr>
          <w:rFonts w:ascii="Times New Roman" w:hAnsi="Times New Roman" w:cs="Times New Roman"/>
        </w:rPr>
        <w:t xml:space="preserve"> (</w:t>
      </w:r>
      <w:r w:rsidR="00A7647F" w:rsidRPr="00A7647F">
        <w:rPr>
          <w:rFonts w:ascii="Times New Roman" w:hAnsi="Times New Roman" w:cs="Times New Roman"/>
          <w:i/>
        </w:rPr>
        <w:t>Addlands</w:t>
      </w:r>
      <w:r w:rsidR="00A7647F">
        <w:rPr>
          <w:rFonts w:ascii="Times New Roman" w:hAnsi="Times New Roman" w:cs="Times New Roman"/>
        </w:rPr>
        <w:t xml:space="preserve"> </w:t>
      </w:r>
      <w:r w:rsidR="00A7647F" w:rsidRPr="00A7647F">
        <w:rPr>
          <w:rFonts w:ascii="Times New Roman" w:hAnsi="Times New Roman" w:cs="Times New Roman"/>
        </w:rPr>
        <w:t>3</w:t>
      </w:r>
      <w:r w:rsidR="00A7647F">
        <w:rPr>
          <w:rFonts w:ascii="Times New Roman" w:hAnsi="Times New Roman" w:cs="Times New Roman"/>
        </w:rPr>
        <w:t>)</w:t>
      </w:r>
      <w:r w:rsidR="00A7314B" w:rsidRPr="00970FDD">
        <w:rPr>
          <w:rFonts w:ascii="Times New Roman" w:hAnsi="Times New Roman" w:cs="Times New Roman"/>
        </w:rPr>
        <w:t xml:space="preserve">, and </w:t>
      </w:r>
      <w:r w:rsidR="00610809" w:rsidRPr="00970FDD">
        <w:rPr>
          <w:rFonts w:ascii="Times New Roman" w:hAnsi="Times New Roman" w:cs="Times New Roman"/>
        </w:rPr>
        <w:t>invariably</w:t>
      </w:r>
      <w:r w:rsidR="00150134" w:rsidRPr="00970FDD">
        <w:rPr>
          <w:rFonts w:ascii="Times New Roman" w:hAnsi="Times New Roman" w:cs="Times New Roman"/>
        </w:rPr>
        <w:t xml:space="preserve"> writers working this close to the border (</w:t>
      </w:r>
      <w:r w:rsidRPr="00970FDD">
        <w:rPr>
          <w:rFonts w:ascii="Times New Roman" w:hAnsi="Times New Roman" w:cs="Times New Roman"/>
        </w:rPr>
        <w:t xml:space="preserve">in the case of the Funnon, </w:t>
      </w:r>
      <w:r w:rsidR="00150134" w:rsidRPr="00970FDD">
        <w:rPr>
          <w:rFonts w:ascii="Times New Roman" w:hAnsi="Times New Roman" w:cs="Times New Roman"/>
        </w:rPr>
        <w:t>about four miles)</w:t>
      </w:r>
      <w:r w:rsidR="00610809" w:rsidRPr="00970FDD">
        <w:rPr>
          <w:rFonts w:ascii="Times New Roman" w:hAnsi="Times New Roman" w:cs="Times New Roman"/>
        </w:rPr>
        <w:t xml:space="preserve"> </w:t>
      </w:r>
      <w:r w:rsidR="00A7314B" w:rsidRPr="00970FDD">
        <w:rPr>
          <w:rFonts w:ascii="Times New Roman" w:hAnsi="Times New Roman" w:cs="Times New Roman"/>
        </w:rPr>
        <w:t xml:space="preserve">have used </w:t>
      </w:r>
      <w:r w:rsidR="00150134" w:rsidRPr="00970FDD">
        <w:rPr>
          <w:rFonts w:ascii="Times New Roman" w:hAnsi="Times New Roman" w:cs="Times New Roman"/>
        </w:rPr>
        <w:t>its</w:t>
      </w:r>
      <w:r w:rsidR="00A7314B" w:rsidRPr="00970FDD">
        <w:rPr>
          <w:rFonts w:ascii="Times New Roman" w:hAnsi="Times New Roman" w:cs="Times New Roman"/>
        </w:rPr>
        <w:t xml:space="preserve"> ‘edge’ in order to situate, distinguish and define their settin</w:t>
      </w:r>
      <w:r w:rsidR="00150134" w:rsidRPr="00970FDD">
        <w:rPr>
          <w:rFonts w:ascii="Times New Roman" w:hAnsi="Times New Roman" w:cs="Times New Roman"/>
        </w:rPr>
        <w:t>g</w:t>
      </w:r>
      <w:r w:rsidR="00A7314B" w:rsidRPr="00970FDD">
        <w:rPr>
          <w:rFonts w:ascii="Times New Roman" w:hAnsi="Times New Roman" w:cs="Times New Roman"/>
        </w:rPr>
        <w:t xml:space="preserve">. </w:t>
      </w:r>
      <w:r w:rsidR="00150134" w:rsidRPr="00970FDD">
        <w:rPr>
          <w:rFonts w:ascii="Times New Roman" w:hAnsi="Times New Roman" w:cs="Times New Roman"/>
        </w:rPr>
        <w:t xml:space="preserve">Twenty or more miles to the west, </w:t>
      </w:r>
      <w:r w:rsidR="001932CA" w:rsidRPr="00970FDD">
        <w:rPr>
          <w:rFonts w:ascii="Times New Roman" w:hAnsi="Times New Roman" w:cs="Times New Roman"/>
        </w:rPr>
        <w:t xml:space="preserve">Elizabeth </w:t>
      </w:r>
      <w:r w:rsidR="00A7314B" w:rsidRPr="00970FDD">
        <w:rPr>
          <w:rFonts w:ascii="Times New Roman" w:hAnsi="Times New Roman" w:cs="Times New Roman"/>
        </w:rPr>
        <w:t xml:space="preserve">Clarke </w:t>
      </w:r>
      <w:r w:rsidRPr="00970FDD">
        <w:rPr>
          <w:rFonts w:ascii="Times New Roman" w:hAnsi="Times New Roman" w:cs="Times New Roman"/>
        </w:rPr>
        <w:t xml:space="preserve">in </w:t>
      </w:r>
      <w:r w:rsidRPr="00970FDD">
        <w:rPr>
          <w:rFonts w:ascii="Times New Roman" w:hAnsi="Times New Roman" w:cs="Times New Roman"/>
          <w:i/>
        </w:rPr>
        <w:t xml:space="preserve">The Valley </w:t>
      </w:r>
      <w:r w:rsidR="00A7314B" w:rsidRPr="00970FDD">
        <w:rPr>
          <w:rFonts w:ascii="Times New Roman" w:hAnsi="Times New Roman" w:cs="Times New Roman"/>
        </w:rPr>
        <w:t xml:space="preserve">draws </w:t>
      </w:r>
      <w:r w:rsidR="00150134" w:rsidRPr="00970FDD">
        <w:rPr>
          <w:rFonts w:ascii="Times New Roman" w:hAnsi="Times New Roman" w:cs="Times New Roman"/>
        </w:rPr>
        <w:t xml:space="preserve">instead </w:t>
      </w:r>
      <w:r w:rsidR="00A7314B" w:rsidRPr="00970FDD">
        <w:rPr>
          <w:rFonts w:ascii="Times New Roman" w:hAnsi="Times New Roman" w:cs="Times New Roman"/>
        </w:rPr>
        <w:t xml:space="preserve">on the marginality of </w:t>
      </w:r>
      <w:r w:rsidR="00E66A38" w:rsidRPr="00970FDD">
        <w:rPr>
          <w:rFonts w:ascii="Times New Roman" w:hAnsi="Times New Roman" w:cs="Times New Roman"/>
        </w:rPr>
        <w:t>such</w:t>
      </w:r>
      <w:r w:rsidR="00A7314B" w:rsidRPr="00970FDD">
        <w:rPr>
          <w:rFonts w:ascii="Times New Roman" w:hAnsi="Times New Roman" w:cs="Times New Roman"/>
        </w:rPr>
        <w:t xml:space="preserve"> farms </w:t>
      </w:r>
      <w:r w:rsidR="00E66A38" w:rsidRPr="00970FDD">
        <w:rPr>
          <w:rFonts w:ascii="Times New Roman" w:hAnsi="Times New Roman" w:cs="Times New Roman"/>
        </w:rPr>
        <w:t>as</w:t>
      </w:r>
      <w:r w:rsidR="00150134" w:rsidRPr="00970FDD">
        <w:rPr>
          <w:rFonts w:ascii="Times New Roman" w:hAnsi="Times New Roman" w:cs="Times New Roman"/>
        </w:rPr>
        <w:t xml:space="preserve"> Gwynant</w:t>
      </w:r>
      <w:r w:rsidR="00A7314B" w:rsidRPr="00970FDD">
        <w:rPr>
          <w:rFonts w:ascii="Times New Roman" w:hAnsi="Times New Roman" w:cs="Times New Roman"/>
        </w:rPr>
        <w:t xml:space="preserve"> to set them apart, and although my treatment in </w:t>
      </w:r>
      <w:r w:rsidR="00A7314B" w:rsidRPr="00970FDD">
        <w:rPr>
          <w:rFonts w:ascii="Times New Roman" w:hAnsi="Times New Roman" w:cs="Times New Roman"/>
          <w:i/>
        </w:rPr>
        <w:t>Addlands</w:t>
      </w:r>
      <w:r w:rsidR="00A7314B" w:rsidRPr="00970FDD">
        <w:rPr>
          <w:rFonts w:ascii="Times New Roman" w:hAnsi="Times New Roman" w:cs="Times New Roman"/>
        </w:rPr>
        <w:t xml:space="preserve"> is very different here too I am </w:t>
      </w:r>
      <w:r w:rsidR="006A40DC" w:rsidRPr="00970FDD">
        <w:rPr>
          <w:rFonts w:ascii="Times New Roman" w:hAnsi="Times New Roman" w:cs="Times New Roman"/>
        </w:rPr>
        <w:t>drawing on</w:t>
      </w:r>
      <w:r w:rsidR="00A7314B" w:rsidRPr="00970FDD">
        <w:rPr>
          <w:rFonts w:ascii="Times New Roman" w:hAnsi="Times New Roman" w:cs="Times New Roman"/>
        </w:rPr>
        <w:t xml:space="preserve"> </w:t>
      </w:r>
      <w:r w:rsidR="006A40DC" w:rsidRPr="00970FDD">
        <w:rPr>
          <w:rFonts w:ascii="Times New Roman" w:hAnsi="Times New Roman" w:cs="Times New Roman"/>
        </w:rPr>
        <w:t>this</w:t>
      </w:r>
      <w:r w:rsidR="00381C03" w:rsidRPr="00970FDD">
        <w:rPr>
          <w:rFonts w:ascii="Times New Roman" w:hAnsi="Times New Roman" w:cs="Times New Roman"/>
        </w:rPr>
        <w:t xml:space="preserve"> tradition</w:t>
      </w:r>
      <w:r w:rsidR="00A7314B" w:rsidRPr="00970FDD">
        <w:rPr>
          <w:rFonts w:ascii="Times New Roman" w:hAnsi="Times New Roman" w:cs="Times New Roman"/>
        </w:rPr>
        <w:t xml:space="preserve"> in order to </w:t>
      </w:r>
      <w:r w:rsidR="00E66A38" w:rsidRPr="00970FDD">
        <w:rPr>
          <w:rFonts w:ascii="Times New Roman" w:hAnsi="Times New Roman" w:cs="Times New Roman"/>
        </w:rPr>
        <w:t>define</w:t>
      </w:r>
      <w:r w:rsidR="00192E99" w:rsidRPr="00970FDD">
        <w:rPr>
          <w:rFonts w:ascii="Times New Roman" w:hAnsi="Times New Roman" w:cs="Times New Roman"/>
        </w:rPr>
        <w:t xml:space="preserve"> t</w:t>
      </w:r>
      <w:r w:rsidR="00A7314B" w:rsidRPr="00970FDD">
        <w:rPr>
          <w:rFonts w:ascii="Times New Roman" w:hAnsi="Times New Roman" w:cs="Times New Roman"/>
        </w:rPr>
        <w:t>he Funnon</w:t>
      </w:r>
      <w:r w:rsidR="001E04A7" w:rsidRPr="00970FDD">
        <w:rPr>
          <w:rFonts w:ascii="Times New Roman" w:hAnsi="Times New Roman" w:cs="Times New Roman"/>
        </w:rPr>
        <w:t xml:space="preserve"> not by the border but by its </w:t>
      </w:r>
      <w:r w:rsidR="00575D5D" w:rsidRPr="00970FDD">
        <w:rPr>
          <w:rFonts w:ascii="Times New Roman" w:hAnsi="Times New Roman" w:cs="Times New Roman"/>
        </w:rPr>
        <w:t xml:space="preserve">extreme </w:t>
      </w:r>
      <w:r w:rsidR="001E04A7" w:rsidRPr="00970FDD">
        <w:rPr>
          <w:rFonts w:ascii="Times New Roman" w:hAnsi="Times New Roman" w:cs="Times New Roman"/>
        </w:rPr>
        <w:t>marginality</w:t>
      </w:r>
      <w:r w:rsidR="0084429D" w:rsidRPr="00970FDD">
        <w:rPr>
          <w:rFonts w:ascii="Times New Roman" w:hAnsi="Times New Roman" w:cs="Times New Roman"/>
        </w:rPr>
        <w:t>.</w:t>
      </w:r>
      <w:r w:rsidR="00E66A38" w:rsidRPr="00970FDD">
        <w:rPr>
          <w:rFonts w:ascii="Times New Roman" w:hAnsi="Times New Roman" w:cs="Times New Roman"/>
        </w:rPr>
        <w:t xml:space="preserve"> </w:t>
      </w:r>
      <w:r w:rsidR="00396F63" w:rsidRPr="00970FDD">
        <w:rPr>
          <w:rFonts w:ascii="Times New Roman" w:hAnsi="Times New Roman" w:cs="Times New Roman"/>
        </w:rPr>
        <w:t>The Funnon, as the title suggests, is the place affected “last of all” by the cultural and technological changes of the 20</w:t>
      </w:r>
      <w:r w:rsidR="00396F63" w:rsidRPr="00970FDD">
        <w:rPr>
          <w:rFonts w:ascii="Times New Roman" w:hAnsi="Times New Roman" w:cs="Times New Roman"/>
          <w:vertAlign w:val="superscript"/>
        </w:rPr>
        <w:t>th</w:t>
      </w:r>
      <w:r w:rsidR="00396F63" w:rsidRPr="00970FDD">
        <w:rPr>
          <w:rFonts w:ascii="Times New Roman" w:hAnsi="Times New Roman" w:cs="Times New Roman"/>
        </w:rPr>
        <w:t xml:space="preserve"> and 21</w:t>
      </w:r>
      <w:r w:rsidR="00396F63" w:rsidRPr="00970FDD">
        <w:rPr>
          <w:rFonts w:ascii="Times New Roman" w:hAnsi="Times New Roman" w:cs="Times New Roman"/>
          <w:vertAlign w:val="superscript"/>
        </w:rPr>
        <w:t>st</w:t>
      </w:r>
      <w:r w:rsidR="00396F63" w:rsidRPr="00970FDD">
        <w:rPr>
          <w:rFonts w:ascii="Times New Roman" w:hAnsi="Times New Roman" w:cs="Times New Roman"/>
        </w:rPr>
        <w:t xml:space="preserve"> centuries, but its name is a corruption of </w:t>
      </w:r>
      <w:r w:rsidR="00396F63" w:rsidRPr="00970FDD">
        <w:rPr>
          <w:rFonts w:ascii="Times New Roman" w:hAnsi="Times New Roman" w:cs="Times New Roman"/>
          <w:i/>
        </w:rPr>
        <w:t>ffynnon</w:t>
      </w:r>
      <w:r w:rsidR="00396F63" w:rsidRPr="00970FDD">
        <w:rPr>
          <w:rFonts w:ascii="Times New Roman" w:hAnsi="Times New Roman" w:cs="Times New Roman"/>
        </w:rPr>
        <w:t xml:space="preserve">, meaning ‘spring’ or ‘well’. </w:t>
      </w:r>
      <w:r w:rsidR="00575D5D" w:rsidRPr="00970FDD">
        <w:rPr>
          <w:rFonts w:ascii="Times New Roman" w:hAnsi="Times New Roman" w:cs="Times New Roman"/>
        </w:rPr>
        <w:t xml:space="preserve">It is the ‘source’ but, conversely, it has been Anglicised. Here again is the paradoxical nature of the border. </w:t>
      </w:r>
      <w:r w:rsidR="001932CA" w:rsidRPr="00970FDD">
        <w:rPr>
          <w:rFonts w:ascii="Times New Roman" w:hAnsi="Times New Roman" w:cs="Times New Roman"/>
        </w:rPr>
        <w:t>B</w:t>
      </w:r>
      <w:r w:rsidR="00381C03" w:rsidRPr="00970FDD">
        <w:rPr>
          <w:rFonts w:ascii="Times New Roman" w:hAnsi="Times New Roman" w:cs="Times New Roman"/>
        </w:rPr>
        <w:t>y showing</w:t>
      </w:r>
      <w:r w:rsidR="00396F63" w:rsidRPr="00970FDD">
        <w:rPr>
          <w:rFonts w:ascii="Times New Roman" w:hAnsi="Times New Roman" w:cs="Times New Roman"/>
        </w:rPr>
        <w:t xml:space="preserve"> these changes</w:t>
      </w:r>
      <w:r w:rsidR="00210283" w:rsidRPr="00970FDD">
        <w:rPr>
          <w:rFonts w:ascii="Times New Roman" w:hAnsi="Times New Roman" w:cs="Times New Roman"/>
        </w:rPr>
        <w:t xml:space="preserve"> at the farm where the</w:t>
      </w:r>
      <w:r w:rsidR="00E66A38" w:rsidRPr="00970FDD">
        <w:rPr>
          <w:rFonts w:ascii="Times New Roman" w:hAnsi="Times New Roman" w:cs="Times New Roman"/>
        </w:rPr>
        <w:t>y</w:t>
      </w:r>
      <w:r w:rsidR="00210283" w:rsidRPr="00970FDD">
        <w:rPr>
          <w:rFonts w:ascii="Times New Roman" w:hAnsi="Times New Roman" w:cs="Times New Roman"/>
        </w:rPr>
        <w:t xml:space="preserve"> are experienced</w:t>
      </w:r>
      <w:r w:rsidR="00396F63" w:rsidRPr="00970FDD">
        <w:rPr>
          <w:rFonts w:ascii="Times New Roman" w:hAnsi="Times New Roman" w:cs="Times New Roman"/>
        </w:rPr>
        <w:t xml:space="preserve"> last</w:t>
      </w:r>
      <w:r w:rsidR="00381C03" w:rsidRPr="00970FDD">
        <w:rPr>
          <w:rFonts w:ascii="Times New Roman" w:hAnsi="Times New Roman" w:cs="Times New Roman"/>
        </w:rPr>
        <w:t>, where</w:t>
      </w:r>
      <w:r w:rsidR="00396F63" w:rsidRPr="00970FDD">
        <w:rPr>
          <w:rFonts w:ascii="Times New Roman" w:hAnsi="Times New Roman" w:cs="Times New Roman"/>
        </w:rPr>
        <w:t xml:space="preserve"> they can be seen </w:t>
      </w:r>
      <w:r w:rsidR="001E04A7" w:rsidRPr="00970FDD">
        <w:rPr>
          <w:rFonts w:ascii="Times New Roman" w:hAnsi="Times New Roman" w:cs="Times New Roman"/>
        </w:rPr>
        <w:t xml:space="preserve">most </w:t>
      </w:r>
      <w:r w:rsidR="00396F63" w:rsidRPr="00970FDD">
        <w:rPr>
          <w:rFonts w:ascii="Times New Roman" w:hAnsi="Times New Roman" w:cs="Times New Roman"/>
        </w:rPr>
        <w:t>stark</w:t>
      </w:r>
      <w:r w:rsidR="00210283" w:rsidRPr="00970FDD">
        <w:rPr>
          <w:rFonts w:ascii="Times New Roman" w:hAnsi="Times New Roman" w:cs="Times New Roman"/>
        </w:rPr>
        <w:t>ly</w:t>
      </w:r>
      <w:r w:rsidR="001C64FF" w:rsidRPr="00970FDD">
        <w:rPr>
          <w:rFonts w:ascii="Times New Roman" w:hAnsi="Times New Roman" w:cs="Times New Roman"/>
        </w:rPr>
        <w:t xml:space="preserve"> against their surroundings</w:t>
      </w:r>
      <w:r w:rsidR="00381C03" w:rsidRPr="00970FDD">
        <w:rPr>
          <w:rFonts w:ascii="Times New Roman" w:hAnsi="Times New Roman" w:cs="Times New Roman"/>
        </w:rPr>
        <w:t>,</w:t>
      </w:r>
      <w:r w:rsidR="00396F63" w:rsidRPr="00970FDD">
        <w:rPr>
          <w:rFonts w:ascii="Times New Roman" w:hAnsi="Times New Roman" w:cs="Times New Roman"/>
        </w:rPr>
        <w:t xml:space="preserve"> </w:t>
      </w:r>
      <w:r w:rsidR="00381C03" w:rsidRPr="00970FDD">
        <w:rPr>
          <w:rFonts w:ascii="Times New Roman" w:hAnsi="Times New Roman" w:cs="Times New Roman"/>
        </w:rPr>
        <w:t>the place becomes, in a sense, ‘original’: central by definition</w:t>
      </w:r>
      <w:r w:rsidR="001E04A7" w:rsidRPr="00970FDD">
        <w:rPr>
          <w:rFonts w:ascii="Times New Roman" w:hAnsi="Times New Roman" w:cs="Times New Roman"/>
        </w:rPr>
        <w:t>.</w:t>
      </w:r>
    </w:p>
    <w:p w14:paraId="33F48FD6" w14:textId="23E8D98F" w:rsidR="001E04A7" w:rsidRPr="00970FDD" w:rsidRDefault="001E04A7" w:rsidP="00970FDD">
      <w:pPr>
        <w:spacing w:line="480" w:lineRule="auto"/>
        <w:rPr>
          <w:rFonts w:ascii="Times New Roman" w:eastAsia="Times New Roman" w:hAnsi="Times New Roman" w:cs="Times New Roman"/>
          <w:color w:val="000000"/>
          <w:lang w:val="en-GB"/>
        </w:rPr>
      </w:pPr>
      <w:r w:rsidRPr="00970FDD">
        <w:rPr>
          <w:rFonts w:ascii="Times New Roman" w:hAnsi="Times New Roman" w:cs="Times New Roman"/>
        </w:rPr>
        <w:tab/>
      </w:r>
      <w:r w:rsidR="00827C72" w:rsidRPr="00970FDD">
        <w:rPr>
          <w:rFonts w:ascii="Times New Roman" w:hAnsi="Times New Roman" w:cs="Times New Roman"/>
        </w:rPr>
        <w:t>In any fiction the setting</w:t>
      </w:r>
      <w:r w:rsidR="00DB7EA7" w:rsidRPr="00970FDD">
        <w:rPr>
          <w:rFonts w:ascii="Times New Roman" w:hAnsi="Times New Roman" w:cs="Times New Roman"/>
        </w:rPr>
        <w:t>, of course,</w:t>
      </w:r>
      <w:r w:rsidR="00827C72" w:rsidRPr="00970FDD">
        <w:rPr>
          <w:rFonts w:ascii="Times New Roman" w:hAnsi="Times New Roman" w:cs="Times New Roman"/>
        </w:rPr>
        <w:t xml:space="preserve"> is</w:t>
      </w:r>
      <w:r w:rsidR="00DB7EA7" w:rsidRPr="00970FDD">
        <w:rPr>
          <w:rFonts w:ascii="Times New Roman" w:hAnsi="Times New Roman" w:cs="Times New Roman"/>
        </w:rPr>
        <w:t xml:space="preserve"> a </w:t>
      </w:r>
      <w:r w:rsidR="00D0641B" w:rsidRPr="00970FDD">
        <w:rPr>
          <w:rFonts w:ascii="Times New Roman" w:hAnsi="Times New Roman" w:cs="Times New Roman"/>
        </w:rPr>
        <w:t xml:space="preserve">crucial </w:t>
      </w:r>
      <w:r w:rsidR="00664E64" w:rsidRPr="00970FDD">
        <w:rPr>
          <w:rFonts w:ascii="Times New Roman" w:hAnsi="Times New Roman" w:cs="Times New Roman"/>
        </w:rPr>
        <w:t xml:space="preserve">consideration, but usually </w:t>
      </w:r>
      <w:r w:rsidR="00DB7EA7" w:rsidRPr="00970FDD">
        <w:rPr>
          <w:rFonts w:ascii="Times New Roman" w:hAnsi="Times New Roman" w:cs="Times New Roman"/>
        </w:rPr>
        <w:t xml:space="preserve">it is one </w:t>
      </w:r>
      <w:r w:rsidR="00664E64" w:rsidRPr="00970FDD">
        <w:rPr>
          <w:rFonts w:ascii="Times New Roman" w:hAnsi="Times New Roman" w:cs="Times New Roman"/>
        </w:rPr>
        <w:t>of secondary importance</w:t>
      </w:r>
      <w:r w:rsidR="00324A49" w:rsidRPr="00970FDD">
        <w:rPr>
          <w:rFonts w:ascii="Times New Roman" w:hAnsi="Times New Roman" w:cs="Times New Roman"/>
        </w:rPr>
        <w:t>. Any story must begin with and must always be me</w:t>
      </w:r>
      <w:r w:rsidR="00081F05" w:rsidRPr="00970FDD">
        <w:rPr>
          <w:rFonts w:ascii="Times New Roman" w:hAnsi="Times New Roman" w:cs="Times New Roman"/>
        </w:rPr>
        <w:t xml:space="preserve">diated through its characters. </w:t>
      </w:r>
      <w:r w:rsidR="00664E64" w:rsidRPr="00970FDD">
        <w:rPr>
          <w:rFonts w:ascii="Times New Roman" w:hAnsi="Times New Roman" w:cs="Times New Roman"/>
        </w:rPr>
        <w:t>I</w:t>
      </w:r>
      <w:r w:rsidR="00324A49" w:rsidRPr="00970FDD">
        <w:rPr>
          <w:rFonts w:ascii="Times New Roman" w:hAnsi="Times New Roman" w:cs="Times New Roman"/>
        </w:rPr>
        <w:t xml:space="preserve">n the case of </w:t>
      </w:r>
      <w:r w:rsidR="00324A49" w:rsidRPr="00970FDD">
        <w:rPr>
          <w:rFonts w:ascii="Times New Roman" w:hAnsi="Times New Roman" w:cs="Times New Roman"/>
          <w:i/>
        </w:rPr>
        <w:t>Addland</w:t>
      </w:r>
      <w:r w:rsidR="00081F05" w:rsidRPr="00970FDD">
        <w:rPr>
          <w:rFonts w:ascii="Times New Roman" w:hAnsi="Times New Roman" w:cs="Times New Roman"/>
          <w:i/>
        </w:rPr>
        <w:t>s</w:t>
      </w:r>
      <w:r w:rsidR="00664E64" w:rsidRPr="00970FDD">
        <w:rPr>
          <w:rFonts w:ascii="Times New Roman" w:hAnsi="Times New Roman" w:cs="Times New Roman"/>
        </w:rPr>
        <w:t>, however,</w:t>
      </w:r>
      <w:r w:rsidR="00324A49" w:rsidRPr="00970FDD">
        <w:rPr>
          <w:rFonts w:ascii="Times New Roman" w:hAnsi="Times New Roman" w:cs="Times New Roman"/>
        </w:rPr>
        <w:t xml:space="preserve"> the line between character and setting is blurred. The characters in the novel are, for the most part, farmers and as integral to their landscape as the animals around them. They are not merely kings of their “miniature kingdoms”</w:t>
      </w:r>
      <w:r w:rsidR="00A7647F">
        <w:rPr>
          <w:rFonts w:ascii="Times New Roman" w:hAnsi="Times New Roman" w:cs="Times New Roman"/>
        </w:rPr>
        <w:t xml:space="preserve"> (281)</w:t>
      </w:r>
      <w:r w:rsidR="002A5901" w:rsidRPr="00970FDD">
        <w:rPr>
          <w:rFonts w:ascii="Times New Roman" w:hAnsi="Times New Roman" w:cs="Times New Roman"/>
        </w:rPr>
        <w:t>, they are identified wholly with their farms</w:t>
      </w:r>
      <w:r w:rsidR="00392AD1" w:rsidRPr="00970FDD">
        <w:rPr>
          <w:rFonts w:ascii="Times New Roman" w:hAnsi="Times New Roman" w:cs="Times New Roman"/>
        </w:rPr>
        <w:t>,</w:t>
      </w:r>
      <w:r w:rsidR="002A5901" w:rsidRPr="00970FDD">
        <w:rPr>
          <w:rFonts w:ascii="Times New Roman" w:hAnsi="Times New Roman" w:cs="Times New Roman"/>
        </w:rPr>
        <w:t xml:space="preserve"> </w:t>
      </w:r>
      <w:r w:rsidR="00EF32E8" w:rsidRPr="00970FDD">
        <w:rPr>
          <w:rFonts w:ascii="Times New Roman" w:hAnsi="Times New Roman" w:cs="Times New Roman"/>
        </w:rPr>
        <w:t>with</w:t>
      </w:r>
      <w:r w:rsidR="002A5901" w:rsidRPr="00970FDD">
        <w:rPr>
          <w:rFonts w:ascii="Times New Roman" w:hAnsi="Times New Roman" w:cs="Times New Roman"/>
        </w:rPr>
        <w:t xml:space="preserve"> neighbours </w:t>
      </w:r>
      <w:r w:rsidR="00EF32E8" w:rsidRPr="00970FDD">
        <w:rPr>
          <w:rFonts w:ascii="Times New Roman" w:hAnsi="Times New Roman" w:cs="Times New Roman"/>
        </w:rPr>
        <w:t>referring to one another</w:t>
      </w:r>
      <w:r w:rsidR="002A5901" w:rsidRPr="00970FDD">
        <w:rPr>
          <w:rFonts w:ascii="Times New Roman" w:hAnsi="Times New Roman" w:cs="Times New Roman"/>
        </w:rPr>
        <w:t xml:space="preserve"> as “Funnon”, “Panty” or “Llanedw” as the</w:t>
      </w:r>
      <w:r w:rsidR="00475DBD" w:rsidRPr="00970FDD">
        <w:rPr>
          <w:rFonts w:ascii="Times New Roman" w:hAnsi="Times New Roman" w:cs="Times New Roman"/>
        </w:rPr>
        <w:t xml:space="preserve"> case may</w:t>
      </w:r>
      <w:r w:rsidR="00081F05" w:rsidRPr="00970FDD">
        <w:rPr>
          <w:rFonts w:ascii="Times New Roman" w:hAnsi="Times New Roman" w:cs="Times New Roman"/>
        </w:rPr>
        <w:t xml:space="preserve"> be. When Cefin, Oliver’s son by the estranged Naomi, visits the Funnon, he </w:t>
      </w:r>
      <w:r w:rsidR="00392AD1" w:rsidRPr="00970FDD">
        <w:rPr>
          <w:rFonts w:ascii="Times New Roman" w:hAnsi="Times New Roman" w:cs="Times New Roman"/>
        </w:rPr>
        <w:t>considers it to belong</w:t>
      </w:r>
      <w:r w:rsidR="00081F05" w:rsidRPr="00970FDD">
        <w:rPr>
          <w:rFonts w:ascii="Times New Roman" w:eastAsia="Times New Roman" w:hAnsi="Times New Roman" w:cs="Times New Roman"/>
          <w:color w:val="000000"/>
          <w:lang w:val="en-GB"/>
        </w:rPr>
        <w:t xml:space="preserve"> “so completely to his father that he could hardly tell the two of them apart”</w:t>
      </w:r>
      <w:r w:rsidR="00A7647F">
        <w:rPr>
          <w:rFonts w:ascii="Times New Roman" w:eastAsia="Times New Roman" w:hAnsi="Times New Roman" w:cs="Times New Roman"/>
          <w:color w:val="000000"/>
          <w:lang w:val="en-GB"/>
        </w:rPr>
        <w:t xml:space="preserve"> (210)</w:t>
      </w:r>
      <w:r w:rsidR="00237B59" w:rsidRPr="00970FDD">
        <w:rPr>
          <w:rFonts w:ascii="Times New Roman" w:eastAsia="Times New Roman" w:hAnsi="Times New Roman" w:cs="Times New Roman"/>
          <w:color w:val="000000"/>
          <w:lang w:val="en-GB"/>
        </w:rPr>
        <w:t>. Oliver</w:t>
      </w:r>
      <w:r w:rsidR="00475DBD" w:rsidRPr="00970FDD">
        <w:rPr>
          <w:rFonts w:ascii="Times New Roman" w:eastAsia="Times New Roman" w:hAnsi="Times New Roman" w:cs="Times New Roman"/>
          <w:color w:val="000000"/>
          <w:lang w:val="en-GB"/>
        </w:rPr>
        <w:t>, as he</w:t>
      </w:r>
      <w:r w:rsidR="00105ADE" w:rsidRPr="00970FDD">
        <w:rPr>
          <w:rFonts w:ascii="Times New Roman" w:eastAsia="Times New Roman" w:hAnsi="Times New Roman" w:cs="Times New Roman"/>
          <w:color w:val="000000"/>
          <w:lang w:val="en-GB"/>
        </w:rPr>
        <w:t xml:space="preserve"> comes to learn himself</w:t>
      </w:r>
      <w:r w:rsidR="00475DBD" w:rsidRPr="00970FDD">
        <w:rPr>
          <w:rFonts w:ascii="Times New Roman" w:eastAsia="Times New Roman" w:hAnsi="Times New Roman" w:cs="Times New Roman"/>
          <w:color w:val="000000"/>
          <w:lang w:val="en-GB"/>
        </w:rPr>
        <w:t>,</w:t>
      </w:r>
      <w:r w:rsidR="00105ADE" w:rsidRPr="00970FDD">
        <w:rPr>
          <w:rFonts w:ascii="Times New Roman" w:eastAsia="Times New Roman" w:hAnsi="Times New Roman" w:cs="Times New Roman"/>
          <w:color w:val="000000"/>
          <w:lang w:val="en-GB"/>
        </w:rPr>
        <w:t xml:space="preserve"> “could no more crawl out of this valley and live than he could have crawled out of his own skin”</w:t>
      </w:r>
      <w:r w:rsidR="00A7647F">
        <w:rPr>
          <w:rFonts w:ascii="Times New Roman" w:eastAsia="Times New Roman" w:hAnsi="Times New Roman" w:cs="Times New Roman"/>
          <w:color w:val="000000"/>
          <w:lang w:val="en-GB"/>
        </w:rPr>
        <w:t xml:space="preserve"> (236)</w:t>
      </w:r>
      <w:r w:rsidR="00237B59" w:rsidRPr="00970FDD">
        <w:rPr>
          <w:rFonts w:ascii="Times New Roman" w:eastAsia="Times New Roman" w:hAnsi="Times New Roman" w:cs="Times New Roman"/>
          <w:color w:val="000000"/>
          <w:lang w:val="en-GB"/>
        </w:rPr>
        <w:t xml:space="preserve">. </w:t>
      </w:r>
      <w:r w:rsidR="00475DBD" w:rsidRPr="00970FDD">
        <w:rPr>
          <w:rFonts w:ascii="Times New Roman" w:eastAsia="Times New Roman" w:hAnsi="Times New Roman" w:cs="Times New Roman"/>
          <w:color w:val="000000"/>
          <w:lang w:val="en-GB"/>
        </w:rPr>
        <w:t>This is a book about a total iden</w:t>
      </w:r>
      <w:r w:rsidR="00BC5C8D" w:rsidRPr="00970FDD">
        <w:rPr>
          <w:rFonts w:ascii="Times New Roman" w:eastAsia="Times New Roman" w:hAnsi="Times New Roman" w:cs="Times New Roman"/>
          <w:color w:val="000000"/>
          <w:lang w:val="en-GB"/>
        </w:rPr>
        <w:t>tification of people with place –</w:t>
      </w:r>
      <w:r w:rsidR="00475DBD" w:rsidRPr="00970FDD">
        <w:rPr>
          <w:rFonts w:ascii="Times New Roman" w:eastAsia="Times New Roman" w:hAnsi="Times New Roman" w:cs="Times New Roman"/>
          <w:color w:val="000000"/>
          <w:lang w:val="en-GB"/>
        </w:rPr>
        <w:t xml:space="preserve"> presuming</w:t>
      </w:r>
      <w:r w:rsidR="00BC5C8D" w:rsidRPr="00970FDD">
        <w:rPr>
          <w:rFonts w:ascii="Times New Roman" w:eastAsia="Times New Roman" w:hAnsi="Times New Roman" w:cs="Times New Roman"/>
          <w:color w:val="000000"/>
          <w:lang w:val="en-GB"/>
        </w:rPr>
        <w:t>, true,</w:t>
      </w:r>
      <w:r w:rsidR="00475DBD" w:rsidRPr="00970FDD">
        <w:rPr>
          <w:rFonts w:ascii="Times New Roman" w:eastAsia="Times New Roman" w:hAnsi="Times New Roman" w:cs="Times New Roman"/>
          <w:color w:val="000000"/>
          <w:lang w:val="en-GB"/>
        </w:rPr>
        <w:t xml:space="preserve"> a largely urban readership for whom</w:t>
      </w:r>
      <w:r w:rsidR="00BC5C8D" w:rsidRPr="00970FDD">
        <w:rPr>
          <w:rFonts w:ascii="Times New Roman" w:eastAsia="Times New Roman" w:hAnsi="Times New Roman" w:cs="Times New Roman"/>
          <w:color w:val="000000"/>
          <w:lang w:val="en-GB"/>
        </w:rPr>
        <w:t xml:space="preserve"> such a relationship might </w:t>
      </w:r>
      <w:r w:rsidR="00EF32E8" w:rsidRPr="00970FDD">
        <w:rPr>
          <w:rFonts w:ascii="Times New Roman" w:eastAsia="Times New Roman" w:hAnsi="Times New Roman" w:cs="Times New Roman"/>
          <w:color w:val="000000"/>
          <w:lang w:val="en-GB"/>
        </w:rPr>
        <w:t>have some interest</w:t>
      </w:r>
      <w:r w:rsidR="00BC5C8D" w:rsidRPr="00970FDD">
        <w:rPr>
          <w:rFonts w:ascii="Times New Roman" w:eastAsia="Times New Roman" w:hAnsi="Times New Roman" w:cs="Times New Roman"/>
          <w:color w:val="000000"/>
          <w:lang w:val="en-GB"/>
        </w:rPr>
        <w:t>, but also, as I will discuss, outlining a</w:t>
      </w:r>
      <w:r w:rsidR="00392AD1" w:rsidRPr="00970FDD">
        <w:rPr>
          <w:rFonts w:ascii="Times New Roman" w:eastAsia="Times New Roman" w:hAnsi="Times New Roman" w:cs="Times New Roman"/>
          <w:color w:val="000000"/>
          <w:lang w:val="en-GB"/>
        </w:rPr>
        <w:t xml:space="preserve"> </w:t>
      </w:r>
      <w:r w:rsidR="009E627F" w:rsidRPr="00970FDD">
        <w:rPr>
          <w:rFonts w:ascii="Times New Roman" w:eastAsia="Times New Roman" w:hAnsi="Times New Roman" w:cs="Times New Roman"/>
          <w:color w:val="000000"/>
          <w:lang w:val="en-GB"/>
        </w:rPr>
        <w:t>tradition</w:t>
      </w:r>
      <w:r w:rsidR="00392AD1" w:rsidRPr="00970FDD">
        <w:rPr>
          <w:rFonts w:ascii="Times New Roman" w:eastAsia="Times New Roman" w:hAnsi="Times New Roman" w:cs="Times New Roman"/>
          <w:color w:val="000000"/>
          <w:lang w:val="en-GB"/>
        </w:rPr>
        <w:t>al</w:t>
      </w:r>
      <w:r w:rsidR="00BC5C8D" w:rsidRPr="00970FDD">
        <w:rPr>
          <w:rFonts w:ascii="Times New Roman" w:eastAsia="Times New Roman" w:hAnsi="Times New Roman" w:cs="Times New Roman"/>
          <w:color w:val="000000"/>
          <w:lang w:val="en-GB"/>
        </w:rPr>
        <w:t xml:space="preserve"> sense of</w:t>
      </w:r>
      <w:r w:rsidR="009E627F" w:rsidRPr="00970FDD">
        <w:rPr>
          <w:rFonts w:ascii="Times New Roman" w:eastAsia="Times New Roman" w:hAnsi="Times New Roman" w:cs="Times New Roman"/>
          <w:color w:val="000000"/>
          <w:lang w:val="en-GB"/>
        </w:rPr>
        <w:t xml:space="preserve"> identification with and</w:t>
      </w:r>
      <w:r w:rsidR="00BC5C8D" w:rsidRPr="00970FDD">
        <w:rPr>
          <w:rFonts w:ascii="Times New Roman" w:eastAsia="Times New Roman" w:hAnsi="Times New Roman" w:cs="Times New Roman"/>
          <w:color w:val="000000"/>
          <w:lang w:val="en-GB"/>
        </w:rPr>
        <w:t xml:space="preserve"> responsibility for the natural world.</w:t>
      </w:r>
    </w:p>
    <w:p w14:paraId="3AC89D72" w14:textId="77777777" w:rsidR="00A05025" w:rsidRPr="00970FDD" w:rsidRDefault="00A05025" w:rsidP="00970FDD">
      <w:pPr>
        <w:spacing w:line="480" w:lineRule="auto"/>
        <w:rPr>
          <w:rFonts w:ascii="Times New Roman" w:eastAsia="Times New Roman" w:hAnsi="Times New Roman" w:cs="Times New Roman"/>
          <w:color w:val="000000"/>
          <w:lang w:val="en-GB"/>
        </w:rPr>
      </w:pPr>
    </w:p>
    <w:p w14:paraId="3D4D04EB" w14:textId="0C085BE4" w:rsidR="00A05025" w:rsidRPr="00970FDD" w:rsidRDefault="00D71851" w:rsidP="00970FDD">
      <w:pPr>
        <w:spacing w:line="480" w:lineRule="auto"/>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a)</w:t>
      </w:r>
      <w:r w:rsidR="00A05025" w:rsidRPr="00970FDD">
        <w:rPr>
          <w:rFonts w:ascii="Times New Roman" w:eastAsia="Times New Roman" w:hAnsi="Times New Roman" w:cs="Times New Roman"/>
          <w:color w:val="000000"/>
          <w:lang w:val="en-GB"/>
        </w:rPr>
        <w:t xml:space="preserve"> The Major Characters</w:t>
      </w:r>
      <w:r w:rsidRPr="00970FDD">
        <w:rPr>
          <w:rFonts w:ascii="Times New Roman" w:eastAsia="Times New Roman" w:hAnsi="Times New Roman" w:cs="Times New Roman"/>
          <w:color w:val="000000"/>
          <w:lang w:val="en-GB"/>
        </w:rPr>
        <w:t xml:space="preserve"> </w:t>
      </w:r>
      <w:r w:rsidR="00DB7EA7" w:rsidRPr="00970FDD">
        <w:rPr>
          <w:rFonts w:ascii="Times New Roman" w:eastAsia="Times New Roman" w:hAnsi="Times New Roman" w:cs="Times New Roman"/>
          <w:color w:val="000000"/>
          <w:lang w:val="en-GB"/>
        </w:rPr>
        <w:t>and Their Relationship With</w:t>
      </w:r>
      <w:r w:rsidRPr="00970FDD">
        <w:rPr>
          <w:rFonts w:ascii="Times New Roman" w:eastAsia="Times New Roman" w:hAnsi="Times New Roman" w:cs="Times New Roman"/>
          <w:color w:val="000000"/>
          <w:lang w:val="en-GB"/>
        </w:rPr>
        <w:t xml:space="preserve"> Place</w:t>
      </w:r>
      <w:r w:rsidR="006D5BA3" w:rsidRPr="00970FDD">
        <w:rPr>
          <w:rFonts w:ascii="Times New Roman" w:eastAsia="Times New Roman" w:hAnsi="Times New Roman" w:cs="Times New Roman"/>
          <w:color w:val="000000"/>
          <w:lang w:val="en-GB"/>
        </w:rPr>
        <w:t>: Idris</w:t>
      </w:r>
      <w:r w:rsidR="00A05025" w:rsidRPr="00970FDD">
        <w:rPr>
          <w:rFonts w:ascii="Times New Roman" w:eastAsia="Times New Roman" w:hAnsi="Times New Roman" w:cs="Times New Roman"/>
          <w:color w:val="000000"/>
          <w:lang w:val="en-GB"/>
        </w:rPr>
        <w:t>.</w:t>
      </w:r>
    </w:p>
    <w:p w14:paraId="4C0ADA0E" w14:textId="5CC2CD82" w:rsidR="00BC5C8D" w:rsidRPr="00970FDD" w:rsidRDefault="00664E64" w:rsidP="00970FDD">
      <w:pPr>
        <w:spacing w:line="480" w:lineRule="auto"/>
        <w:rPr>
          <w:rFonts w:ascii="Times New Roman" w:hAnsi="Times New Roman" w:cs="Times New Roman"/>
          <w:b/>
        </w:rPr>
      </w:pPr>
      <w:r w:rsidRPr="00970FDD">
        <w:rPr>
          <w:rFonts w:ascii="Times New Roman" w:eastAsia="Times New Roman" w:hAnsi="Times New Roman" w:cs="Times New Roman"/>
          <w:color w:val="000000"/>
          <w:lang w:val="en-GB"/>
        </w:rPr>
        <w:tab/>
      </w:r>
      <w:r w:rsidR="005C0917" w:rsidRPr="00970FDD">
        <w:rPr>
          <w:rFonts w:ascii="Times New Roman" w:eastAsia="Times New Roman" w:hAnsi="Times New Roman" w:cs="Times New Roman"/>
          <w:color w:val="000000"/>
          <w:lang w:val="en-GB"/>
        </w:rPr>
        <w:t xml:space="preserve">The first character introduced in </w:t>
      </w:r>
      <w:r w:rsidR="005C0917" w:rsidRPr="00970FDD">
        <w:rPr>
          <w:rFonts w:ascii="Times New Roman" w:eastAsia="Times New Roman" w:hAnsi="Times New Roman" w:cs="Times New Roman"/>
          <w:i/>
          <w:color w:val="000000"/>
          <w:lang w:val="en-GB"/>
        </w:rPr>
        <w:t>Addlands</w:t>
      </w:r>
      <w:r w:rsidR="005C0917" w:rsidRPr="00970FDD">
        <w:rPr>
          <w:rFonts w:ascii="Times New Roman" w:eastAsia="Times New Roman" w:hAnsi="Times New Roman" w:cs="Times New Roman"/>
          <w:color w:val="000000"/>
          <w:lang w:val="en-GB"/>
        </w:rPr>
        <w:t xml:space="preserve"> is I</w:t>
      </w:r>
      <w:r w:rsidR="00EF32E8" w:rsidRPr="00970FDD">
        <w:rPr>
          <w:rFonts w:ascii="Times New Roman" w:eastAsia="Times New Roman" w:hAnsi="Times New Roman" w:cs="Times New Roman"/>
          <w:color w:val="000000"/>
          <w:lang w:val="en-GB"/>
        </w:rPr>
        <w:t>dris Hamer</w:t>
      </w:r>
      <w:r w:rsidR="005C0917" w:rsidRPr="00970FDD">
        <w:rPr>
          <w:rFonts w:ascii="Times New Roman" w:eastAsia="Times New Roman" w:hAnsi="Times New Roman" w:cs="Times New Roman"/>
          <w:color w:val="000000"/>
          <w:lang w:val="en-GB"/>
        </w:rPr>
        <w:t xml:space="preserve"> who</w:t>
      </w:r>
      <w:r w:rsidR="00192E99" w:rsidRPr="00970FDD">
        <w:rPr>
          <w:rFonts w:ascii="Times New Roman" w:eastAsia="Times New Roman" w:hAnsi="Times New Roman" w:cs="Times New Roman"/>
          <w:color w:val="000000"/>
          <w:lang w:val="en-GB"/>
        </w:rPr>
        <w:t>se</w:t>
      </w:r>
      <w:r w:rsidR="005C0917" w:rsidRPr="00970FDD">
        <w:rPr>
          <w:rFonts w:ascii="Times New Roman" w:eastAsia="Times New Roman" w:hAnsi="Times New Roman" w:cs="Times New Roman"/>
          <w:color w:val="000000"/>
          <w:lang w:val="en-GB"/>
        </w:rPr>
        <w:t xml:space="preserve"> family have farmed the Funnon “these seven generations, and more besides I shouldna wonder”</w:t>
      </w:r>
      <w:r w:rsidR="00A7647F">
        <w:rPr>
          <w:rFonts w:ascii="Times New Roman" w:eastAsia="Times New Roman" w:hAnsi="Times New Roman" w:cs="Times New Roman"/>
          <w:color w:val="000000"/>
          <w:lang w:val="en-GB"/>
        </w:rPr>
        <w:t xml:space="preserve"> (116)</w:t>
      </w:r>
      <w:r w:rsidR="00881C4A" w:rsidRPr="00970FDD">
        <w:rPr>
          <w:rFonts w:ascii="Times New Roman" w:eastAsia="Times New Roman" w:hAnsi="Times New Roman" w:cs="Times New Roman"/>
          <w:color w:val="000000"/>
          <w:lang w:val="en-GB"/>
        </w:rPr>
        <w:t>. In the opening scene</w:t>
      </w:r>
      <w:r w:rsidR="00192E99" w:rsidRPr="00970FDD">
        <w:rPr>
          <w:rFonts w:ascii="Times New Roman" w:eastAsia="Times New Roman" w:hAnsi="Times New Roman" w:cs="Times New Roman"/>
          <w:color w:val="000000"/>
          <w:lang w:val="en-GB"/>
        </w:rPr>
        <w:t xml:space="preserve"> he is, under the instruction of the War Agricultural Committee, ploughing the common land on his neighbouring Llanbedr Hill when he breaks his ploughshare on a fallen standing stone. Idris is depicted as original, </w:t>
      </w:r>
      <w:r w:rsidR="00DB7EA7" w:rsidRPr="00970FDD">
        <w:rPr>
          <w:rFonts w:ascii="Times New Roman" w:eastAsia="Times New Roman" w:hAnsi="Times New Roman" w:cs="Times New Roman"/>
          <w:color w:val="000000"/>
          <w:lang w:val="en-GB"/>
        </w:rPr>
        <w:t>in conscious reference to</w:t>
      </w:r>
      <w:r w:rsidRPr="00970FDD">
        <w:rPr>
          <w:rFonts w:ascii="Times New Roman" w:eastAsia="Times New Roman" w:hAnsi="Times New Roman" w:cs="Times New Roman"/>
          <w:color w:val="000000"/>
          <w:lang w:val="en-GB"/>
        </w:rPr>
        <w:t xml:space="preserve"> the archetypal qualities proposed by R. S. Thomas for</w:t>
      </w:r>
      <w:r w:rsidR="00140D48" w:rsidRPr="00970FDD">
        <w:rPr>
          <w:rFonts w:ascii="Times New Roman" w:eastAsia="Times New Roman" w:hAnsi="Times New Roman" w:cs="Times New Roman"/>
          <w:color w:val="000000"/>
          <w:lang w:val="en-GB"/>
        </w:rPr>
        <w:t xml:space="preserve"> Iago Prytherch</w:t>
      </w:r>
      <w:r w:rsidR="00192E99" w:rsidRPr="00970FDD">
        <w:rPr>
          <w:rFonts w:ascii="Times New Roman" w:eastAsia="Times New Roman" w:hAnsi="Times New Roman" w:cs="Times New Roman"/>
          <w:color w:val="000000"/>
          <w:lang w:val="en-GB"/>
        </w:rPr>
        <w:t>: “</w:t>
      </w:r>
      <w:r w:rsidR="00192E99" w:rsidRPr="00970FDD">
        <w:rPr>
          <w:rFonts w:ascii="Times New Roman" w:hAnsi="Times New Roman" w:cs="Times New Roman"/>
        </w:rPr>
        <w:t xml:space="preserve">Short, round-shouldered, he toiled behind </w:t>
      </w:r>
      <w:r w:rsidR="009E627F" w:rsidRPr="00970FDD">
        <w:rPr>
          <w:rFonts w:ascii="Times New Roman" w:hAnsi="Times New Roman" w:cs="Times New Roman"/>
        </w:rPr>
        <w:t>[his horse]</w:t>
      </w:r>
      <w:r w:rsidR="00192E99" w:rsidRPr="00970FDD">
        <w:rPr>
          <w:rFonts w:ascii="Times New Roman" w:hAnsi="Times New Roman" w:cs="Times New Roman"/>
        </w:rPr>
        <w:t xml:space="preserve"> up the shallowing slope”</w:t>
      </w:r>
      <w:r w:rsidR="00A7647F">
        <w:rPr>
          <w:rFonts w:ascii="Times New Roman" w:hAnsi="Times New Roman" w:cs="Times New Roman"/>
        </w:rPr>
        <w:t xml:space="preserve"> (5)</w:t>
      </w:r>
      <w:r w:rsidR="00140D48" w:rsidRPr="00970FDD">
        <w:rPr>
          <w:rFonts w:ascii="Times New Roman" w:hAnsi="Times New Roman" w:cs="Times New Roman"/>
        </w:rPr>
        <w:t xml:space="preserve">. </w:t>
      </w:r>
      <w:r w:rsidR="00392AD1" w:rsidRPr="00970FDD">
        <w:rPr>
          <w:rFonts w:ascii="Times New Roman" w:hAnsi="Times New Roman" w:cs="Times New Roman"/>
        </w:rPr>
        <w:t>At first glance</w:t>
      </w:r>
      <w:r w:rsidR="00140D48" w:rsidRPr="00970FDD">
        <w:rPr>
          <w:rFonts w:ascii="Times New Roman" w:hAnsi="Times New Roman" w:cs="Times New Roman"/>
        </w:rPr>
        <w:t xml:space="preserve"> he</w:t>
      </w:r>
      <w:r w:rsidR="00392AD1" w:rsidRPr="00970FDD">
        <w:rPr>
          <w:rFonts w:ascii="Times New Roman" w:hAnsi="Times New Roman" w:cs="Times New Roman"/>
        </w:rPr>
        <w:t>,</w:t>
      </w:r>
      <w:r w:rsidR="00140D48" w:rsidRPr="00970FDD">
        <w:rPr>
          <w:rFonts w:ascii="Times New Roman" w:hAnsi="Times New Roman" w:cs="Times New Roman"/>
        </w:rPr>
        <w:t xml:space="preserve"> or his kind at least</w:t>
      </w:r>
      <w:r w:rsidR="00392AD1" w:rsidRPr="00970FDD">
        <w:rPr>
          <w:rFonts w:ascii="Times New Roman" w:hAnsi="Times New Roman" w:cs="Times New Roman"/>
        </w:rPr>
        <w:t>,</w:t>
      </w:r>
      <w:r w:rsidR="00140D48" w:rsidRPr="00970FDD">
        <w:rPr>
          <w:rFonts w:ascii="Times New Roman" w:hAnsi="Times New Roman" w:cs="Times New Roman"/>
        </w:rPr>
        <w:t xml:space="preserve"> have also “been here since life began”</w:t>
      </w:r>
      <w:r w:rsidR="00140045" w:rsidRPr="00970FDD">
        <w:rPr>
          <w:rFonts w:ascii="Times New Roman" w:hAnsi="Times New Roman" w:cs="Times New Roman"/>
        </w:rPr>
        <w:t>,</w:t>
      </w:r>
      <w:r w:rsidR="00140D48" w:rsidRPr="00970FDD">
        <w:rPr>
          <w:rFonts w:ascii="Times New Roman" w:hAnsi="Times New Roman" w:cs="Times New Roman"/>
        </w:rPr>
        <w:t xml:space="preserve"> but from the start he has an internal life. He reflects on the merits of his “contrary”</w:t>
      </w:r>
      <w:r w:rsidR="00A7647F">
        <w:rPr>
          <w:rFonts w:ascii="Times New Roman" w:hAnsi="Times New Roman" w:cs="Times New Roman"/>
        </w:rPr>
        <w:t xml:space="preserve"> (5)</w:t>
      </w:r>
      <w:r w:rsidR="00140D48" w:rsidRPr="00970FDD">
        <w:rPr>
          <w:rFonts w:ascii="Times New Roman" w:hAnsi="Times New Roman" w:cs="Times New Roman"/>
        </w:rPr>
        <w:t xml:space="preserve"> horse, Buster, and on the companionship </w:t>
      </w:r>
      <w:r w:rsidR="00323C40" w:rsidRPr="00970FDD">
        <w:rPr>
          <w:rFonts w:ascii="Times New Roman" w:hAnsi="Times New Roman" w:cs="Times New Roman"/>
        </w:rPr>
        <w:t>he feels from having “thirteen different species of bird in his field”</w:t>
      </w:r>
      <w:r w:rsidR="00A7647F">
        <w:rPr>
          <w:rFonts w:ascii="Times New Roman" w:hAnsi="Times New Roman" w:cs="Times New Roman"/>
        </w:rPr>
        <w:t xml:space="preserve"> (6)</w:t>
      </w:r>
      <w:r w:rsidR="00931010" w:rsidRPr="00970FDD">
        <w:rPr>
          <w:rFonts w:ascii="Times New Roman" w:hAnsi="Times New Roman" w:cs="Times New Roman"/>
        </w:rPr>
        <w:t>;</w:t>
      </w:r>
      <w:r w:rsidR="00323C40" w:rsidRPr="00970FDD">
        <w:rPr>
          <w:rFonts w:ascii="Times New Roman" w:hAnsi="Times New Roman" w:cs="Times New Roman"/>
        </w:rPr>
        <w:t xml:space="preserve"> and with the blow he receives when </w:t>
      </w:r>
      <w:r w:rsidR="00931010" w:rsidRPr="00970FDD">
        <w:rPr>
          <w:rFonts w:ascii="Times New Roman" w:hAnsi="Times New Roman" w:cs="Times New Roman"/>
        </w:rPr>
        <w:t>his</w:t>
      </w:r>
      <w:r w:rsidR="00323C40" w:rsidRPr="00970FDD">
        <w:rPr>
          <w:rFonts w:ascii="Times New Roman" w:hAnsi="Times New Roman" w:cs="Times New Roman"/>
        </w:rPr>
        <w:t xml:space="preserve"> plough hits the stone there is another indication that </w:t>
      </w:r>
      <w:r w:rsidR="00B55653" w:rsidRPr="00970FDD">
        <w:rPr>
          <w:rFonts w:ascii="Times New Roman" w:hAnsi="Times New Roman" w:cs="Times New Roman"/>
        </w:rPr>
        <w:t>this is a character inhabited, not simply observed, and that he has a complex history</w:t>
      </w:r>
      <w:r w:rsidR="00323C40" w:rsidRPr="00970FDD">
        <w:rPr>
          <w:rFonts w:ascii="Times New Roman" w:hAnsi="Times New Roman" w:cs="Times New Roman"/>
        </w:rPr>
        <w:t>: “In the naked pain his lungs might have been blistering all over again”</w:t>
      </w:r>
      <w:r w:rsidR="00A7647F">
        <w:rPr>
          <w:rFonts w:ascii="Times New Roman" w:hAnsi="Times New Roman" w:cs="Times New Roman"/>
        </w:rPr>
        <w:t xml:space="preserve"> (6)</w:t>
      </w:r>
      <w:r w:rsidR="00323C40" w:rsidRPr="00970FDD">
        <w:rPr>
          <w:rFonts w:ascii="Times New Roman" w:hAnsi="Times New Roman" w:cs="Times New Roman"/>
        </w:rPr>
        <w:t>.</w:t>
      </w:r>
    </w:p>
    <w:p w14:paraId="2C0E3E90" w14:textId="30D6700E" w:rsidR="001E04A7" w:rsidRPr="00970FDD" w:rsidRDefault="001E04A7" w:rsidP="00970FDD">
      <w:pPr>
        <w:spacing w:line="480" w:lineRule="auto"/>
        <w:rPr>
          <w:rFonts w:ascii="Times New Roman" w:eastAsia="Times New Roman" w:hAnsi="Times New Roman" w:cs="Times New Roman"/>
          <w:color w:val="000000"/>
          <w:lang w:val="en-GB"/>
        </w:rPr>
      </w:pPr>
      <w:r w:rsidRPr="00970FDD">
        <w:rPr>
          <w:rFonts w:ascii="Times New Roman" w:hAnsi="Times New Roman" w:cs="Times New Roman"/>
        </w:rPr>
        <w:tab/>
      </w:r>
      <w:r w:rsidR="00323C40" w:rsidRPr="00970FDD">
        <w:rPr>
          <w:rFonts w:ascii="Times New Roman" w:hAnsi="Times New Roman" w:cs="Times New Roman"/>
        </w:rPr>
        <w:t xml:space="preserve">Idris is both an absorption and a rejection of </w:t>
      </w:r>
      <w:r w:rsidR="00931010" w:rsidRPr="00970FDD">
        <w:rPr>
          <w:rFonts w:ascii="Times New Roman" w:hAnsi="Times New Roman" w:cs="Times New Roman"/>
        </w:rPr>
        <w:t>Iago Prytherch</w:t>
      </w:r>
      <w:r w:rsidR="00323C40" w:rsidRPr="00970FDD">
        <w:rPr>
          <w:rFonts w:ascii="Times New Roman" w:hAnsi="Times New Roman" w:cs="Times New Roman"/>
        </w:rPr>
        <w:t xml:space="preserve">. </w:t>
      </w:r>
      <w:r w:rsidR="00F037F3" w:rsidRPr="00970FDD">
        <w:rPr>
          <w:rFonts w:ascii="Times New Roman" w:hAnsi="Times New Roman" w:cs="Times New Roman"/>
        </w:rPr>
        <w:t xml:space="preserve">He is </w:t>
      </w:r>
      <w:r w:rsidR="00F23820" w:rsidRPr="00970FDD">
        <w:rPr>
          <w:rFonts w:ascii="Times New Roman" w:hAnsi="Times New Roman" w:cs="Times New Roman"/>
        </w:rPr>
        <w:t xml:space="preserve">a </w:t>
      </w:r>
      <w:r w:rsidR="00F037F3" w:rsidRPr="00970FDD">
        <w:rPr>
          <w:rFonts w:ascii="Times New Roman" w:hAnsi="Times New Roman" w:cs="Times New Roman"/>
        </w:rPr>
        <w:t>rough-speaking</w:t>
      </w:r>
      <w:r w:rsidR="00931010" w:rsidRPr="00970FDD">
        <w:rPr>
          <w:rFonts w:ascii="Times New Roman" w:hAnsi="Times New Roman" w:cs="Times New Roman"/>
        </w:rPr>
        <w:t xml:space="preserve">, </w:t>
      </w:r>
      <w:r w:rsidR="00F037F3" w:rsidRPr="00970FDD">
        <w:rPr>
          <w:rFonts w:ascii="Times New Roman" w:hAnsi="Times New Roman" w:cs="Times New Roman"/>
        </w:rPr>
        <w:t>deeply conservative</w:t>
      </w:r>
      <w:r w:rsidR="00931010" w:rsidRPr="00970FDD">
        <w:rPr>
          <w:rFonts w:ascii="Times New Roman" w:hAnsi="Times New Roman" w:cs="Times New Roman"/>
        </w:rPr>
        <w:t xml:space="preserve"> </w:t>
      </w:r>
      <w:r w:rsidR="00F23820" w:rsidRPr="00970FDD">
        <w:rPr>
          <w:rFonts w:ascii="Times New Roman" w:hAnsi="Times New Roman" w:cs="Times New Roman"/>
        </w:rPr>
        <w:t>hill farmer –</w:t>
      </w:r>
      <w:r w:rsidR="00931010" w:rsidRPr="00970FDD">
        <w:rPr>
          <w:rFonts w:ascii="Times New Roman" w:hAnsi="Times New Roman" w:cs="Times New Roman"/>
        </w:rPr>
        <w:t xml:space="preserve"> to Etty</w:t>
      </w:r>
      <w:r w:rsidR="00392AD1" w:rsidRPr="00970FDD">
        <w:rPr>
          <w:rFonts w:ascii="Times New Roman" w:hAnsi="Times New Roman" w:cs="Times New Roman"/>
        </w:rPr>
        <w:t xml:space="preserve"> he can seem</w:t>
      </w:r>
      <w:r w:rsidR="00931010" w:rsidRPr="00970FDD">
        <w:rPr>
          <w:rFonts w:ascii="Times New Roman" w:hAnsi="Times New Roman" w:cs="Times New Roman"/>
        </w:rPr>
        <w:t xml:space="preserve"> “ancient beyond human reckoning”</w:t>
      </w:r>
      <w:r w:rsidR="00A7647F">
        <w:rPr>
          <w:rFonts w:ascii="Times New Roman" w:hAnsi="Times New Roman" w:cs="Times New Roman"/>
        </w:rPr>
        <w:t xml:space="preserve"> (29)</w:t>
      </w:r>
      <w:r w:rsidR="00F23820" w:rsidRPr="00970FDD">
        <w:rPr>
          <w:rFonts w:ascii="Times New Roman" w:hAnsi="Times New Roman" w:cs="Times New Roman"/>
        </w:rPr>
        <w:t xml:space="preserve"> –</w:t>
      </w:r>
      <w:r w:rsidR="00F037F3" w:rsidRPr="00970FDD">
        <w:rPr>
          <w:rFonts w:ascii="Times New Roman" w:hAnsi="Times New Roman" w:cs="Times New Roman"/>
        </w:rPr>
        <w:t xml:space="preserve"> but he has chosen t</w:t>
      </w:r>
      <w:r w:rsidR="0095635A" w:rsidRPr="00970FDD">
        <w:rPr>
          <w:rFonts w:ascii="Times New Roman" w:hAnsi="Times New Roman" w:cs="Times New Roman"/>
        </w:rPr>
        <w:t>o become so, or rather the condit</w:t>
      </w:r>
      <w:r w:rsidR="00F037F3" w:rsidRPr="00970FDD">
        <w:rPr>
          <w:rFonts w:ascii="Times New Roman" w:hAnsi="Times New Roman" w:cs="Times New Roman"/>
        </w:rPr>
        <w:t>ion has been forced upon him.</w:t>
      </w:r>
      <w:r w:rsidR="00F23820" w:rsidRPr="00970FDD">
        <w:rPr>
          <w:rFonts w:ascii="Times New Roman" w:hAnsi="Times New Roman" w:cs="Times New Roman"/>
        </w:rPr>
        <w:t xml:space="preserve"> Throughout the book he is contradictory. He is a dogmatic Methodist</w:t>
      </w:r>
      <w:r w:rsidR="00392AD1" w:rsidRPr="00970FDD">
        <w:rPr>
          <w:rFonts w:ascii="Times New Roman" w:hAnsi="Times New Roman" w:cs="Times New Roman"/>
        </w:rPr>
        <w:t>,</w:t>
      </w:r>
      <w:r w:rsidR="00F23820" w:rsidRPr="00970FDD">
        <w:rPr>
          <w:rFonts w:ascii="Times New Roman" w:hAnsi="Times New Roman" w:cs="Times New Roman"/>
        </w:rPr>
        <w:t xml:space="preserve"> but</w:t>
      </w:r>
      <w:r w:rsidR="00392AD1" w:rsidRPr="00970FDD">
        <w:rPr>
          <w:rFonts w:ascii="Times New Roman" w:hAnsi="Times New Roman" w:cs="Times New Roman"/>
        </w:rPr>
        <w:t xml:space="preserve"> he</w:t>
      </w:r>
      <w:r w:rsidR="00F23820" w:rsidRPr="00970FDD">
        <w:rPr>
          <w:rFonts w:ascii="Times New Roman" w:hAnsi="Times New Roman" w:cs="Times New Roman"/>
        </w:rPr>
        <w:t xml:space="preserve"> seeks out </w:t>
      </w:r>
      <w:r w:rsidR="004F0A38" w:rsidRPr="00970FDD">
        <w:rPr>
          <w:rFonts w:ascii="Times New Roman" w:hAnsi="Times New Roman" w:cs="Times New Roman"/>
        </w:rPr>
        <w:t xml:space="preserve">the services of a ‘charmer’ whose practices shade into Catholicism and even paganism. </w:t>
      </w:r>
      <w:r w:rsidR="00B658AF" w:rsidRPr="00970FDD">
        <w:rPr>
          <w:rFonts w:ascii="Times New Roman" w:eastAsia="Times New Roman" w:hAnsi="Times New Roman" w:cs="Times New Roman"/>
          <w:color w:val="000000"/>
          <w:lang w:val="en-GB"/>
        </w:rPr>
        <w:t>He is sworn to “resist such temptations as were advertised in the newspaper”</w:t>
      </w:r>
      <w:r w:rsidR="00A7647F">
        <w:rPr>
          <w:rFonts w:ascii="Times New Roman" w:eastAsia="Times New Roman" w:hAnsi="Times New Roman" w:cs="Times New Roman"/>
          <w:color w:val="000000"/>
          <w:lang w:val="en-GB"/>
        </w:rPr>
        <w:t xml:space="preserve"> (48)</w:t>
      </w:r>
      <w:r w:rsidR="00392AD1" w:rsidRPr="00970FDD">
        <w:rPr>
          <w:rFonts w:ascii="Times New Roman" w:eastAsia="Times New Roman" w:hAnsi="Times New Roman" w:cs="Times New Roman"/>
          <w:color w:val="000000"/>
          <w:lang w:val="en-GB"/>
        </w:rPr>
        <w:t>,</w:t>
      </w:r>
      <w:r w:rsidR="00B658AF" w:rsidRPr="00970FDD">
        <w:rPr>
          <w:rFonts w:ascii="Times New Roman" w:eastAsia="Times New Roman" w:hAnsi="Times New Roman" w:cs="Times New Roman"/>
          <w:color w:val="000000"/>
          <w:lang w:val="en-GB"/>
        </w:rPr>
        <w:t xml:space="preserve"> but </w:t>
      </w:r>
      <w:r w:rsidR="00392AD1" w:rsidRPr="00970FDD">
        <w:rPr>
          <w:rFonts w:ascii="Times New Roman" w:eastAsia="Times New Roman" w:hAnsi="Times New Roman" w:cs="Times New Roman"/>
          <w:color w:val="000000"/>
          <w:lang w:val="en-GB"/>
        </w:rPr>
        <w:t xml:space="preserve">he </w:t>
      </w:r>
      <w:r w:rsidR="00B658AF" w:rsidRPr="00970FDD">
        <w:rPr>
          <w:rFonts w:ascii="Times New Roman" w:eastAsia="Times New Roman" w:hAnsi="Times New Roman" w:cs="Times New Roman"/>
          <w:color w:val="000000"/>
          <w:lang w:val="en-GB"/>
        </w:rPr>
        <w:t xml:space="preserve">is </w:t>
      </w:r>
      <w:r w:rsidR="00D57B85" w:rsidRPr="00970FDD">
        <w:rPr>
          <w:rFonts w:ascii="Times New Roman" w:eastAsia="Times New Roman" w:hAnsi="Times New Roman" w:cs="Times New Roman"/>
          <w:color w:val="000000"/>
          <w:lang w:val="en-GB"/>
        </w:rPr>
        <w:t>then</w:t>
      </w:r>
      <w:r w:rsidR="00B658AF" w:rsidRPr="00970FDD">
        <w:rPr>
          <w:rFonts w:ascii="Times New Roman" w:eastAsia="Times New Roman" w:hAnsi="Times New Roman" w:cs="Times New Roman"/>
          <w:color w:val="000000"/>
          <w:lang w:val="en-GB"/>
        </w:rPr>
        <w:t xml:space="preserve"> seen using a</w:t>
      </w:r>
      <w:r w:rsidR="00D57B85" w:rsidRPr="00970FDD">
        <w:rPr>
          <w:rFonts w:ascii="Times New Roman" w:eastAsia="Times New Roman" w:hAnsi="Times New Roman" w:cs="Times New Roman"/>
          <w:color w:val="000000"/>
          <w:lang w:val="en-GB"/>
        </w:rPr>
        <w:t xml:space="preserve"> </w:t>
      </w:r>
      <w:r w:rsidR="00C1179E" w:rsidRPr="00970FDD">
        <w:rPr>
          <w:rFonts w:ascii="Times New Roman" w:eastAsia="Times New Roman" w:hAnsi="Times New Roman" w:cs="Times New Roman"/>
          <w:color w:val="000000"/>
          <w:lang w:val="en-GB"/>
        </w:rPr>
        <w:t>“</w:t>
      </w:r>
      <w:r w:rsidR="00D57B85" w:rsidRPr="00970FDD">
        <w:rPr>
          <w:rFonts w:ascii="Times New Roman" w:eastAsia="Times New Roman" w:hAnsi="Times New Roman" w:cs="Times New Roman"/>
          <w:color w:val="000000"/>
          <w:lang w:val="en-GB"/>
        </w:rPr>
        <w:t xml:space="preserve">Radox </w:t>
      </w:r>
      <w:r w:rsidR="00C1179E" w:rsidRPr="00970FDD">
        <w:rPr>
          <w:rFonts w:ascii="Times New Roman" w:eastAsia="Times New Roman" w:hAnsi="Times New Roman" w:cs="Times New Roman"/>
          <w:color w:val="000000"/>
          <w:lang w:val="en-GB"/>
        </w:rPr>
        <w:t>soak”</w:t>
      </w:r>
      <w:r w:rsidR="00A7647F">
        <w:rPr>
          <w:rFonts w:ascii="Times New Roman" w:eastAsia="Times New Roman" w:hAnsi="Times New Roman" w:cs="Times New Roman"/>
          <w:color w:val="000000"/>
          <w:lang w:val="en-GB"/>
        </w:rPr>
        <w:t xml:space="preserve"> (75)</w:t>
      </w:r>
      <w:r w:rsidR="00B658AF" w:rsidRPr="00970FDD">
        <w:rPr>
          <w:rFonts w:ascii="Times New Roman" w:eastAsia="Times New Roman" w:hAnsi="Times New Roman" w:cs="Times New Roman"/>
          <w:color w:val="000000"/>
          <w:lang w:val="en-GB"/>
        </w:rPr>
        <w:t xml:space="preserve"> he has learnt </w:t>
      </w:r>
      <w:r w:rsidR="00D57B85" w:rsidRPr="00970FDD">
        <w:rPr>
          <w:rFonts w:ascii="Times New Roman" w:eastAsia="Times New Roman" w:hAnsi="Times New Roman" w:cs="Times New Roman"/>
          <w:color w:val="000000"/>
          <w:lang w:val="en-GB"/>
        </w:rPr>
        <w:t xml:space="preserve">about from that very source. He identifies with </w:t>
      </w:r>
      <w:r w:rsidR="00B658AF" w:rsidRPr="00970FDD">
        <w:rPr>
          <w:rFonts w:ascii="Times New Roman" w:eastAsia="Times New Roman" w:hAnsi="Times New Roman" w:cs="Times New Roman"/>
          <w:color w:val="000000"/>
          <w:lang w:val="en-GB"/>
        </w:rPr>
        <w:t xml:space="preserve">Foxe’s </w:t>
      </w:r>
      <w:r w:rsidR="00B658AF" w:rsidRPr="00970FDD">
        <w:rPr>
          <w:rFonts w:ascii="Times New Roman" w:eastAsia="Times New Roman" w:hAnsi="Times New Roman" w:cs="Times New Roman"/>
          <w:i/>
          <w:color w:val="000000"/>
          <w:lang w:val="en-GB"/>
        </w:rPr>
        <w:t>Book of Martyrs</w:t>
      </w:r>
      <w:r w:rsidR="00D57B85" w:rsidRPr="00970FDD">
        <w:rPr>
          <w:rFonts w:ascii="Times New Roman" w:eastAsia="Times New Roman" w:hAnsi="Times New Roman" w:cs="Times New Roman"/>
          <w:color w:val="000000"/>
          <w:lang w:val="en-GB"/>
        </w:rPr>
        <w:t xml:space="preserve"> due to his refusal to work on the Sabbath, but</w:t>
      </w:r>
      <w:r w:rsidR="00392AD1" w:rsidRPr="00970FDD">
        <w:rPr>
          <w:rFonts w:ascii="Times New Roman" w:eastAsia="Times New Roman" w:hAnsi="Times New Roman" w:cs="Times New Roman"/>
          <w:color w:val="000000"/>
          <w:lang w:val="en-GB"/>
        </w:rPr>
        <w:t xml:space="preserve"> he</w:t>
      </w:r>
      <w:r w:rsidR="00D57B85" w:rsidRPr="00970FDD">
        <w:rPr>
          <w:rFonts w:ascii="Times New Roman" w:eastAsia="Times New Roman" w:hAnsi="Times New Roman" w:cs="Times New Roman"/>
          <w:color w:val="000000"/>
          <w:lang w:val="en-GB"/>
        </w:rPr>
        <w:t xml:space="preserve"> sets the book down, although it is a Sunday, to attend to the birthing of a calf. </w:t>
      </w:r>
      <w:r w:rsidR="0064275C" w:rsidRPr="00970FDD">
        <w:rPr>
          <w:rFonts w:ascii="Times New Roman" w:eastAsia="Times New Roman" w:hAnsi="Times New Roman" w:cs="Times New Roman"/>
          <w:color w:val="000000"/>
          <w:lang w:val="en-GB"/>
        </w:rPr>
        <w:t xml:space="preserve">As the story progresses, the reason for </w:t>
      </w:r>
      <w:r w:rsidR="00A65116" w:rsidRPr="00970FDD">
        <w:rPr>
          <w:rFonts w:ascii="Times New Roman" w:eastAsia="Times New Roman" w:hAnsi="Times New Roman" w:cs="Times New Roman"/>
          <w:color w:val="000000"/>
          <w:lang w:val="en-GB"/>
        </w:rPr>
        <w:t>t</w:t>
      </w:r>
      <w:r w:rsidR="0064275C" w:rsidRPr="00970FDD">
        <w:rPr>
          <w:rFonts w:ascii="Times New Roman" w:eastAsia="Times New Roman" w:hAnsi="Times New Roman" w:cs="Times New Roman"/>
          <w:color w:val="000000"/>
          <w:lang w:val="en-GB"/>
        </w:rPr>
        <w:t>his conflicted identity slowly becomes apparent – namely that he was once</w:t>
      </w:r>
      <w:r w:rsidR="00A65116" w:rsidRPr="00970FDD">
        <w:rPr>
          <w:rFonts w:ascii="Times New Roman" w:eastAsia="Times New Roman" w:hAnsi="Times New Roman" w:cs="Times New Roman"/>
          <w:color w:val="000000"/>
          <w:lang w:val="en-GB"/>
        </w:rPr>
        <w:t xml:space="preserve"> </w:t>
      </w:r>
      <w:r w:rsidR="00392AD1" w:rsidRPr="00970FDD">
        <w:rPr>
          <w:rFonts w:ascii="Times New Roman" w:eastAsia="Times New Roman" w:hAnsi="Times New Roman" w:cs="Times New Roman"/>
          <w:color w:val="000000"/>
          <w:lang w:val="en-GB"/>
        </w:rPr>
        <w:t>an</w:t>
      </w:r>
      <w:r w:rsidR="00A65116" w:rsidRPr="00970FDD">
        <w:rPr>
          <w:rFonts w:ascii="Times New Roman" w:eastAsia="Times New Roman" w:hAnsi="Times New Roman" w:cs="Times New Roman"/>
          <w:color w:val="000000"/>
          <w:lang w:val="en-GB"/>
        </w:rPr>
        <w:t xml:space="preserve"> independent young man</w:t>
      </w:r>
      <w:r w:rsidR="00C40E11" w:rsidRPr="00970FDD">
        <w:rPr>
          <w:rFonts w:ascii="Times New Roman" w:eastAsia="Times New Roman" w:hAnsi="Times New Roman" w:cs="Times New Roman"/>
          <w:color w:val="000000"/>
          <w:lang w:val="en-GB"/>
        </w:rPr>
        <w:t xml:space="preserve">, a promising </w:t>
      </w:r>
      <w:r w:rsidR="00140045" w:rsidRPr="00970FDD">
        <w:rPr>
          <w:rFonts w:ascii="Times New Roman" w:eastAsia="Times New Roman" w:hAnsi="Times New Roman" w:cs="Times New Roman"/>
          <w:color w:val="000000"/>
          <w:lang w:val="en-GB"/>
        </w:rPr>
        <w:t>singer</w:t>
      </w:r>
      <w:r w:rsidR="0064275C" w:rsidRPr="00970FDD">
        <w:rPr>
          <w:rFonts w:ascii="Times New Roman" w:eastAsia="Times New Roman" w:hAnsi="Times New Roman" w:cs="Times New Roman"/>
          <w:color w:val="000000"/>
          <w:lang w:val="en-GB"/>
        </w:rPr>
        <w:t xml:space="preserve"> who has done his “bit of boying”</w:t>
      </w:r>
      <w:r w:rsidR="00A7647F">
        <w:rPr>
          <w:rFonts w:ascii="Times New Roman" w:eastAsia="Times New Roman" w:hAnsi="Times New Roman" w:cs="Times New Roman"/>
          <w:color w:val="000000"/>
          <w:lang w:val="en-GB"/>
        </w:rPr>
        <w:t xml:space="preserve"> (116)</w:t>
      </w:r>
      <w:r w:rsidR="00A65116" w:rsidRPr="00970FDD">
        <w:rPr>
          <w:rFonts w:ascii="Times New Roman" w:eastAsia="Times New Roman" w:hAnsi="Times New Roman" w:cs="Times New Roman"/>
          <w:color w:val="000000"/>
          <w:lang w:val="en-GB"/>
        </w:rPr>
        <w:t>, but having been gassed and shell-shocked in the First World War he has taken refuge in his father’s</w:t>
      </w:r>
      <w:r w:rsidR="00C40E11" w:rsidRPr="00970FDD">
        <w:rPr>
          <w:rFonts w:ascii="Times New Roman" w:eastAsia="Times New Roman" w:hAnsi="Times New Roman" w:cs="Times New Roman"/>
          <w:color w:val="000000"/>
          <w:lang w:val="en-GB"/>
        </w:rPr>
        <w:t xml:space="preserve"> </w:t>
      </w:r>
      <w:r w:rsidR="00A65116" w:rsidRPr="00970FDD">
        <w:rPr>
          <w:rFonts w:ascii="Times New Roman" w:eastAsia="Times New Roman" w:hAnsi="Times New Roman" w:cs="Times New Roman"/>
          <w:color w:val="000000"/>
          <w:lang w:val="en-GB"/>
        </w:rPr>
        <w:t>religion and an extreme resistance to change.</w:t>
      </w:r>
    </w:p>
    <w:p w14:paraId="125F3776" w14:textId="32B79D04" w:rsidR="00C40E11" w:rsidRPr="00970FDD" w:rsidRDefault="00C40E11" w:rsidP="00970FDD">
      <w:pPr>
        <w:spacing w:line="480" w:lineRule="auto"/>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ab/>
        <w:t xml:space="preserve">The late arrival of </w:t>
      </w:r>
      <w:r w:rsidR="00FE16B6" w:rsidRPr="00970FDD">
        <w:rPr>
          <w:rFonts w:ascii="Times New Roman" w:eastAsia="Times New Roman" w:hAnsi="Times New Roman" w:cs="Times New Roman"/>
          <w:color w:val="000000"/>
          <w:lang w:val="en-GB"/>
        </w:rPr>
        <w:t>machinery</w:t>
      </w:r>
      <w:r w:rsidRPr="00970FDD">
        <w:rPr>
          <w:rFonts w:ascii="Times New Roman" w:eastAsia="Times New Roman" w:hAnsi="Times New Roman" w:cs="Times New Roman"/>
          <w:color w:val="000000"/>
          <w:lang w:val="en-GB"/>
        </w:rPr>
        <w:t xml:space="preserve"> to the Funnon, then, is both a result of the farm’s remoteness and </w:t>
      </w:r>
      <w:r w:rsidR="00FE16B6" w:rsidRPr="00970FDD">
        <w:rPr>
          <w:rFonts w:ascii="Times New Roman" w:eastAsia="Times New Roman" w:hAnsi="Times New Roman" w:cs="Times New Roman"/>
          <w:color w:val="000000"/>
          <w:lang w:val="en-GB"/>
        </w:rPr>
        <w:t>of Idris’s devastating experiences of what machinery can do.</w:t>
      </w:r>
    </w:p>
    <w:p w14:paraId="01FB66C5" w14:textId="77777777" w:rsidR="006D5BA3" w:rsidRPr="00970FDD" w:rsidRDefault="006D5BA3" w:rsidP="00970FDD">
      <w:pPr>
        <w:spacing w:line="480" w:lineRule="auto"/>
        <w:rPr>
          <w:rFonts w:ascii="Times New Roman" w:eastAsia="Times New Roman" w:hAnsi="Times New Roman" w:cs="Times New Roman"/>
          <w:color w:val="000000"/>
          <w:lang w:val="en-GB"/>
        </w:rPr>
      </w:pPr>
    </w:p>
    <w:p w14:paraId="7ECEB6B6" w14:textId="3D44DB3E" w:rsidR="006D5BA3" w:rsidRPr="00970FDD" w:rsidRDefault="006D5BA3" w:rsidP="00970FDD">
      <w:pPr>
        <w:spacing w:line="480" w:lineRule="auto"/>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b) The Major Characters: Etty.</w:t>
      </w:r>
    </w:p>
    <w:p w14:paraId="5FECD786" w14:textId="5ECC345A" w:rsidR="00512A5D" w:rsidRPr="00970FDD" w:rsidRDefault="00B55653" w:rsidP="00970FDD">
      <w:pPr>
        <w:spacing w:line="480" w:lineRule="auto"/>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ab/>
      </w:r>
      <w:r w:rsidR="00512A5D" w:rsidRPr="00970FDD">
        <w:rPr>
          <w:rFonts w:ascii="Times New Roman" w:eastAsia="Times New Roman" w:hAnsi="Times New Roman" w:cs="Times New Roman"/>
          <w:color w:val="000000"/>
          <w:lang w:val="en-GB"/>
        </w:rPr>
        <w:t xml:space="preserve">The second major character in </w:t>
      </w:r>
      <w:r w:rsidR="00512A5D" w:rsidRPr="00970FDD">
        <w:rPr>
          <w:rFonts w:ascii="Times New Roman" w:eastAsia="Times New Roman" w:hAnsi="Times New Roman" w:cs="Times New Roman"/>
          <w:i/>
          <w:color w:val="000000"/>
          <w:lang w:val="en-GB"/>
        </w:rPr>
        <w:t>Addland</w:t>
      </w:r>
      <w:r w:rsidR="009A5AA4" w:rsidRPr="00970FDD">
        <w:rPr>
          <w:rFonts w:ascii="Times New Roman" w:eastAsia="Times New Roman" w:hAnsi="Times New Roman" w:cs="Times New Roman"/>
          <w:i/>
          <w:color w:val="000000"/>
          <w:lang w:val="en-GB"/>
        </w:rPr>
        <w:t>s</w:t>
      </w:r>
      <w:r w:rsidR="009A5AA4" w:rsidRPr="00970FDD">
        <w:rPr>
          <w:rFonts w:ascii="Times New Roman" w:eastAsia="Times New Roman" w:hAnsi="Times New Roman" w:cs="Times New Roman"/>
          <w:color w:val="000000"/>
          <w:lang w:val="en-GB"/>
        </w:rPr>
        <w:t xml:space="preserve"> is Etty</w:t>
      </w:r>
      <w:r w:rsidR="001B5F23" w:rsidRPr="00970FDD">
        <w:rPr>
          <w:rFonts w:ascii="Times New Roman" w:eastAsia="Times New Roman" w:hAnsi="Times New Roman" w:cs="Times New Roman"/>
          <w:color w:val="000000"/>
          <w:lang w:val="en-GB"/>
        </w:rPr>
        <w:t xml:space="preserve"> who</w:t>
      </w:r>
      <w:r w:rsidR="00392AD1" w:rsidRPr="00970FDD">
        <w:rPr>
          <w:rFonts w:ascii="Times New Roman" w:eastAsia="Times New Roman" w:hAnsi="Times New Roman" w:cs="Times New Roman"/>
          <w:color w:val="000000"/>
          <w:lang w:val="en-GB"/>
        </w:rPr>
        <w:t>se life at the Funnon is</w:t>
      </w:r>
      <w:r w:rsidR="009E627F" w:rsidRPr="00970FDD">
        <w:rPr>
          <w:rFonts w:ascii="Times New Roman" w:eastAsia="Times New Roman" w:hAnsi="Times New Roman" w:cs="Times New Roman"/>
          <w:color w:val="000000"/>
          <w:lang w:val="en-GB"/>
        </w:rPr>
        <w:t>, for much of the book,</w:t>
      </w:r>
      <w:r w:rsidR="00392AD1" w:rsidRPr="00970FDD">
        <w:rPr>
          <w:rFonts w:ascii="Times New Roman" w:eastAsia="Times New Roman" w:hAnsi="Times New Roman" w:cs="Times New Roman"/>
          <w:color w:val="000000"/>
          <w:lang w:val="en-GB"/>
        </w:rPr>
        <w:t xml:space="preserve"> “</w:t>
      </w:r>
      <w:r w:rsidR="002C081C" w:rsidRPr="00970FDD">
        <w:rPr>
          <w:rFonts w:ascii="Times New Roman" w:eastAsia="Times New Roman" w:hAnsi="Times New Roman" w:cs="Times New Roman"/>
          <w:color w:val="000000"/>
          <w:lang w:val="en-GB"/>
        </w:rPr>
        <w:t>a year-round cycle of washing and cleaning, churning and baking, with a few, fevered hours of conversation at the market and chapel”</w:t>
      </w:r>
      <w:r w:rsidR="00A7647F">
        <w:rPr>
          <w:rFonts w:ascii="Times New Roman" w:eastAsia="Times New Roman" w:hAnsi="Times New Roman" w:cs="Times New Roman"/>
          <w:color w:val="000000"/>
          <w:lang w:val="en-GB"/>
        </w:rPr>
        <w:t xml:space="preserve"> (241)</w:t>
      </w:r>
      <w:r w:rsidR="00E50659" w:rsidRPr="00970FDD">
        <w:rPr>
          <w:rFonts w:ascii="Times New Roman" w:eastAsia="Times New Roman" w:hAnsi="Times New Roman" w:cs="Times New Roman"/>
          <w:color w:val="000000"/>
          <w:lang w:val="en-GB"/>
        </w:rPr>
        <w:t xml:space="preserve">. </w:t>
      </w:r>
      <w:r w:rsidR="003B4414" w:rsidRPr="00970FDD">
        <w:rPr>
          <w:rFonts w:ascii="Times New Roman" w:eastAsia="Times New Roman" w:hAnsi="Times New Roman" w:cs="Times New Roman"/>
          <w:color w:val="000000"/>
          <w:lang w:val="en-GB"/>
        </w:rPr>
        <w:t>Trapped by her husband, her rejection by her father, her responsibility towards Oliver and th</w:t>
      </w:r>
      <w:r w:rsidR="00A829D9" w:rsidRPr="00970FDD">
        <w:rPr>
          <w:rFonts w:ascii="Times New Roman" w:eastAsia="Times New Roman" w:hAnsi="Times New Roman" w:cs="Times New Roman"/>
          <w:color w:val="000000"/>
          <w:lang w:val="en-GB"/>
        </w:rPr>
        <w:t>e unremitting demands of the farm</w:t>
      </w:r>
      <w:r w:rsidR="003B4414" w:rsidRPr="00970FDD">
        <w:rPr>
          <w:rFonts w:ascii="Times New Roman" w:eastAsia="Times New Roman" w:hAnsi="Times New Roman" w:cs="Times New Roman"/>
          <w:color w:val="000000"/>
          <w:lang w:val="en-GB"/>
        </w:rPr>
        <w:t>, she is</w:t>
      </w:r>
      <w:r w:rsidR="00392AD1" w:rsidRPr="00970FDD">
        <w:rPr>
          <w:rFonts w:ascii="Times New Roman" w:eastAsia="Times New Roman" w:hAnsi="Times New Roman" w:cs="Times New Roman"/>
          <w:color w:val="000000"/>
          <w:lang w:val="en-GB"/>
        </w:rPr>
        <w:t>,</w:t>
      </w:r>
      <w:r w:rsidR="003B4414" w:rsidRPr="00970FDD">
        <w:rPr>
          <w:rFonts w:ascii="Times New Roman" w:eastAsia="Times New Roman" w:hAnsi="Times New Roman" w:cs="Times New Roman"/>
          <w:color w:val="000000"/>
          <w:lang w:val="en-GB"/>
        </w:rPr>
        <w:t xml:space="preserve"> initially</w:t>
      </w:r>
      <w:r w:rsidR="00392AD1" w:rsidRPr="00970FDD">
        <w:rPr>
          <w:rFonts w:ascii="Times New Roman" w:eastAsia="Times New Roman" w:hAnsi="Times New Roman" w:cs="Times New Roman"/>
          <w:color w:val="000000"/>
          <w:lang w:val="en-GB"/>
        </w:rPr>
        <w:t xml:space="preserve"> at least,</w:t>
      </w:r>
      <w:r w:rsidR="003B4414" w:rsidRPr="00970FDD">
        <w:rPr>
          <w:rFonts w:ascii="Times New Roman" w:eastAsia="Times New Roman" w:hAnsi="Times New Roman" w:cs="Times New Roman"/>
          <w:color w:val="000000"/>
          <w:lang w:val="en-GB"/>
        </w:rPr>
        <w:t xml:space="preserve"> a defeated figure, sustained only by her mother, Molly, and her absolute love for her son. </w:t>
      </w:r>
      <w:r w:rsidR="00D1514B" w:rsidRPr="00970FDD">
        <w:rPr>
          <w:rFonts w:ascii="Times New Roman" w:eastAsia="Times New Roman" w:hAnsi="Times New Roman" w:cs="Times New Roman"/>
          <w:color w:val="000000"/>
          <w:lang w:val="en-GB"/>
        </w:rPr>
        <w:t xml:space="preserve">She too, however, has not always been like this. Formerly a nurse for the St. John’s Ambulance, </w:t>
      </w:r>
      <w:r w:rsidR="00A85885" w:rsidRPr="00970FDD">
        <w:rPr>
          <w:rFonts w:ascii="Times New Roman" w:eastAsia="Times New Roman" w:hAnsi="Times New Roman" w:cs="Times New Roman"/>
          <w:color w:val="000000"/>
          <w:lang w:val="en-GB"/>
        </w:rPr>
        <w:t xml:space="preserve">she </w:t>
      </w:r>
      <w:r w:rsidR="007E72E7" w:rsidRPr="00970FDD">
        <w:rPr>
          <w:rFonts w:ascii="Times New Roman" w:eastAsia="Times New Roman" w:hAnsi="Times New Roman" w:cs="Times New Roman"/>
          <w:color w:val="000000"/>
          <w:lang w:val="en-GB"/>
        </w:rPr>
        <w:t>was, as a girl, a favourite of “the boys… back in Erwood”</w:t>
      </w:r>
      <w:r w:rsidR="00A7647F">
        <w:rPr>
          <w:rFonts w:ascii="Times New Roman" w:eastAsia="Times New Roman" w:hAnsi="Times New Roman" w:cs="Times New Roman"/>
          <w:color w:val="000000"/>
          <w:lang w:val="en-GB"/>
        </w:rPr>
        <w:t xml:space="preserve"> (21)</w:t>
      </w:r>
      <w:r w:rsidR="007E72E7" w:rsidRPr="00970FDD">
        <w:rPr>
          <w:rFonts w:ascii="Times New Roman" w:eastAsia="Times New Roman" w:hAnsi="Times New Roman" w:cs="Times New Roman"/>
          <w:color w:val="000000"/>
          <w:lang w:val="en-GB"/>
        </w:rPr>
        <w:t xml:space="preserve"> where she </w:t>
      </w:r>
      <w:r w:rsidR="00A515AA" w:rsidRPr="00970FDD">
        <w:rPr>
          <w:rFonts w:ascii="Times New Roman" w:eastAsia="Times New Roman" w:hAnsi="Times New Roman" w:cs="Times New Roman"/>
          <w:color w:val="000000"/>
          <w:lang w:val="en-GB"/>
        </w:rPr>
        <w:t>also had an</w:t>
      </w:r>
      <w:r w:rsidR="007E72E7" w:rsidRPr="00970FDD">
        <w:rPr>
          <w:rFonts w:ascii="Times New Roman" w:eastAsia="Times New Roman" w:hAnsi="Times New Roman" w:cs="Times New Roman"/>
          <w:color w:val="000000"/>
          <w:lang w:val="en-GB"/>
        </w:rPr>
        <w:t xml:space="preserve"> affair with a soldier who, altho</w:t>
      </w:r>
      <w:r w:rsidR="00A829D9" w:rsidRPr="00970FDD">
        <w:rPr>
          <w:rFonts w:ascii="Times New Roman" w:eastAsia="Times New Roman" w:hAnsi="Times New Roman" w:cs="Times New Roman"/>
          <w:color w:val="000000"/>
          <w:lang w:val="en-GB"/>
        </w:rPr>
        <w:t xml:space="preserve">ugh neither he nor his race is </w:t>
      </w:r>
      <w:r w:rsidR="007E72E7" w:rsidRPr="00970FDD">
        <w:rPr>
          <w:rFonts w:ascii="Times New Roman" w:eastAsia="Times New Roman" w:hAnsi="Times New Roman" w:cs="Times New Roman"/>
          <w:color w:val="000000"/>
          <w:lang w:val="en-GB"/>
        </w:rPr>
        <w:t xml:space="preserve">ever identified, was evidently ‘dark’ like their child. Etty’s story in some ways </w:t>
      </w:r>
      <w:r w:rsidR="00392AD1" w:rsidRPr="00970FDD">
        <w:rPr>
          <w:rFonts w:ascii="Times New Roman" w:eastAsia="Times New Roman" w:hAnsi="Times New Roman" w:cs="Times New Roman"/>
          <w:color w:val="000000"/>
          <w:lang w:val="en-GB"/>
        </w:rPr>
        <w:t>trace</w:t>
      </w:r>
      <w:r w:rsidR="007E72E7" w:rsidRPr="00970FDD">
        <w:rPr>
          <w:rFonts w:ascii="Times New Roman" w:eastAsia="Times New Roman" w:hAnsi="Times New Roman" w:cs="Times New Roman"/>
          <w:color w:val="000000"/>
          <w:lang w:val="en-GB"/>
        </w:rPr>
        <w:t xml:space="preserve">s the arrival of feminist concepts to Rhyscog. </w:t>
      </w:r>
      <w:r w:rsidR="00A829D9" w:rsidRPr="00970FDD">
        <w:rPr>
          <w:rFonts w:ascii="Times New Roman" w:eastAsia="Times New Roman" w:hAnsi="Times New Roman" w:cs="Times New Roman"/>
          <w:color w:val="000000"/>
          <w:lang w:val="en-GB"/>
        </w:rPr>
        <w:t xml:space="preserve">For all of </w:t>
      </w:r>
      <w:r w:rsidR="00392AD1" w:rsidRPr="00970FDD">
        <w:rPr>
          <w:rFonts w:ascii="Times New Roman" w:eastAsia="Times New Roman" w:hAnsi="Times New Roman" w:cs="Times New Roman"/>
          <w:color w:val="000000"/>
          <w:lang w:val="en-GB"/>
        </w:rPr>
        <w:t>the</w:t>
      </w:r>
      <w:r w:rsidR="00A829D9" w:rsidRPr="00970FDD">
        <w:rPr>
          <w:rFonts w:ascii="Times New Roman" w:eastAsia="Times New Roman" w:hAnsi="Times New Roman" w:cs="Times New Roman"/>
          <w:color w:val="000000"/>
          <w:lang w:val="en-GB"/>
        </w:rPr>
        <w:t xml:space="preserve"> frustrations and disappointments</w:t>
      </w:r>
      <w:r w:rsidR="00392AD1" w:rsidRPr="00970FDD">
        <w:rPr>
          <w:rFonts w:ascii="Times New Roman" w:eastAsia="Times New Roman" w:hAnsi="Times New Roman" w:cs="Times New Roman"/>
          <w:color w:val="000000"/>
          <w:lang w:val="en-GB"/>
        </w:rPr>
        <w:t xml:space="preserve"> of her life</w:t>
      </w:r>
      <w:r w:rsidR="007E72E7" w:rsidRPr="00970FDD">
        <w:rPr>
          <w:rFonts w:ascii="Times New Roman" w:eastAsia="Times New Roman" w:hAnsi="Times New Roman" w:cs="Times New Roman"/>
          <w:color w:val="000000"/>
          <w:lang w:val="en-GB"/>
        </w:rPr>
        <w:t>, slowly she begins to assert hers</w:t>
      </w:r>
      <w:r w:rsidR="00A829D9" w:rsidRPr="00970FDD">
        <w:rPr>
          <w:rFonts w:ascii="Times New Roman" w:eastAsia="Times New Roman" w:hAnsi="Times New Roman" w:cs="Times New Roman"/>
          <w:color w:val="000000"/>
          <w:lang w:val="en-GB"/>
        </w:rPr>
        <w:t>elf on Idris, on his farm and</w:t>
      </w:r>
      <w:r w:rsidR="00AE54A1" w:rsidRPr="00970FDD">
        <w:rPr>
          <w:rFonts w:ascii="Times New Roman" w:eastAsia="Times New Roman" w:hAnsi="Times New Roman" w:cs="Times New Roman"/>
          <w:color w:val="000000"/>
          <w:lang w:val="en-GB"/>
        </w:rPr>
        <w:t xml:space="preserve"> (the onl</w:t>
      </w:r>
      <w:r w:rsidR="007E72E7" w:rsidRPr="00970FDD">
        <w:rPr>
          <w:rFonts w:ascii="Times New Roman" w:eastAsia="Times New Roman" w:hAnsi="Times New Roman" w:cs="Times New Roman"/>
          <w:color w:val="000000"/>
          <w:lang w:val="en-GB"/>
        </w:rPr>
        <w:t>y passion that the two of them share</w:t>
      </w:r>
      <w:r w:rsidR="00AE54A1" w:rsidRPr="00970FDD">
        <w:rPr>
          <w:rFonts w:ascii="Times New Roman" w:eastAsia="Times New Roman" w:hAnsi="Times New Roman" w:cs="Times New Roman"/>
          <w:color w:val="000000"/>
          <w:lang w:val="en-GB"/>
        </w:rPr>
        <w:t>) on his music</w:t>
      </w:r>
      <w:r w:rsidR="007E72E7" w:rsidRPr="00970FDD">
        <w:rPr>
          <w:rFonts w:ascii="Times New Roman" w:eastAsia="Times New Roman" w:hAnsi="Times New Roman" w:cs="Times New Roman"/>
          <w:color w:val="000000"/>
          <w:lang w:val="en-GB"/>
        </w:rPr>
        <w:t xml:space="preserve"> – “depart[ing] from her organ scores”</w:t>
      </w:r>
      <w:r w:rsidR="00A7647F">
        <w:rPr>
          <w:rFonts w:ascii="Times New Roman" w:eastAsia="Times New Roman" w:hAnsi="Times New Roman" w:cs="Times New Roman"/>
          <w:color w:val="000000"/>
          <w:lang w:val="en-GB"/>
        </w:rPr>
        <w:t xml:space="preserve"> (112)</w:t>
      </w:r>
      <w:r w:rsidR="007E72E7" w:rsidRPr="00970FDD">
        <w:rPr>
          <w:rFonts w:ascii="Times New Roman" w:eastAsia="Times New Roman" w:hAnsi="Times New Roman" w:cs="Times New Roman"/>
          <w:color w:val="000000"/>
          <w:lang w:val="en-GB"/>
        </w:rPr>
        <w:t xml:space="preserve"> in the Methodist chapel</w:t>
      </w:r>
      <w:r w:rsidR="000E13C9" w:rsidRPr="00970FDD">
        <w:rPr>
          <w:rFonts w:ascii="Times New Roman" w:eastAsia="Times New Roman" w:hAnsi="Times New Roman" w:cs="Times New Roman"/>
          <w:color w:val="000000"/>
          <w:lang w:val="en-GB"/>
        </w:rPr>
        <w:t xml:space="preserve"> in a manner that challenges </w:t>
      </w:r>
      <w:r w:rsidR="00A829D9" w:rsidRPr="00970FDD">
        <w:rPr>
          <w:rFonts w:ascii="Times New Roman" w:eastAsia="Times New Roman" w:hAnsi="Times New Roman" w:cs="Times New Roman"/>
          <w:color w:val="000000"/>
          <w:lang w:val="en-GB"/>
        </w:rPr>
        <w:t>both</w:t>
      </w:r>
      <w:r w:rsidR="000E13C9" w:rsidRPr="00970FDD">
        <w:rPr>
          <w:rFonts w:ascii="Times New Roman" w:eastAsia="Times New Roman" w:hAnsi="Times New Roman" w:cs="Times New Roman"/>
          <w:color w:val="000000"/>
          <w:lang w:val="en-GB"/>
        </w:rPr>
        <w:t xml:space="preserve"> his authority</w:t>
      </w:r>
      <w:r w:rsidR="00A829D9" w:rsidRPr="00970FDD">
        <w:rPr>
          <w:rFonts w:ascii="Times New Roman" w:eastAsia="Times New Roman" w:hAnsi="Times New Roman" w:cs="Times New Roman"/>
          <w:color w:val="000000"/>
          <w:lang w:val="en-GB"/>
        </w:rPr>
        <w:t xml:space="preserve"> as the precentor</w:t>
      </w:r>
      <w:r w:rsidR="000E13C9" w:rsidRPr="00970FDD">
        <w:rPr>
          <w:rFonts w:ascii="Times New Roman" w:eastAsia="Times New Roman" w:hAnsi="Times New Roman" w:cs="Times New Roman"/>
          <w:color w:val="000000"/>
          <w:lang w:val="en-GB"/>
        </w:rPr>
        <w:t xml:space="preserve"> </w:t>
      </w:r>
      <w:r w:rsidR="00A829D9" w:rsidRPr="00970FDD">
        <w:rPr>
          <w:rFonts w:ascii="Times New Roman" w:eastAsia="Times New Roman" w:hAnsi="Times New Roman" w:cs="Times New Roman"/>
          <w:color w:val="000000"/>
          <w:lang w:val="en-GB"/>
        </w:rPr>
        <w:t>and</w:t>
      </w:r>
      <w:r w:rsidR="000E13C9" w:rsidRPr="00970FDD">
        <w:rPr>
          <w:rFonts w:ascii="Times New Roman" w:eastAsia="Times New Roman" w:hAnsi="Times New Roman" w:cs="Times New Roman"/>
          <w:color w:val="000000"/>
          <w:lang w:val="en-GB"/>
        </w:rPr>
        <w:t xml:space="preserve"> the defensive structures he has built around himself. By the time that </w:t>
      </w:r>
      <w:r w:rsidR="00A829D9" w:rsidRPr="00970FDD">
        <w:rPr>
          <w:rFonts w:ascii="Times New Roman" w:eastAsia="Times New Roman" w:hAnsi="Times New Roman" w:cs="Times New Roman"/>
          <w:color w:val="000000"/>
          <w:lang w:val="en-GB"/>
        </w:rPr>
        <w:t>Idris</w:t>
      </w:r>
      <w:r w:rsidR="000E13C9" w:rsidRPr="00970FDD">
        <w:rPr>
          <w:rFonts w:ascii="Times New Roman" w:eastAsia="Times New Roman" w:hAnsi="Times New Roman" w:cs="Times New Roman"/>
          <w:color w:val="000000"/>
          <w:lang w:val="en-GB"/>
        </w:rPr>
        <w:t xml:space="preserve"> dies, in 1970, she has </w:t>
      </w:r>
      <w:r w:rsidR="00A829D9" w:rsidRPr="00970FDD">
        <w:rPr>
          <w:rFonts w:ascii="Times New Roman" w:eastAsia="Times New Roman" w:hAnsi="Times New Roman" w:cs="Times New Roman"/>
          <w:color w:val="000000"/>
          <w:lang w:val="en-GB"/>
        </w:rPr>
        <w:t xml:space="preserve">imposed </w:t>
      </w:r>
      <w:r w:rsidR="00AE54A1" w:rsidRPr="00970FDD">
        <w:rPr>
          <w:rFonts w:ascii="Times New Roman" w:eastAsia="Times New Roman" w:hAnsi="Times New Roman" w:cs="Times New Roman"/>
          <w:color w:val="000000"/>
          <w:lang w:val="en-GB"/>
        </w:rPr>
        <w:t>a</w:t>
      </w:r>
      <w:r w:rsidR="00A829D9" w:rsidRPr="00970FDD">
        <w:rPr>
          <w:rFonts w:ascii="Times New Roman" w:eastAsia="Times New Roman" w:hAnsi="Times New Roman" w:cs="Times New Roman"/>
          <w:color w:val="000000"/>
          <w:lang w:val="en-GB"/>
        </w:rPr>
        <w:t xml:space="preserve"> business sense on</w:t>
      </w:r>
      <w:r w:rsidR="000E13C9" w:rsidRPr="00970FDD">
        <w:rPr>
          <w:rFonts w:ascii="Times New Roman" w:eastAsia="Times New Roman" w:hAnsi="Times New Roman" w:cs="Times New Roman"/>
          <w:color w:val="000000"/>
          <w:lang w:val="en-GB"/>
        </w:rPr>
        <w:t xml:space="preserve"> the farm</w:t>
      </w:r>
      <w:r w:rsidR="00A829D9" w:rsidRPr="00970FDD">
        <w:rPr>
          <w:rFonts w:ascii="Times New Roman" w:eastAsia="Times New Roman" w:hAnsi="Times New Roman" w:cs="Times New Roman"/>
          <w:color w:val="000000"/>
          <w:lang w:val="en-GB"/>
        </w:rPr>
        <w:t>. I</w:t>
      </w:r>
      <w:r w:rsidR="000E13C9" w:rsidRPr="00970FDD">
        <w:rPr>
          <w:rFonts w:ascii="Times New Roman" w:eastAsia="Times New Roman" w:hAnsi="Times New Roman" w:cs="Times New Roman"/>
          <w:color w:val="000000"/>
          <w:lang w:val="en-GB"/>
        </w:rPr>
        <w:t>t is she</w:t>
      </w:r>
      <w:r w:rsidR="00A515AA" w:rsidRPr="00970FDD">
        <w:rPr>
          <w:rFonts w:ascii="Times New Roman" w:eastAsia="Times New Roman" w:hAnsi="Times New Roman" w:cs="Times New Roman"/>
          <w:color w:val="000000"/>
          <w:lang w:val="en-GB"/>
        </w:rPr>
        <w:t xml:space="preserve">, not her son, who </w:t>
      </w:r>
      <w:r w:rsidR="00C1179E" w:rsidRPr="00970FDD">
        <w:rPr>
          <w:rFonts w:ascii="Times New Roman" w:eastAsia="Times New Roman" w:hAnsi="Times New Roman" w:cs="Times New Roman"/>
          <w:color w:val="000000"/>
          <w:lang w:val="en-GB"/>
        </w:rPr>
        <w:t xml:space="preserve">instigates mechanisation, who </w:t>
      </w:r>
      <w:r w:rsidR="00A515AA" w:rsidRPr="00970FDD">
        <w:rPr>
          <w:rFonts w:ascii="Times New Roman" w:eastAsia="Times New Roman" w:hAnsi="Times New Roman" w:cs="Times New Roman"/>
          <w:color w:val="000000"/>
          <w:lang w:val="en-GB"/>
        </w:rPr>
        <w:t xml:space="preserve">keeps abreast of changing technologies through her subscription to the </w:t>
      </w:r>
      <w:r w:rsidR="00A515AA" w:rsidRPr="00970FDD">
        <w:rPr>
          <w:rFonts w:ascii="Times New Roman" w:eastAsia="Times New Roman" w:hAnsi="Times New Roman" w:cs="Times New Roman"/>
          <w:i/>
          <w:color w:val="000000"/>
          <w:lang w:val="en-GB"/>
        </w:rPr>
        <w:t>Farmers’ Weekly</w:t>
      </w:r>
      <w:r w:rsidR="00A515AA" w:rsidRPr="00970FDD">
        <w:rPr>
          <w:rFonts w:ascii="Times New Roman" w:eastAsia="Times New Roman" w:hAnsi="Times New Roman" w:cs="Times New Roman"/>
          <w:color w:val="000000"/>
          <w:lang w:val="en-GB"/>
        </w:rPr>
        <w:t xml:space="preserve"> and</w:t>
      </w:r>
      <w:r w:rsidR="00D344AD" w:rsidRPr="00970FDD">
        <w:rPr>
          <w:rFonts w:ascii="Times New Roman" w:eastAsia="Times New Roman" w:hAnsi="Times New Roman" w:cs="Times New Roman"/>
          <w:color w:val="000000"/>
          <w:lang w:val="en-GB"/>
        </w:rPr>
        <w:t xml:space="preserve"> “drag[s] the Funnon into some distant quarter of the twentieth century”</w:t>
      </w:r>
      <w:r w:rsidR="00A7647F">
        <w:rPr>
          <w:rFonts w:ascii="Times New Roman" w:eastAsia="Times New Roman" w:hAnsi="Times New Roman" w:cs="Times New Roman"/>
          <w:color w:val="000000"/>
          <w:lang w:val="en-GB"/>
        </w:rPr>
        <w:t xml:space="preserve"> (203)</w:t>
      </w:r>
      <w:r w:rsidR="00A829D9" w:rsidRPr="00970FDD">
        <w:rPr>
          <w:rFonts w:ascii="Times New Roman" w:eastAsia="Times New Roman" w:hAnsi="Times New Roman" w:cs="Times New Roman"/>
          <w:color w:val="000000"/>
          <w:lang w:val="en-GB"/>
        </w:rPr>
        <w:t>.</w:t>
      </w:r>
    </w:p>
    <w:p w14:paraId="3DE9FA71" w14:textId="3DE3F42C" w:rsidR="000E608E" w:rsidRPr="00970FDD" w:rsidRDefault="00A829D9" w:rsidP="00970FDD">
      <w:pPr>
        <w:spacing w:line="480" w:lineRule="auto"/>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ab/>
      </w:r>
      <w:r w:rsidR="007D2570" w:rsidRPr="00970FDD">
        <w:rPr>
          <w:rFonts w:ascii="Times New Roman" w:eastAsia="Times New Roman" w:hAnsi="Times New Roman" w:cs="Times New Roman"/>
          <w:color w:val="000000"/>
          <w:lang w:val="en-GB"/>
        </w:rPr>
        <w:t xml:space="preserve">Etty’s feelings for the </w:t>
      </w:r>
      <w:r w:rsidR="00AE54A1" w:rsidRPr="00970FDD">
        <w:rPr>
          <w:rFonts w:ascii="Times New Roman" w:eastAsia="Times New Roman" w:hAnsi="Times New Roman" w:cs="Times New Roman"/>
          <w:color w:val="000000"/>
          <w:lang w:val="en-GB"/>
        </w:rPr>
        <w:t>farm</w:t>
      </w:r>
      <w:r w:rsidR="007D2570" w:rsidRPr="00970FDD">
        <w:rPr>
          <w:rFonts w:ascii="Times New Roman" w:eastAsia="Times New Roman" w:hAnsi="Times New Roman" w:cs="Times New Roman"/>
          <w:color w:val="000000"/>
          <w:lang w:val="en-GB"/>
        </w:rPr>
        <w:t xml:space="preserve"> itself are more nuanced, more conditional than those of her son, but still, through </w:t>
      </w:r>
      <w:r w:rsidR="00AE54A1" w:rsidRPr="00970FDD">
        <w:rPr>
          <w:rFonts w:ascii="Times New Roman" w:eastAsia="Times New Roman" w:hAnsi="Times New Roman" w:cs="Times New Roman"/>
          <w:color w:val="000000"/>
          <w:lang w:val="en-GB"/>
        </w:rPr>
        <w:t xml:space="preserve">its </w:t>
      </w:r>
      <w:r w:rsidR="007D2570" w:rsidRPr="00970FDD">
        <w:rPr>
          <w:rFonts w:ascii="Times New Roman" w:eastAsia="Times New Roman" w:hAnsi="Times New Roman" w:cs="Times New Roman"/>
          <w:color w:val="000000"/>
          <w:lang w:val="en-GB"/>
        </w:rPr>
        <w:t xml:space="preserve">flowers, </w:t>
      </w:r>
      <w:r w:rsidR="00AE54A1" w:rsidRPr="00970FDD">
        <w:rPr>
          <w:rFonts w:ascii="Times New Roman" w:eastAsia="Times New Roman" w:hAnsi="Times New Roman" w:cs="Times New Roman"/>
          <w:color w:val="000000"/>
          <w:lang w:val="en-GB"/>
        </w:rPr>
        <w:t xml:space="preserve">its </w:t>
      </w:r>
      <w:r w:rsidR="007D2570" w:rsidRPr="00970FDD">
        <w:rPr>
          <w:rFonts w:ascii="Times New Roman" w:eastAsia="Times New Roman" w:hAnsi="Times New Roman" w:cs="Times New Roman"/>
          <w:color w:val="000000"/>
          <w:lang w:val="en-GB"/>
        </w:rPr>
        <w:t>birds and</w:t>
      </w:r>
      <w:r w:rsidR="00C75758" w:rsidRPr="00970FDD">
        <w:rPr>
          <w:rFonts w:ascii="Times New Roman" w:eastAsia="Times New Roman" w:hAnsi="Times New Roman" w:cs="Times New Roman"/>
          <w:color w:val="000000"/>
          <w:lang w:val="en-GB"/>
        </w:rPr>
        <w:t>, particularly,</w:t>
      </w:r>
      <w:r w:rsidR="007D2570" w:rsidRPr="00970FDD">
        <w:rPr>
          <w:rFonts w:ascii="Times New Roman" w:eastAsia="Times New Roman" w:hAnsi="Times New Roman" w:cs="Times New Roman"/>
          <w:color w:val="000000"/>
          <w:lang w:val="en-GB"/>
        </w:rPr>
        <w:t xml:space="preserve"> the aba</w:t>
      </w:r>
      <w:r w:rsidR="00AE54A1" w:rsidRPr="00970FDD">
        <w:rPr>
          <w:rFonts w:ascii="Times New Roman" w:eastAsia="Times New Roman" w:hAnsi="Times New Roman" w:cs="Times New Roman"/>
          <w:color w:val="000000"/>
          <w:lang w:val="en-GB"/>
        </w:rPr>
        <w:t>ndoned church which adjoins their</w:t>
      </w:r>
      <w:r w:rsidR="007D2570" w:rsidRPr="00970FDD">
        <w:rPr>
          <w:rFonts w:ascii="Times New Roman" w:eastAsia="Times New Roman" w:hAnsi="Times New Roman" w:cs="Times New Roman"/>
          <w:color w:val="000000"/>
          <w:lang w:val="en-GB"/>
        </w:rPr>
        <w:t xml:space="preserve"> </w:t>
      </w:r>
      <w:r w:rsidR="00AE54A1" w:rsidRPr="00970FDD">
        <w:rPr>
          <w:rFonts w:ascii="Times New Roman" w:eastAsia="Times New Roman" w:hAnsi="Times New Roman" w:cs="Times New Roman"/>
          <w:color w:val="000000"/>
          <w:lang w:val="en-GB"/>
        </w:rPr>
        <w:t>yard</w:t>
      </w:r>
      <w:r w:rsidR="007D2570" w:rsidRPr="00970FDD">
        <w:rPr>
          <w:rFonts w:ascii="Times New Roman" w:eastAsia="Times New Roman" w:hAnsi="Times New Roman" w:cs="Times New Roman"/>
          <w:color w:val="000000"/>
          <w:lang w:val="en-GB"/>
        </w:rPr>
        <w:t>, she too has a passionate love for the place. From the church, she notes, “the valley appeared to be landscaped; the hillsides harmonised in such a way that the first ancient person to worship here… might have chosen the place because it was here that he saw God”</w:t>
      </w:r>
      <w:r w:rsidR="00A7647F">
        <w:rPr>
          <w:rFonts w:ascii="Times New Roman" w:eastAsia="Times New Roman" w:hAnsi="Times New Roman" w:cs="Times New Roman"/>
          <w:color w:val="000000"/>
          <w:lang w:val="en-GB"/>
        </w:rPr>
        <w:t xml:space="preserve"> (204)</w:t>
      </w:r>
      <w:r w:rsidR="00276FF8" w:rsidRPr="00970FDD">
        <w:rPr>
          <w:rFonts w:ascii="Times New Roman" w:eastAsia="Times New Roman" w:hAnsi="Times New Roman" w:cs="Times New Roman"/>
          <w:color w:val="000000"/>
          <w:lang w:val="en-GB"/>
        </w:rPr>
        <w:t xml:space="preserve">. </w:t>
      </w:r>
      <w:r w:rsidR="00C75758" w:rsidRPr="00970FDD">
        <w:rPr>
          <w:rFonts w:ascii="Times New Roman" w:eastAsia="Times New Roman" w:hAnsi="Times New Roman" w:cs="Times New Roman"/>
          <w:color w:val="000000"/>
          <w:lang w:val="en-GB"/>
        </w:rPr>
        <w:t xml:space="preserve">It is Etty through whom the sacred in the landscape – </w:t>
      </w:r>
      <w:r w:rsidR="00A515AA" w:rsidRPr="00970FDD">
        <w:rPr>
          <w:rFonts w:ascii="Times New Roman" w:eastAsia="Times New Roman" w:hAnsi="Times New Roman" w:cs="Times New Roman"/>
          <w:color w:val="000000"/>
          <w:lang w:val="en-GB"/>
        </w:rPr>
        <w:t>a vital</w:t>
      </w:r>
      <w:r w:rsidR="00C75758" w:rsidRPr="00970FDD">
        <w:rPr>
          <w:rFonts w:ascii="Times New Roman" w:eastAsia="Times New Roman" w:hAnsi="Times New Roman" w:cs="Times New Roman"/>
          <w:color w:val="000000"/>
          <w:lang w:val="en-GB"/>
        </w:rPr>
        <w:t xml:space="preserve"> component in writing fully about rural Wales – is most plainly seen, although, in time, Oliver too comes to understand</w:t>
      </w:r>
      <w:r w:rsidR="00AE54A1" w:rsidRPr="00970FDD">
        <w:rPr>
          <w:rFonts w:ascii="Times New Roman" w:eastAsia="Times New Roman" w:hAnsi="Times New Roman" w:cs="Times New Roman"/>
          <w:color w:val="000000"/>
          <w:lang w:val="en-GB"/>
        </w:rPr>
        <w:t xml:space="preserve"> why she is “drawn to the church”</w:t>
      </w:r>
      <w:r w:rsidR="00A7647F">
        <w:rPr>
          <w:rFonts w:ascii="Times New Roman" w:eastAsia="Times New Roman" w:hAnsi="Times New Roman" w:cs="Times New Roman"/>
          <w:color w:val="000000"/>
          <w:lang w:val="en-GB"/>
        </w:rPr>
        <w:t xml:space="preserve"> (236)</w:t>
      </w:r>
      <w:r w:rsidR="00140045" w:rsidRPr="00970FDD">
        <w:rPr>
          <w:rFonts w:ascii="Times New Roman" w:eastAsia="Times New Roman" w:hAnsi="Times New Roman" w:cs="Times New Roman"/>
          <w:color w:val="000000"/>
          <w:lang w:val="en-GB"/>
        </w:rPr>
        <w:t>:</w:t>
      </w:r>
      <w:r w:rsidR="00C75758" w:rsidRPr="00970FDD">
        <w:rPr>
          <w:rFonts w:ascii="Times New Roman" w:eastAsia="Times New Roman" w:hAnsi="Times New Roman" w:cs="Times New Roman"/>
          <w:color w:val="000000"/>
          <w:lang w:val="en-GB"/>
        </w:rPr>
        <w:t xml:space="preserve"> that “All life [passes] through this place: these closing rings of wall and trees within this hoop in the hills”</w:t>
      </w:r>
      <w:r w:rsidR="00A7647F">
        <w:rPr>
          <w:rFonts w:ascii="Times New Roman" w:eastAsia="Times New Roman" w:hAnsi="Times New Roman" w:cs="Times New Roman"/>
          <w:color w:val="000000"/>
          <w:lang w:val="en-GB"/>
        </w:rPr>
        <w:t xml:space="preserve"> (237)</w:t>
      </w:r>
      <w:r w:rsidR="00FB72C8" w:rsidRPr="00970FDD">
        <w:rPr>
          <w:rFonts w:ascii="Times New Roman" w:eastAsia="Times New Roman" w:hAnsi="Times New Roman" w:cs="Times New Roman"/>
          <w:color w:val="000000"/>
          <w:lang w:val="en-GB"/>
        </w:rPr>
        <w:t xml:space="preserve">. </w:t>
      </w:r>
    </w:p>
    <w:p w14:paraId="0678CE8B" w14:textId="4032D314" w:rsidR="00DE6126" w:rsidRPr="00970FDD" w:rsidRDefault="00FB72C8" w:rsidP="00970FDD">
      <w:pPr>
        <w:spacing w:line="480" w:lineRule="auto"/>
        <w:ind w:firstLine="720"/>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 xml:space="preserve">In his introduction to </w:t>
      </w:r>
      <w:r w:rsidRPr="00970FDD">
        <w:rPr>
          <w:rFonts w:ascii="Times New Roman" w:eastAsia="Times New Roman" w:hAnsi="Times New Roman" w:cs="Times New Roman"/>
          <w:i/>
          <w:color w:val="000000"/>
          <w:lang w:val="en-GB"/>
        </w:rPr>
        <w:t xml:space="preserve">Wales’s </w:t>
      </w:r>
      <w:r w:rsidR="004F06FE" w:rsidRPr="00970FDD">
        <w:rPr>
          <w:rFonts w:ascii="Times New Roman" w:eastAsia="Times New Roman" w:hAnsi="Times New Roman" w:cs="Times New Roman"/>
          <w:i/>
          <w:color w:val="000000"/>
          <w:lang w:val="en-GB"/>
        </w:rPr>
        <w:t xml:space="preserve">Best </w:t>
      </w:r>
      <w:r w:rsidRPr="00970FDD">
        <w:rPr>
          <w:rFonts w:ascii="Times New Roman" w:eastAsia="Times New Roman" w:hAnsi="Times New Roman" w:cs="Times New Roman"/>
          <w:i/>
          <w:color w:val="000000"/>
          <w:lang w:val="en-GB"/>
        </w:rPr>
        <w:t>One Hundred Churches</w:t>
      </w:r>
      <w:r w:rsidR="00DE6126" w:rsidRPr="00970FDD">
        <w:rPr>
          <w:rFonts w:ascii="Times New Roman" w:eastAsia="Times New Roman" w:hAnsi="Times New Roman" w:cs="Times New Roman"/>
          <w:color w:val="000000"/>
          <w:lang w:val="en-GB"/>
        </w:rPr>
        <w:t>, T. J. Hughes writes</w:t>
      </w:r>
      <w:r w:rsidR="00A7647F">
        <w:rPr>
          <w:rFonts w:ascii="Times New Roman" w:eastAsia="Times New Roman" w:hAnsi="Times New Roman" w:cs="Times New Roman"/>
          <w:color w:val="000000"/>
          <w:lang w:val="en-GB"/>
        </w:rPr>
        <w:t>:</w:t>
      </w:r>
    </w:p>
    <w:p w14:paraId="679EE806" w14:textId="78D88127" w:rsidR="00DE6126" w:rsidRPr="00970FDD" w:rsidRDefault="00DE6126" w:rsidP="00970FDD">
      <w:pPr>
        <w:ind w:left="851"/>
        <w:rPr>
          <w:rFonts w:ascii="Times New Roman" w:hAnsi="Times New Roman" w:cs="Times New Roman"/>
        </w:rPr>
      </w:pPr>
      <w:r w:rsidRPr="00970FDD">
        <w:rPr>
          <w:rFonts w:ascii="Times New Roman" w:eastAsia="Times New Roman" w:hAnsi="Times New Roman" w:cs="Times New Roman"/>
          <w:color w:val="000000"/>
          <w:lang w:val="en-GB"/>
        </w:rPr>
        <w:t>…something extraordinary happened to create the map of community in Wales. Unlike elsewhere, the people did not build churches at the place</w:t>
      </w:r>
      <w:r w:rsidR="003C571D" w:rsidRPr="00970FDD">
        <w:rPr>
          <w:rFonts w:ascii="Times New Roman" w:eastAsia="Times New Roman" w:hAnsi="Times New Roman" w:cs="Times New Roman"/>
          <w:color w:val="000000"/>
          <w:lang w:val="en-GB"/>
        </w:rPr>
        <w:t>s</w:t>
      </w:r>
      <w:r w:rsidRPr="00970FDD">
        <w:rPr>
          <w:rFonts w:ascii="Times New Roman" w:eastAsia="Times New Roman" w:hAnsi="Times New Roman" w:cs="Times New Roman"/>
          <w:color w:val="000000"/>
          <w:lang w:val="en-GB"/>
        </w:rPr>
        <w:t xml:space="preserve"> where they lived, chosen for safety or comfort or farmable land. Frequently instead, they built them at places chosen for reclusive prayer or for their sacred power, often wild, remote, uncompromising. And then, over time, they came to live there. It is an upturning of the order of things – a pattern of settlement in reverse, where the sacred has a generative role.</w:t>
      </w:r>
      <w:r w:rsidR="00A7647F" w:rsidRPr="00970FDD">
        <w:rPr>
          <w:rFonts w:ascii="Times New Roman" w:eastAsia="Times New Roman" w:hAnsi="Times New Roman" w:cs="Times New Roman"/>
          <w:color w:val="000000"/>
          <w:lang w:val="en-GB"/>
        </w:rPr>
        <w:t xml:space="preserve"> (8)</w:t>
      </w:r>
    </w:p>
    <w:p w14:paraId="7EEF07CA" w14:textId="1111A8CB" w:rsidR="00B37F2D" w:rsidRPr="00970FDD" w:rsidRDefault="00B37F2D" w:rsidP="00970FDD">
      <w:pPr>
        <w:spacing w:line="480" w:lineRule="auto"/>
        <w:rPr>
          <w:rFonts w:ascii="Times New Roman" w:hAnsi="Times New Roman" w:cs="Times New Roman"/>
        </w:rPr>
      </w:pPr>
    </w:p>
    <w:p w14:paraId="6AAFBF1C" w14:textId="5A4B88E8" w:rsidR="00C73C85" w:rsidRPr="00970FDD" w:rsidRDefault="001326D2" w:rsidP="00970FDD">
      <w:pPr>
        <w:spacing w:line="480" w:lineRule="auto"/>
        <w:rPr>
          <w:rFonts w:ascii="Times New Roman" w:eastAsia="Times New Roman" w:hAnsi="Times New Roman" w:cs="Times New Roman"/>
          <w:color w:val="000000"/>
          <w:lang w:val="en-GB"/>
        </w:rPr>
      </w:pPr>
      <w:r>
        <w:rPr>
          <w:rFonts w:ascii="Times New Roman" w:hAnsi="Times New Roman" w:cs="Times New Roman"/>
        </w:rPr>
        <w:tab/>
      </w:r>
      <w:r w:rsidR="000E608E" w:rsidRPr="00970FDD">
        <w:rPr>
          <w:rFonts w:ascii="Times New Roman" w:hAnsi="Times New Roman" w:cs="Times New Roman"/>
        </w:rPr>
        <w:t>I</w:t>
      </w:r>
      <w:r w:rsidR="009F4795" w:rsidRPr="00970FDD">
        <w:rPr>
          <w:rFonts w:ascii="Times New Roman" w:hAnsi="Times New Roman" w:cs="Times New Roman"/>
        </w:rPr>
        <w:t>t is</w:t>
      </w:r>
      <w:r w:rsidR="00C56C74" w:rsidRPr="00970FDD">
        <w:rPr>
          <w:rFonts w:ascii="Times New Roman" w:hAnsi="Times New Roman" w:cs="Times New Roman"/>
        </w:rPr>
        <w:t>, it</w:t>
      </w:r>
      <w:r w:rsidR="000E608E" w:rsidRPr="00970FDD">
        <w:rPr>
          <w:rFonts w:ascii="Times New Roman" w:hAnsi="Times New Roman" w:cs="Times New Roman"/>
        </w:rPr>
        <w:t xml:space="preserve"> can be inferred,</w:t>
      </w:r>
      <w:r w:rsidR="009F4795" w:rsidRPr="00970FDD">
        <w:rPr>
          <w:rFonts w:ascii="Times New Roman" w:hAnsi="Times New Roman" w:cs="Times New Roman"/>
        </w:rPr>
        <w:t xml:space="preserve"> this kind of ‘upturning’ which led to the Funnon be</w:t>
      </w:r>
      <w:r w:rsidR="000E608E" w:rsidRPr="00970FDD">
        <w:rPr>
          <w:rFonts w:ascii="Times New Roman" w:hAnsi="Times New Roman" w:cs="Times New Roman"/>
        </w:rPr>
        <w:t xml:space="preserve">coming a </w:t>
      </w:r>
      <w:r w:rsidR="009F4795" w:rsidRPr="00970FDD">
        <w:rPr>
          <w:rFonts w:ascii="Times New Roman" w:hAnsi="Times New Roman" w:cs="Times New Roman"/>
        </w:rPr>
        <w:t xml:space="preserve">farm – </w:t>
      </w:r>
      <w:r w:rsidR="000E608E" w:rsidRPr="00970FDD">
        <w:rPr>
          <w:rFonts w:ascii="Times New Roman" w:hAnsi="Times New Roman" w:cs="Times New Roman"/>
        </w:rPr>
        <w:t>it</w:t>
      </w:r>
      <w:r w:rsidR="009F4795" w:rsidRPr="00970FDD">
        <w:rPr>
          <w:rFonts w:ascii="Times New Roman" w:hAnsi="Times New Roman" w:cs="Times New Roman"/>
        </w:rPr>
        <w:t xml:space="preserve">s name, after all, refers to </w:t>
      </w:r>
      <w:r w:rsidR="00C1179E" w:rsidRPr="00970FDD">
        <w:rPr>
          <w:rFonts w:ascii="Times New Roman" w:hAnsi="Times New Roman" w:cs="Times New Roman"/>
        </w:rPr>
        <w:t>its</w:t>
      </w:r>
      <w:r w:rsidR="009F4795" w:rsidRPr="00970FDD">
        <w:rPr>
          <w:rFonts w:ascii="Times New Roman" w:hAnsi="Times New Roman" w:cs="Times New Roman"/>
        </w:rPr>
        <w:t xml:space="preserve"> holy well</w:t>
      </w:r>
      <w:r w:rsidR="000E608E" w:rsidRPr="00970FDD">
        <w:rPr>
          <w:rFonts w:ascii="Times New Roman" w:hAnsi="Times New Roman" w:cs="Times New Roman"/>
        </w:rPr>
        <w:t>,</w:t>
      </w:r>
      <w:r w:rsidR="009F4795" w:rsidRPr="00970FDD">
        <w:rPr>
          <w:rFonts w:ascii="Times New Roman" w:hAnsi="Times New Roman" w:cs="Times New Roman"/>
        </w:rPr>
        <w:t xml:space="preserve"> </w:t>
      </w:r>
      <w:r w:rsidR="000E608E" w:rsidRPr="00970FDD">
        <w:rPr>
          <w:rFonts w:ascii="Times New Roman" w:hAnsi="Times New Roman" w:cs="Times New Roman"/>
        </w:rPr>
        <w:t>while</w:t>
      </w:r>
      <w:r w:rsidR="009F4795" w:rsidRPr="00970FDD">
        <w:rPr>
          <w:rFonts w:ascii="Times New Roman" w:hAnsi="Times New Roman" w:cs="Times New Roman"/>
        </w:rPr>
        <w:t xml:space="preserve"> the yew trees in the churchyard,</w:t>
      </w:r>
      <w:r w:rsidR="003C571D" w:rsidRPr="00970FDD">
        <w:rPr>
          <w:rFonts w:ascii="Times New Roman" w:hAnsi="Times New Roman" w:cs="Times New Roman"/>
        </w:rPr>
        <w:t xml:space="preserve"> </w:t>
      </w:r>
      <w:r w:rsidR="0084429D" w:rsidRPr="00970FDD">
        <w:rPr>
          <w:rFonts w:ascii="Times New Roman" w:hAnsi="Times New Roman" w:cs="Times New Roman"/>
        </w:rPr>
        <w:t xml:space="preserve">which are </w:t>
      </w:r>
      <w:r w:rsidR="009F4795" w:rsidRPr="00970FDD">
        <w:rPr>
          <w:rFonts w:ascii="Times New Roman" w:hAnsi="Times New Roman" w:cs="Times New Roman"/>
        </w:rPr>
        <w:t>“</w:t>
      </w:r>
      <w:r w:rsidR="009F4795" w:rsidRPr="00970FDD">
        <w:rPr>
          <w:rFonts w:ascii="Times New Roman" w:eastAsia="Times New Roman" w:hAnsi="Times New Roman" w:cs="Times New Roman"/>
          <w:color w:val="000000"/>
          <w:lang w:val="en-GB"/>
        </w:rPr>
        <w:t>probably two thousand years old”</w:t>
      </w:r>
      <w:r w:rsidR="00A7647F">
        <w:rPr>
          <w:rFonts w:ascii="Times New Roman" w:eastAsia="Times New Roman" w:hAnsi="Times New Roman" w:cs="Times New Roman"/>
          <w:color w:val="000000"/>
          <w:lang w:val="en-GB"/>
        </w:rPr>
        <w:t xml:space="preserve"> (</w:t>
      </w:r>
      <w:r w:rsidR="00A7647F">
        <w:rPr>
          <w:rFonts w:ascii="Times New Roman" w:eastAsia="Times New Roman" w:hAnsi="Times New Roman" w:cs="Times New Roman"/>
          <w:i/>
          <w:color w:val="000000"/>
          <w:lang w:val="en-GB"/>
        </w:rPr>
        <w:t>Addlands</w:t>
      </w:r>
      <w:r w:rsidR="00A7647F">
        <w:rPr>
          <w:rFonts w:ascii="Times New Roman" w:eastAsia="Times New Roman" w:hAnsi="Times New Roman" w:cs="Times New Roman"/>
          <w:color w:val="000000"/>
          <w:lang w:val="en-GB"/>
        </w:rPr>
        <w:t xml:space="preserve"> 250)</w:t>
      </w:r>
      <w:r w:rsidR="00040039" w:rsidRPr="00970FDD">
        <w:rPr>
          <w:rFonts w:ascii="Times New Roman" w:eastAsia="Times New Roman" w:hAnsi="Times New Roman" w:cs="Times New Roman"/>
          <w:color w:val="000000"/>
          <w:lang w:val="en-GB"/>
        </w:rPr>
        <w:t xml:space="preserve">, suggest </w:t>
      </w:r>
      <w:r w:rsidR="000E608E" w:rsidRPr="00970FDD">
        <w:rPr>
          <w:rFonts w:ascii="Times New Roman" w:eastAsia="Times New Roman" w:hAnsi="Times New Roman" w:cs="Times New Roman"/>
          <w:color w:val="000000"/>
          <w:lang w:val="en-GB"/>
        </w:rPr>
        <w:t xml:space="preserve">that </w:t>
      </w:r>
      <w:r w:rsidR="00C56C74" w:rsidRPr="00970FDD">
        <w:rPr>
          <w:rFonts w:ascii="Times New Roman" w:eastAsia="Times New Roman" w:hAnsi="Times New Roman" w:cs="Times New Roman"/>
          <w:color w:val="000000"/>
          <w:lang w:val="en-GB"/>
        </w:rPr>
        <w:t>this</w:t>
      </w:r>
      <w:r w:rsidR="000E608E" w:rsidRPr="00970FDD">
        <w:rPr>
          <w:rFonts w:ascii="Times New Roman" w:eastAsia="Times New Roman" w:hAnsi="Times New Roman" w:cs="Times New Roman"/>
          <w:color w:val="000000"/>
          <w:lang w:val="en-GB"/>
        </w:rPr>
        <w:t xml:space="preserve"> </w:t>
      </w:r>
      <w:r w:rsidR="00A515AA" w:rsidRPr="00970FDD">
        <w:rPr>
          <w:rFonts w:ascii="Times New Roman" w:eastAsia="Times New Roman" w:hAnsi="Times New Roman" w:cs="Times New Roman"/>
          <w:color w:val="000000"/>
          <w:lang w:val="en-GB"/>
        </w:rPr>
        <w:t>is a sacred place predating even Christianity</w:t>
      </w:r>
      <w:r w:rsidR="00040039" w:rsidRPr="00970FDD">
        <w:rPr>
          <w:rFonts w:ascii="Times New Roman" w:eastAsia="Times New Roman" w:hAnsi="Times New Roman" w:cs="Times New Roman"/>
          <w:color w:val="000000"/>
          <w:lang w:val="en-GB"/>
        </w:rPr>
        <w:t>.</w:t>
      </w:r>
      <w:r w:rsidR="006351BC" w:rsidRPr="00970FDD">
        <w:rPr>
          <w:rFonts w:ascii="Times New Roman" w:eastAsia="Times New Roman" w:hAnsi="Times New Roman" w:cs="Times New Roman"/>
          <w:color w:val="000000"/>
          <w:lang w:val="en-GB"/>
        </w:rPr>
        <w:t xml:space="preserve"> Etty, who remains a church organist long after the collapse in church and chapel attendance </w:t>
      </w:r>
      <w:r w:rsidR="00C56C74" w:rsidRPr="00970FDD">
        <w:rPr>
          <w:rFonts w:ascii="Times New Roman" w:eastAsia="Times New Roman" w:hAnsi="Times New Roman" w:cs="Times New Roman"/>
          <w:color w:val="000000"/>
          <w:lang w:val="en-GB"/>
        </w:rPr>
        <w:t>(</w:t>
      </w:r>
      <w:r w:rsidR="006351BC" w:rsidRPr="00970FDD">
        <w:rPr>
          <w:rFonts w:ascii="Times New Roman" w:eastAsia="Times New Roman" w:hAnsi="Times New Roman" w:cs="Times New Roman"/>
          <w:color w:val="000000"/>
          <w:lang w:val="en-GB"/>
        </w:rPr>
        <w:t xml:space="preserve">another of the </w:t>
      </w:r>
      <w:r w:rsidR="00C56C74" w:rsidRPr="00970FDD">
        <w:rPr>
          <w:rFonts w:ascii="Times New Roman" w:eastAsia="Times New Roman" w:hAnsi="Times New Roman" w:cs="Times New Roman"/>
          <w:color w:val="000000"/>
          <w:lang w:val="en-GB"/>
        </w:rPr>
        <w:t>major</w:t>
      </w:r>
      <w:r w:rsidR="006351BC" w:rsidRPr="00970FDD">
        <w:rPr>
          <w:rFonts w:ascii="Times New Roman" w:eastAsia="Times New Roman" w:hAnsi="Times New Roman" w:cs="Times New Roman"/>
          <w:color w:val="000000"/>
          <w:lang w:val="en-GB"/>
        </w:rPr>
        <w:t xml:space="preserve"> cultural shifts in </w:t>
      </w:r>
      <w:r w:rsidR="006351BC" w:rsidRPr="00970FDD">
        <w:rPr>
          <w:rFonts w:ascii="Times New Roman" w:eastAsia="Times New Roman" w:hAnsi="Times New Roman" w:cs="Times New Roman"/>
          <w:i/>
          <w:color w:val="000000"/>
          <w:lang w:val="en-GB"/>
        </w:rPr>
        <w:t>Addlands</w:t>
      </w:r>
      <w:r w:rsidR="00C56C74" w:rsidRPr="00970FDD">
        <w:rPr>
          <w:rFonts w:ascii="Times New Roman" w:eastAsia="Times New Roman" w:hAnsi="Times New Roman" w:cs="Times New Roman"/>
          <w:color w:val="000000"/>
          <w:lang w:val="en-GB"/>
        </w:rPr>
        <w:t>)</w:t>
      </w:r>
      <w:r w:rsidR="006351BC" w:rsidRPr="00970FDD">
        <w:rPr>
          <w:rFonts w:ascii="Times New Roman" w:eastAsia="Times New Roman" w:hAnsi="Times New Roman" w:cs="Times New Roman"/>
          <w:color w:val="000000"/>
          <w:lang w:val="en-GB"/>
        </w:rPr>
        <w:t>, who at eighty-eight years old has “</w:t>
      </w:r>
      <w:r w:rsidR="006351BC" w:rsidRPr="00970FDD">
        <w:rPr>
          <w:rFonts w:ascii="Times New Roman" w:hAnsi="Times New Roman" w:cs="Times New Roman"/>
        </w:rPr>
        <w:t>prayed every night of her life”</w:t>
      </w:r>
      <w:r w:rsidR="00A7647F">
        <w:rPr>
          <w:rFonts w:ascii="Times New Roman" w:hAnsi="Times New Roman" w:cs="Times New Roman"/>
        </w:rPr>
        <w:t xml:space="preserve"> (293)</w:t>
      </w:r>
      <w:r w:rsidR="003C571D" w:rsidRPr="00970FDD">
        <w:rPr>
          <w:rFonts w:ascii="Times New Roman" w:hAnsi="Times New Roman" w:cs="Times New Roman"/>
        </w:rPr>
        <w:t xml:space="preserve">, feels a duty towards her son and towards the Funnon’s viability, but she also feels a </w:t>
      </w:r>
      <w:r w:rsidR="00C56C74" w:rsidRPr="00970FDD">
        <w:rPr>
          <w:rFonts w:ascii="Times New Roman" w:hAnsi="Times New Roman" w:cs="Times New Roman"/>
        </w:rPr>
        <w:t>duty to the natural environment</w:t>
      </w:r>
      <w:r w:rsidR="003C571D" w:rsidRPr="00970FDD">
        <w:rPr>
          <w:rFonts w:ascii="Times New Roman" w:hAnsi="Times New Roman" w:cs="Times New Roman"/>
        </w:rPr>
        <w:t xml:space="preserve">, </w:t>
      </w:r>
      <w:r w:rsidR="00C56C74" w:rsidRPr="00970FDD">
        <w:rPr>
          <w:rFonts w:ascii="Times New Roman" w:hAnsi="Times New Roman" w:cs="Times New Roman"/>
        </w:rPr>
        <w:t xml:space="preserve">to the farm’s </w:t>
      </w:r>
      <w:r w:rsidR="003C571D" w:rsidRPr="00970FDD">
        <w:rPr>
          <w:rFonts w:ascii="Times New Roman" w:hAnsi="Times New Roman" w:cs="Times New Roman"/>
        </w:rPr>
        <w:t>“</w:t>
      </w:r>
      <w:r w:rsidR="003C571D" w:rsidRPr="00970FDD">
        <w:rPr>
          <w:rFonts w:ascii="Times New Roman" w:eastAsia="Times New Roman" w:hAnsi="Times New Roman" w:cs="Times New Roman"/>
          <w:color w:val="000000"/>
          <w:lang w:val="en-GB"/>
        </w:rPr>
        <w:t>watercress and ragged robins, its nests for the peewit and the curlew”</w:t>
      </w:r>
      <w:r w:rsidR="00A7647F">
        <w:rPr>
          <w:rFonts w:ascii="Times New Roman" w:eastAsia="Times New Roman" w:hAnsi="Times New Roman" w:cs="Times New Roman"/>
          <w:color w:val="000000"/>
          <w:lang w:val="en-GB"/>
        </w:rPr>
        <w:t xml:space="preserve"> (198)</w:t>
      </w:r>
      <w:r w:rsidR="00855199" w:rsidRPr="00970FDD">
        <w:rPr>
          <w:rFonts w:ascii="Times New Roman" w:eastAsia="Times New Roman" w:hAnsi="Times New Roman" w:cs="Times New Roman"/>
          <w:color w:val="000000"/>
          <w:lang w:val="en-GB"/>
        </w:rPr>
        <w:t>, drawn from her religious belief.</w:t>
      </w:r>
    </w:p>
    <w:p w14:paraId="005B2F1D" w14:textId="77777777" w:rsidR="006D5BA3" w:rsidRPr="00970FDD" w:rsidRDefault="006D5BA3" w:rsidP="00970FDD">
      <w:pPr>
        <w:spacing w:line="480" w:lineRule="auto"/>
        <w:rPr>
          <w:rFonts w:ascii="Times New Roman" w:eastAsia="Times New Roman" w:hAnsi="Times New Roman" w:cs="Times New Roman"/>
          <w:color w:val="000000"/>
          <w:lang w:val="en-GB"/>
        </w:rPr>
      </w:pPr>
    </w:p>
    <w:p w14:paraId="209C9B6C" w14:textId="66B06DC7" w:rsidR="006D5BA3" w:rsidRPr="00970FDD" w:rsidRDefault="006D5BA3" w:rsidP="00970FDD">
      <w:pPr>
        <w:spacing w:line="480" w:lineRule="auto"/>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c) The Major Characters: Oliver.</w:t>
      </w:r>
    </w:p>
    <w:p w14:paraId="70BC6113" w14:textId="4A531884" w:rsidR="002661DC" w:rsidRPr="00970FDD" w:rsidRDefault="00B55653" w:rsidP="00970FDD">
      <w:pPr>
        <w:spacing w:line="480" w:lineRule="auto"/>
        <w:rPr>
          <w:rFonts w:ascii="Times New Roman" w:hAnsi="Times New Roman" w:cs="Times New Roman"/>
        </w:rPr>
      </w:pPr>
      <w:r w:rsidRPr="00970FDD">
        <w:rPr>
          <w:rFonts w:ascii="Times New Roman" w:eastAsia="Times New Roman" w:hAnsi="Times New Roman" w:cs="Times New Roman"/>
          <w:color w:val="000000"/>
          <w:lang w:val="en-GB"/>
        </w:rPr>
        <w:tab/>
      </w:r>
      <w:r w:rsidR="002F6669" w:rsidRPr="00970FDD">
        <w:rPr>
          <w:rFonts w:ascii="Times New Roman" w:eastAsia="Times New Roman" w:hAnsi="Times New Roman" w:cs="Times New Roman"/>
          <w:color w:val="000000"/>
          <w:lang w:val="en-GB"/>
        </w:rPr>
        <w:t>The last major character, and the most important to the s</w:t>
      </w:r>
      <w:r w:rsidR="00D61FEA" w:rsidRPr="00970FDD">
        <w:rPr>
          <w:rFonts w:ascii="Times New Roman" w:eastAsia="Times New Roman" w:hAnsi="Times New Roman" w:cs="Times New Roman"/>
          <w:color w:val="000000"/>
          <w:lang w:val="en-GB"/>
        </w:rPr>
        <w:t>tructur</w:t>
      </w:r>
      <w:r w:rsidR="002F6669" w:rsidRPr="00970FDD">
        <w:rPr>
          <w:rFonts w:ascii="Times New Roman" w:eastAsia="Times New Roman" w:hAnsi="Times New Roman" w:cs="Times New Roman"/>
          <w:color w:val="000000"/>
          <w:lang w:val="en-GB"/>
        </w:rPr>
        <w:t xml:space="preserve">e of the novel, is Oliver. </w:t>
      </w:r>
      <w:r w:rsidR="00CE79E1" w:rsidRPr="00970FDD">
        <w:rPr>
          <w:rFonts w:ascii="Times New Roman" w:eastAsia="Times New Roman" w:hAnsi="Times New Roman" w:cs="Times New Roman"/>
          <w:color w:val="000000"/>
          <w:lang w:val="en-GB"/>
        </w:rPr>
        <w:t>That is</w:t>
      </w:r>
      <w:r w:rsidR="00C56C74" w:rsidRPr="00970FDD">
        <w:rPr>
          <w:rFonts w:ascii="Times New Roman" w:eastAsia="Times New Roman" w:hAnsi="Times New Roman" w:cs="Times New Roman"/>
          <w:color w:val="000000"/>
          <w:lang w:val="en-GB"/>
        </w:rPr>
        <w:t xml:space="preserve">, </w:t>
      </w:r>
      <w:r w:rsidR="00C56C74" w:rsidRPr="00970FDD">
        <w:rPr>
          <w:rFonts w:ascii="Times New Roman" w:eastAsia="Times New Roman" w:hAnsi="Times New Roman" w:cs="Times New Roman"/>
          <w:i/>
          <w:color w:val="000000"/>
          <w:lang w:val="en-GB"/>
        </w:rPr>
        <w:t>Addlands</w:t>
      </w:r>
      <w:r w:rsidR="00C56C74" w:rsidRPr="00970FDD">
        <w:rPr>
          <w:rFonts w:ascii="Times New Roman" w:eastAsia="Times New Roman" w:hAnsi="Times New Roman" w:cs="Times New Roman"/>
          <w:color w:val="000000"/>
          <w:lang w:val="en-GB"/>
        </w:rPr>
        <w:t xml:space="preserve"> is built around </w:t>
      </w:r>
      <w:r w:rsidR="00B915B1" w:rsidRPr="00970FDD">
        <w:rPr>
          <w:rFonts w:ascii="Times New Roman" w:eastAsia="Times New Roman" w:hAnsi="Times New Roman" w:cs="Times New Roman"/>
          <w:color w:val="000000"/>
          <w:lang w:val="en-GB"/>
        </w:rPr>
        <w:t>Oliver’s</w:t>
      </w:r>
      <w:r w:rsidR="00CE79E1" w:rsidRPr="00970FDD">
        <w:rPr>
          <w:rFonts w:ascii="Times New Roman" w:eastAsia="Times New Roman" w:hAnsi="Times New Roman" w:cs="Times New Roman"/>
          <w:color w:val="000000"/>
          <w:lang w:val="en-GB"/>
        </w:rPr>
        <w:t xml:space="preserve"> development into</w:t>
      </w:r>
      <w:r w:rsidR="00B915B1" w:rsidRPr="00970FDD">
        <w:rPr>
          <w:rFonts w:ascii="Times New Roman" w:eastAsia="Times New Roman" w:hAnsi="Times New Roman" w:cs="Times New Roman"/>
          <w:color w:val="000000"/>
          <w:lang w:val="en-GB"/>
        </w:rPr>
        <w:t>, ultimately,</w:t>
      </w:r>
      <w:r w:rsidR="00CE79E1" w:rsidRPr="00970FDD">
        <w:rPr>
          <w:rFonts w:ascii="Times New Roman" w:eastAsia="Times New Roman" w:hAnsi="Times New Roman" w:cs="Times New Roman"/>
          <w:color w:val="000000"/>
          <w:lang w:val="en-GB"/>
        </w:rPr>
        <w:t xml:space="preserve"> “this </w:t>
      </w:r>
      <w:r w:rsidR="00CE79E1" w:rsidRPr="00970FDD">
        <w:rPr>
          <w:rFonts w:ascii="Times New Roman" w:hAnsi="Times New Roman" w:cs="Times New Roman"/>
        </w:rPr>
        <w:t>vast, grizzled man with his sovereign rings, his garish waistcoat peeping from his coat and a raven on his shoulder like some pagan sentinel”</w:t>
      </w:r>
      <w:r w:rsidR="00A7647F">
        <w:rPr>
          <w:rFonts w:ascii="Times New Roman" w:hAnsi="Times New Roman" w:cs="Times New Roman"/>
        </w:rPr>
        <w:t xml:space="preserve"> (298)</w:t>
      </w:r>
      <w:r w:rsidR="00CE79E1" w:rsidRPr="00970FDD">
        <w:rPr>
          <w:rFonts w:ascii="Times New Roman" w:hAnsi="Times New Roman" w:cs="Times New Roman"/>
        </w:rPr>
        <w:t xml:space="preserve"> in much the same way that </w:t>
      </w:r>
      <w:r w:rsidR="00CE79E1" w:rsidRPr="00970FDD">
        <w:rPr>
          <w:rFonts w:ascii="Times New Roman" w:hAnsi="Times New Roman" w:cs="Times New Roman"/>
          <w:i/>
        </w:rPr>
        <w:t>Konstantin</w:t>
      </w:r>
      <w:r w:rsidR="00CE79E1" w:rsidRPr="00970FDD">
        <w:rPr>
          <w:rFonts w:ascii="Times New Roman" w:hAnsi="Times New Roman" w:cs="Times New Roman"/>
        </w:rPr>
        <w:t xml:space="preserve"> is built around Konstantin Tsiolkovsky’s development into the first space scientist. </w:t>
      </w:r>
      <w:r w:rsidR="00B915B1" w:rsidRPr="00970FDD">
        <w:rPr>
          <w:rFonts w:ascii="Times New Roman" w:hAnsi="Times New Roman" w:cs="Times New Roman"/>
        </w:rPr>
        <w:t>Oliver, at seventy, is a local legend “whom stories followed in… dizzying multitudes”</w:t>
      </w:r>
      <w:r w:rsidR="00A7647F">
        <w:rPr>
          <w:rFonts w:ascii="Times New Roman" w:hAnsi="Times New Roman" w:cs="Times New Roman"/>
        </w:rPr>
        <w:t xml:space="preserve"> (298)</w:t>
      </w:r>
      <w:r w:rsidR="00B915B1" w:rsidRPr="00970FDD">
        <w:rPr>
          <w:rFonts w:ascii="Times New Roman" w:hAnsi="Times New Roman" w:cs="Times New Roman"/>
        </w:rPr>
        <w:t xml:space="preserve">. </w:t>
      </w:r>
      <w:r w:rsidR="0059342F" w:rsidRPr="00970FDD">
        <w:rPr>
          <w:rFonts w:ascii="Times New Roman" w:hAnsi="Times New Roman" w:cs="Times New Roman"/>
        </w:rPr>
        <w:t>Although he is depicted at every stage of his life, he has become</w:t>
      </w:r>
      <w:r w:rsidR="00B915B1" w:rsidRPr="00970FDD">
        <w:rPr>
          <w:rFonts w:ascii="Times New Roman" w:hAnsi="Times New Roman" w:cs="Times New Roman"/>
        </w:rPr>
        <w:t xml:space="preserve"> “one of the old type”</w:t>
      </w:r>
      <w:r w:rsidR="00A7647F">
        <w:rPr>
          <w:rFonts w:ascii="Times New Roman" w:hAnsi="Times New Roman" w:cs="Times New Roman"/>
        </w:rPr>
        <w:t xml:space="preserve"> (298)</w:t>
      </w:r>
      <w:r w:rsidR="00B915B1" w:rsidRPr="00970FDD">
        <w:rPr>
          <w:rFonts w:ascii="Times New Roman" w:hAnsi="Times New Roman" w:cs="Times New Roman"/>
        </w:rPr>
        <w:t xml:space="preserve">: </w:t>
      </w:r>
      <w:r w:rsidR="0059342F" w:rsidRPr="00970FDD">
        <w:rPr>
          <w:rFonts w:ascii="Times New Roman" w:hAnsi="Times New Roman" w:cs="Times New Roman"/>
        </w:rPr>
        <w:t>an original, like Idris in the opening chapter, and in his strength and scale suggestive of a regressive tradition in opposition to the ‘progress’ that has characterised his life.</w:t>
      </w:r>
    </w:p>
    <w:p w14:paraId="648F17F4" w14:textId="4F8D4774" w:rsidR="00123A8D" w:rsidRPr="00970FDD" w:rsidRDefault="0059342F" w:rsidP="00970FDD">
      <w:pPr>
        <w:spacing w:line="480" w:lineRule="auto"/>
        <w:ind w:firstLine="720"/>
        <w:rPr>
          <w:rFonts w:ascii="Times New Roman" w:hAnsi="Times New Roman" w:cs="Times New Roman"/>
        </w:rPr>
      </w:pPr>
      <w:r w:rsidRPr="00970FDD">
        <w:rPr>
          <w:rFonts w:ascii="Times New Roman" w:hAnsi="Times New Roman" w:cs="Times New Roman"/>
        </w:rPr>
        <w:t>Oliver embodies the Welsh borders paradox.</w:t>
      </w:r>
      <w:r w:rsidR="002661DC" w:rsidRPr="00970FDD">
        <w:rPr>
          <w:rFonts w:ascii="Times New Roman" w:hAnsi="Times New Roman" w:cs="Times New Roman"/>
        </w:rPr>
        <w:t xml:space="preserve"> </w:t>
      </w:r>
      <w:r w:rsidR="00E929A4" w:rsidRPr="00970FDD">
        <w:rPr>
          <w:rFonts w:ascii="Times New Roman" w:hAnsi="Times New Roman" w:cs="Times New Roman"/>
        </w:rPr>
        <w:t>He is both the</w:t>
      </w:r>
      <w:r w:rsidR="00BF6C42" w:rsidRPr="00970FDD">
        <w:rPr>
          <w:rFonts w:ascii="Times New Roman" w:hAnsi="Times New Roman" w:cs="Times New Roman"/>
        </w:rPr>
        <w:t xml:space="preserve"> central character </w:t>
      </w:r>
      <w:r w:rsidR="002661DC" w:rsidRPr="00970FDD">
        <w:rPr>
          <w:rFonts w:ascii="Times New Roman" w:hAnsi="Times New Roman" w:cs="Times New Roman"/>
        </w:rPr>
        <w:t>who, as</w:t>
      </w:r>
      <w:r w:rsidR="00E929A4" w:rsidRPr="00970FDD">
        <w:rPr>
          <w:rFonts w:ascii="Times New Roman" w:hAnsi="Times New Roman" w:cs="Times New Roman"/>
        </w:rPr>
        <w:t xml:space="preserve"> </w:t>
      </w:r>
      <w:r w:rsidR="000D10FB" w:rsidRPr="00970FDD">
        <w:rPr>
          <w:rFonts w:ascii="Times New Roman" w:eastAsia="Times New Roman" w:hAnsi="Times New Roman" w:cs="Times New Roman"/>
          <w:color w:val="000000"/>
          <w:lang w:val="en-GB"/>
        </w:rPr>
        <w:t xml:space="preserve">the </w:t>
      </w:r>
      <w:r w:rsidR="00E929A4" w:rsidRPr="00970FDD">
        <w:rPr>
          <w:rFonts w:ascii="Times New Roman" w:hAnsi="Times New Roman" w:cs="Times New Roman"/>
        </w:rPr>
        <w:t>“warlike”</w:t>
      </w:r>
      <w:r w:rsidR="007E34C1">
        <w:rPr>
          <w:rFonts w:ascii="Times New Roman" w:hAnsi="Times New Roman" w:cs="Times New Roman"/>
        </w:rPr>
        <w:t xml:space="preserve"> (281)</w:t>
      </w:r>
      <w:r w:rsidR="00E929A4" w:rsidRPr="00970FDD">
        <w:rPr>
          <w:rFonts w:ascii="Times New Roman" w:hAnsi="Times New Roman" w:cs="Times New Roman"/>
        </w:rPr>
        <w:t>, “</w:t>
      </w:r>
      <w:r w:rsidR="00E929A4" w:rsidRPr="00970FDD">
        <w:rPr>
          <w:rFonts w:ascii="Times New Roman" w:eastAsia="Times New Roman" w:hAnsi="Times New Roman" w:cs="Times New Roman"/>
          <w:color w:val="000000"/>
          <w:lang w:val="en-GB"/>
        </w:rPr>
        <w:t>grand and swarthy”</w:t>
      </w:r>
      <w:r w:rsidR="007E34C1">
        <w:rPr>
          <w:rFonts w:ascii="Times New Roman" w:eastAsia="Times New Roman" w:hAnsi="Times New Roman" w:cs="Times New Roman"/>
          <w:color w:val="000000"/>
          <w:lang w:val="en-GB"/>
        </w:rPr>
        <w:t xml:space="preserve"> (123)</w:t>
      </w:r>
      <w:r w:rsidR="000D10FB" w:rsidRPr="00970FDD">
        <w:rPr>
          <w:rFonts w:ascii="Times New Roman" w:eastAsia="Times New Roman" w:hAnsi="Times New Roman" w:cs="Times New Roman"/>
          <w:color w:val="000000"/>
          <w:lang w:val="en-GB"/>
        </w:rPr>
        <w:t xml:space="preserve"> </w:t>
      </w:r>
      <w:r w:rsidR="002661DC" w:rsidRPr="00970FDD">
        <w:rPr>
          <w:rFonts w:ascii="Times New Roman" w:eastAsia="Times New Roman" w:hAnsi="Times New Roman" w:cs="Times New Roman"/>
          <w:color w:val="000000"/>
          <w:lang w:val="en-GB"/>
        </w:rPr>
        <w:t>son of an unknown father, attracts archetypal associations,</w:t>
      </w:r>
      <w:r w:rsidR="00E929A4" w:rsidRPr="00970FDD">
        <w:rPr>
          <w:rFonts w:ascii="Times New Roman" w:eastAsia="Times New Roman" w:hAnsi="Times New Roman" w:cs="Times New Roman"/>
          <w:color w:val="000000"/>
          <w:lang w:val="en-GB"/>
        </w:rPr>
        <w:t xml:space="preserve"> and </w:t>
      </w:r>
      <w:r w:rsidR="00A515AA" w:rsidRPr="00970FDD">
        <w:rPr>
          <w:rFonts w:ascii="Times New Roman" w:eastAsia="Times New Roman" w:hAnsi="Times New Roman" w:cs="Times New Roman"/>
          <w:color w:val="000000"/>
          <w:lang w:val="en-GB"/>
        </w:rPr>
        <w:t>ultimately marginal</w:t>
      </w:r>
      <w:r w:rsidR="002661DC" w:rsidRPr="00970FDD">
        <w:rPr>
          <w:rFonts w:ascii="Times New Roman" w:eastAsia="Times New Roman" w:hAnsi="Times New Roman" w:cs="Times New Roman"/>
          <w:color w:val="000000"/>
          <w:lang w:val="en-GB"/>
        </w:rPr>
        <w:t>:</w:t>
      </w:r>
      <w:r w:rsidR="00A515AA" w:rsidRPr="00970FDD">
        <w:rPr>
          <w:rFonts w:ascii="Times New Roman" w:eastAsia="Times New Roman" w:hAnsi="Times New Roman" w:cs="Times New Roman"/>
          <w:color w:val="000000"/>
          <w:lang w:val="en-GB"/>
        </w:rPr>
        <w:t xml:space="preserve"> a man from</w:t>
      </w:r>
      <w:r w:rsidR="00485FB7" w:rsidRPr="00970FDD">
        <w:rPr>
          <w:rFonts w:ascii="Times New Roman" w:eastAsia="Times New Roman" w:hAnsi="Times New Roman" w:cs="Times New Roman"/>
          <w:color w:val="000000"/>
          <w:lang w:val="en-GB"/>
        </w:rPr>
        <w:t xml:space="preserve"> a “forgotten valley”</w:t>
      </w:r>
      <w:r w:rsidR="007E34C1">
        <w:rPr>
          <w:rFonts w:ascii="Times New Roman" w:eastAsia="Times New Roman" w:hAnsi="Times New Roman" w:cs="Times New Roman"/>
          <w:color w:val="000000"/>
          <w:lang w:val="en-GB"/>
        </w:rPr>
        <w:t xml:space="preserve"> (124)</w:t>
      </w:r>
      <w:r w:rsidR="00485FB7" w:rsidRPr="00970FDD">
        <w:rPr>
          <w:rFonts w:ascii="Times New Roman" w:eastAsia="Times New Roman" w:hAnsi="Times New Roman" w:cs="Times New Roman"/>
          <w:color w:val="000000"/>
          <w:lang w:val="en-GB"/>
        </w:rPr>
        <w:t xml:space="preserve"> who </w:t>
      </w:r>
      <w:r w:rsidR="00AD0FE8" w:rsidRPr="00970FDD">
        <w:rPr>
          <w:rFonts w:ascii="Times New Roman" w:eastAsia="Times New Roman" w:hAnsi="Times New Roman" w:cs="Times New Roman"/>
          <w:color w:val="000000"/>
          <w:lang w:val="en-GB"/>
        </w:rPr>
        <w:t>i</w:t>
      </w:r>
      <w:r w:rsidR="00485FB7" w:rsidRPr="00970FDD">
        <w:rPr>
          <w:rFonts w:ascii="Times New Roman" w:eastAsia="Times New Roman" w:hAnsi="Times New Roman" w:cs="Times New Roman"/>
          <w:color w:val="000000"/>
          <w:lang w:val="en-GB"/>
        </w:rPr>
        <w:t>s “awkward, conspicuous”</w:t>
      </w:r>
      <w:r w:rsidR="007E34C1">
        <w:rPr>
          <w:rFonts w:ascii="Times New Roman" w:eastAsia="Times New Roman" w:hAnsi="Times New Roman" w:cs="Times New Roman"/>
          <w:color w:val="000000"/>
          <w:lang w:val="en-GB"/>
        </w:rPr>
        <w:t xml:space="preserve"> (185)</w:t>
      </w:r>
      <w:r w:rsidR="00485FB7" w:rsidRPr="00970FDD">
        <w:rPr>
          <w:rFonts w:ascii="Times New Roman" w:eastAsia="Times New Roman" w:hAnsi="Times New Roman" w:cs="Times New Roman"/>
          <w:color w:val="000000"/>
          <w:lang w:val="en-GB"/>
        </w:rPr>
        <w:t xml:space="preserve"> and disorientated on his one trip to the ‘city’ and has “</w:t>
      </w:r>
      <w:r w:rsidR="00485FB7" w:rsidRPr="00970FDD">
        <w:rPr>
          <w:rFonts w:ascii="Times New Roman" w:hAnsi="Times New Roman" w:cs="Times New Roman"/>
        </w:rPr>
        <w:t>only so much as seen the sea twice, and that as a glint through the trees round a motorway”</w:t>
      </w:r>
      <w:r w:rsidR="007E34C1">
        <w:rPr>
          <w:rFonts w:ascii="Times New Roman" w:hAnsi="Times New Roman" w:cs="Times New Roman"/>
        </w:rPr>
        <w:t xml:space="preserve"> (285)</w:t>
      </w:r>
      <w:r w:rsidR="000D10FB" w:rsidRPr="00970FDD">
        <w:rPr>
          <w:rFonts w:ascii="Times New Roman" w:hAnsi="Times New Roman" w:cs="Times New Roman"/>
        </w:rPr>
        <w:t>.</w:t>
      </w:r>
      <w:r w:rsidR="00395FC7" w:rsidRPr="00970FDD">
        <w:rPr>
          <w:rFonts w:ascii="Times New Roman" w:hAnsi="Times New Roman" w:cs="Times New Roman"/>
        </w:rPr>
        <w:t xml:space="preserve"> </w:t>
      </w:r>
      <w:r w:rsidR="00AD0FE8" w:rsidRPr="00970FDD">
        <w:rPr>
          <w:rFonts w:ascii="Times New Roman" w:hAnsi="Times New Roman" w:cs="Times New Roman"/>
        </w:rPr>
        <w:t>H</w:t>
      </w:r>
      <w:r w:rsidR="000D10FB" w:rsidRPr="00970FDD">
        <w:rPr>
          <w:rFonts w:ascii="Times New Roman" w:hAnsi="Times New Roman" w:cs="Times New Roman"/>
        </w:rPr>
        <w:t xml:space="preserve">e is </w:t>
      </w:r>
      <w:r w:rsidR="00616AA2" w:rsidRPr="00970FDD">
        <w:rPr>
          <w:rFonts w:ascii="Times New Roman" w:hAnsi="Times New Roman" w:cs="Times New Roman"/>
        </w:rPr>
        <w:t>famous</w:t>
      </w:r>
      <w:r w:rsidR="00AD0FE8" w:rsidRPr="00970FDD">
        <w:rPr>
          <w:rFonts w:ascii="Times New Roman" w:hAnsi="Times New Roman" w:cs="Times New Roman"/>
        </w:rPr>
        <w:t xml:space="preserve"> in his corner of Radnorshire</w:t>
      </w:r>
      <w:r w:rsidR="000D10FB" w:rsidRPr="00970FDD">
        <w:rPr>
          <w:rFonts w:ascii="Times New Roman" w:hAnsi="Times New Roman" w:cs="Times New Roman"/>
        </w:rPr>
        <w:t>,</w:t>
      </w:r>
      <w:r w:rsidR="00395FC7" w:rsidRPr="00970FDD">
        <w:rPr>
          <w:rFonts w:ascii="Times New Roman" w:hAnsi="Times New Roman" w:cs="Times New Roman"/>
        </w:rPr>
        <w:t xml:space="preserve"> but</w:t>
      </w:r>
      <w:r w:rsidR="000D10FB" w:rsidRPr="00970FDD">
        <w:rPr>
          <w:rFonts w:ascii="Times New Roman" w:hAnsi="Times New Roman" w:cs="Times New Roman"/>
        </w:rPr>
        <w:t xml:space="preserve"> </w:t>
      </w:r>
      <w:r w:rsidR="00395FC7" w:rsidRPr="00970FDD">
        <w:rPr>
          <w:rFonts w:ascii="Times New Roman" w:hAnsi="Times New Roman" w:cs="Times New Roman"/>
        </w:rPr>
        <w:t>elsewhere he is</w:t>
      </w:r>
      <w:r w:rsidR="000D10FB" w:rsidRPr="00970FDD">
        <w:rPr>
          <w:rFonts w:ascii="Times New Roman" w:hAnsi="Times New Roman" w:cs="Times New Roman"/>
        </w:rPr>
        <w:t xml:space="preserve"> entirely i</w:t>
      </w:r>
      <w:r w:rsidR="00830527" w:rsidRPr="00970FDD">
        <w:rPr>
          <w:rFonts w:ascii="Times New Roman" w:hAnsi="Times New Roman" w:cs="Times New Roman"/>
        </w:rPr>
        <w:t>nsignificant.</w:t>
      </w:r>
      <w:r w:rsidR="000D10FB" w:rsidRPr="00970FDD">
        <w:rPr>
          <w:rFonts w:ascii="Times New Roman" w:hAnsi="Times New Roman" w:cs="Times New Roman"/>
        </w:rPr>
        <w:t xml:space="preserve"> </w:t>
      </w:r>
    </w:p>
    <w:p w14:paraId="6B88465D" w14:textId="5A6F363E" w:rsidR="00123A8D" w:rsidRPr="00970FDD" w:rsidRDefault="00123A8D" w:rsidP="00970FDD">
      <w:pPr>
        <w:spacing w:line="480" w:lineRule="auto"/>
        <w:rPr>
          <w:rFonts w:ascii="Times New Roman" w:hAnsi="Times New Roman" w:cs="Times New Roman"/>
        </w:rPr>
      </w:pPr>
      <w:r w:rsidRPr="00970FDD">
        <w:rPr>
          <w:rFonts w:ascii="Times New Roman" w:hAnsi="Times New Roman" w:cs="Times New Roman"/>
        </w:rPr>
        <w:tab/>
      </w:r>
      <w:r w:rsidR="00395FC7" w:rsidRPr="00970FDD">
        <w:rPr>
          <w:rFonts w:ascii="Times New Roman" w:hAnsi="Times New Roman" w:cs="Times New Roman"/>
        </w:rPr>
        <w:t>For Oliver the problem is twofold. Despite his appearance, he is not a confident man</w:t>
      </w:r>
      <w:r w:rsidR="00392CEE" w:rsidRPr="00970FDD">
        <w:rPr>
          <w:rFonts w:ascii="Times New Roman" w:hAnsi="Times New Roman" w:cs="Times New Roman"/>
        </w:rPr>
        <w:t xml:space="preserve">. When he meets Naomi, the love of his life, he is </w:t>
      </w:r>
      <w:r w:rsidR="00616AA2" w:rsidRPr="00970FDD">
        <w:rPr>
          <w:rFonts w:ascii="Times New Roman" w:hAnsi="Times New Roman" w:cs="Times New Roman"/>
        </w:rPr>
        <w:t>able to speak comfortably</w:t>
      </w:r>
      <w:r w:rsidR="00392CEE" w:rsidRPr="00970FDD">
        <w:rPr>
          <w:rFonts w:ascii="Times New Roman" w:hAnsi="Times New Roman" w:cs="Times New Roman"/>
        </w:rPr>
        <w:t xml:space="preserve"> only once he has placed her in his “geography”</w:t>
      </w:r>
      <w:r w:rsidR="007E34C1">
        <w:rPr>
          <w:rFonts w:ascii="Times New Roman" w:hAnsi="Times New Roman" w:cs="Times New Roman"/>
        </w:rPr>
        <w:t xml:space="preserve"> (153)</w:t>
      </w:r>
      <w:r w:rsidR="00392CEE" w:rsidRPr="00970FDD">
        <w:rPr>
          <w:rFonts w:ascii="Times New Roman" w:hAnsi="Times New Roman" w:cs="Times New Roman"/>
        </w:rPr>
        <w:t xml:space="preserve"> as the daughter of his tenant, Professor Chance. As Idris’s adoptive son, he is a “cuckoo”</w:t>
      </w:r>
      <w:r w:rsidR="007E34C1">
        <w:rPr>
          <w:rFonts w:ascii="Times New Roman" w:hAnsi="Times New Roman" w:cs="Times New Roman"/>
        </w:rPr>
        <w:t xml:space="preserve"> (277)</w:t>
      </w:r>
      <w:r w:rsidR="00392CEE" w:rsidRPr="00970FDD">
        <w:rPr>
          <w:rFonts w:ascii="Times New Roman" w:hAnsi="Times New Roman" w:cs="Times New Roman"/>
        </w:rPr>
        <w:t xml:space="preserve"> at the Funnon and his fighting prowess in the local pubs is as much born of insecurity, of his need to assert himself and</w:t>
      </w:r>
      <w:r w:rsidR="00830527" w:rsidRPr="00970FDD">
        <w:rPr>
          <w:rFonts w:ascii="Times New Roman" w:hAnsi="Times New Roman" w:cs="Times New Roman"/>
        </w:rPr>
        <w:t xml:space="preserve"> of</w:t>
      </w:r>
      <w:r w:rsidR="00392CEE" w:rsidRPr="00970FDD">
        <w:rPr>
          <w:rFonts w:ascii="Times New Roman" w:hAnsi="Times New Roman" w:cs="Times New Roman"/>
        </w:rPr>
        <w:t xml:space="preserve"> </w:t>
      </w:r>
      <w:r w:rsidR="00616AA2" w:rsidRPr="00970FDD">
        <w:rPr>
          <w:rFonts w:ascii="Times New Roman" w:hAnsi="Times New Roman" w:cs="Times New Roman"/>
        </w:rPr>
        <w:t>an</w:t>
      </w:r>
      <w:r w:rsidR="00392CEE" w:rsidRPr="00970FDD">
        <w:rPr>
          <w:rFonts w:ascii="Times New Roman" w:hAnsi="Times New Roman" w:cs="Times New Roman"/>
        </w:rPr>
        <w:t xml:space="preserve"> awareness of his own obscurity, as physical strength. But equally, Oliver is a natural farmer.</w:t>
      </w:r>
      <w:r w:rsidR="00457E4B" w:rsidRPr="00970FDD">
        <w:rPr>
          <w:rFonts w:ascii="Times New Roman" w:hAnsi="Times New Roman" w:cs="Times New Roman"/>
        </w:rPr>
        <w:t xml:space="preserve"> He has a profound sympathy with his animals and the natural world, so that </w:t>
      </w:r>
      <w:r w:rsidR="00380D71" w:rsidRPr="00970FDD">
        <w:rPr>
          <w:rFonts w:ascii="Times New Roman" w:hAnsi="Times New Roman" w:cs="Times New Roman"/>
        </w:rPr>
        <w:t xml:space="preserve">he is able to </w:t>
      </w:r>
      <w:r w:rsidR="00C1179E" w:rsidRPr="00970FDD">
        <w:rPr>
          <w:rFonts w:ascii="Times New Roman" w:hAnsi="Times New Roman" w:cs="Times New Roman"/>
        </w:rPr>
        <w:t>locate</w:t>
      </w:r>
      <w:r w:rsidR="00380D71" w:rsidRPr="00970FDD">
        <w:rPr>
          <w:rFonts w:ascii="Times New Roman" w:hAnsi="Times New Roman" w:cs="Times New Roman"/>
        </w:rPr>
        <w:t xml:space="preserve"> sheep under the snow</w:t>
      </w:r>
      <w:r w:rsidR="00616AA2" w:rsidRPr="00970FDD">
        <w:rPr>
          <w:rFonts w:ascii="Times New Roman" w:hAnsi="Times New Roman" w:cs="Times New Roman"/>
        </w:rPr>
        <w:t xml:space="preserve"> “by some means he did not pause or think to explain”</w:t>
      </w:r>
      <w:r w:rsidR="007E34C1">
        <w:rPr>
          <w:rFonts w:ascii="Times New Roman" w:hAnsi="Times New Roman" w:cs="Times New Roman"/>
        </w:rPr>
        <w:t xml:space="preserve"> (27)</w:t>
      </w:r>
      <w:r w:rsidR="00380D71" w:rsidRPr="00970FDD">
        <w:rPr>
          <w:rFonts w:ascii="Times New Roman" w:hAnsi="Times New Roman" w:cs="Times New Roman"/>
        </w:rPr>
        <w:t>, and seems to feel rain falling on flowers “</w:t>
      </w:r>
      <w:r w:rsidR="00380D71" w:rsidRPr="00970FDD">
        <w:rPr>
          <w:rFonts w:ascii="Times New Roman" w:eastAsia="Times New Roman" w:hAnsi="Times New Roman" w:cs="Times New Roman"/>
          <w:color w:val="000000"/>
          <w:lang w:val="en-GB"/>
        </w:rPr>
        <w:t>as if they were hairs on his body”</w:t>
      </w:r>
      <w:r w:rsidR="007E34C1">
        <w:rPr>
          <w:rFonts w:ascii="Times New Roman" w:eastAsia="Times New Roman" w:hAnsi="Times New Roman" w:cs="Times New Roman"/>
          <w:color w:val="000000"/>
          <w:lang w:val="en-GB"/>
        </w:rPr>
        <w:t xml:space="preserve"> (146)</w:t>
      </w:r>
      <w:r w:rsidR="00380D71" w:rsidRPr="00970FDD">
        <w:rPr>
          <w:rFonts w:ascii="Times New Roman" w:hAnsi="Times New Roman" w:cs="Times New Roman"/>
        </w:rPr>
        <w:t xml:space="preserve">. </w:t>
      </w:r>
    </w:p>
    <w:p w14:paraId="398E323A" w14:textId="13FBBAD0" w:rsidR="00D12446" w:rsidRPr="00970FDD" w:rsidRDefault="00123A8D" w:rsidP="00970FDD">
      <w:pPr>
        <w:spacing w:line="480" w:lineRule="auto"/>
        <w:rPr>
          <w:rFonts w:ascii="Times New Roman" w:eastAsia="Times New Roman" w:hAnsi="Times New Roman" w:cs="Times New Roman"/>
          <w:color w:val="000000"/>
          <w:lang w:val="en-GB"/>
        </w:rPr>
      </w:pPr>
      <w:r w:rsidRPr="00970FDD">
        <w:rPr>
          <w:rFonts w:ascii="Times New Roman" w:hAnsi="Times New Roman" w:cs="Times New Roman"/>
        </w:rPr>
        <w:tab/>
      </w:r>
      <w:r w:rsidR="00616AA2" w:rsidRPr="00970FDD">
        <w:rPr>
          <w:rFonts w:ascii="Times New Roman" w:hAnsi="Times New Roman" w:cs="Times New Roman"/>
        </w:rPr>
        <w:t xml:space="preserve">His </w:t>
      </w:r>
      <w:r w:rsidR="00D9113D" w:rsidRPr="00970FDD">
        <w:rPr>
          <w:rFonts w:ascii="Times New Roman" w:hAnsi="Times New Roman" w:cs="Times New Roman"/>
        </w:rPr>
        <w:t>depiction, indeed, is tinged with mythology</w:t>
      </w:r>
      <w:r w:rsidR="00140045" w:rsidRPr="00970FDD">
        <w:rPr>
          <w:rFonts w:ascii="Times New Roman" w:hAnsi="Times New Roman" w:cs="Times New Roman"/>
        </w:rPr>
        <w:t>, reinforcing his archetypal qualities</w:t>
      </w:r>
      <w:r w:rsidR="00D9113D" w:rsidRPr="00970FDD">
        <w:rPr>
          <w:rFonts w:ascii="Times New Roman" w:hAnsi="Times New Roman" w:cs="Times New Roman"/>
        </w:rPr>
        <w:t>. His character is drawn deliberately, if obliquely</w:t>
      </w:r>
      <w:r w:rsidR="0066046F">
        <w:rPr>
          <w:rFonts w:ascii="Times New Roman" w:hAnsi="Times New Roman" w:cs="Times New Roman"/>
        </w:rPr>
        <w:t>,</w:t>
      </w:r>
      <w:r w:rsidR="00D9113D" w:rsidRPr="00970FDD">
        <w:rPr>
          <w:rFonts w:ascii="Times New Roman" w:hAnsi="Times New Roman" w:cs="Times New Roman"/>
        </w:rPr>
        <w:t xml:space="preserve"> from the “man-god of the magical sort”</w:t>
      </w:r>
      <w:r w:rsidR="00D9113D" w:rsidRPr="00970FDD">
        <w:rPr>
          <w:rStyle w:val="EndnoteReference"/>
          <w:rFonts w:ascii="Times New Roman" w:hAnsi="Times New Roman" w:cs="Times New Roman"/>
        </w:rPr>
        <w:t xml:space="preserve"> </w:t>
      </w:r>
      <w:r w:rsidR="007E34C1">
        <w:rPr>
          <w:rFonts w:ascii="Times New Roman" w:hAnsi="Times New Roman" w:cs="Times New Roman"/>
        </w:rPr>
        <w:t>(Frazer 60)</w:t>
      </w:r>
      <w:r w:rsidR="00D9113D" w:rsidRPr="00970FDD">
        <w:rPr>
          <w:rFonts w:ascii="Times New Roman" w:hAnsi="Times New Roman" w:cs="Times New Roman"/>
        </w:rPr>
        <w:t xml:space="preserve"> described by Sir James Frazer in </w:t>
      </w:r>
      <w:r w:rsidR="00D9113D" w:rsidRPr="00970FDD">
        <w:rPr>
          <w:rFonts w:ascii="Times New Roman" w:hAnsi="Times New Roman" w:cs="Times New Roman"/>
          <w:i/>
        </w:rPr>
        <w:t>The Golden Bough</w:t>
      </w:r>
      <w:r w:rsidR="00D9113D" w:rsidRPr="00970FDD">
        <w:rPr>
          <w:rFonts w:ascii="Times New Roman" w:hAnsi="Times New Roman" w:cs="Times New Roman"/>
        </w:rPr>
        <w:t xml:space="preserve"> who “draws his extraordinary power from a certain physical sympathy with nature”</w:t>
      </w:r>
      <w:r w:rsidR="007E34C1">
        <w:rPr>
          <w:rFonts w:ascii="Times New Roman" w:hAnsi="Times New Roman" w:cs="Times New Roman"/>
        </w:rPr>
        <w:t xml:space="preserve"> (61)</w:t>
      </w:r>
      <w:r w:rsidR="0067521E" w:rsidRPr="00970FDD">
        <w:rPr>
          <w:rFonts w:ascii="Times New Roman" w:hAnsi="Times New Roman" w:cs="Times New Roman"/>
        </w:rPr>
        <w:t xml:space="preserve">. Having left the </w:t>
      </w:r>
      <w:r w:rsidR="00830527" w:rsidRPr="00970FDD">
        <w:rPr>
          <w:rFonts w:ascii="Times New Roman" w:hAnsi="Times New Roman" w:cs="Times New Roman"/>
        </w:rPr>
        <w:t>‘</w:t>
      </w:r>
      <w:r w:rsidR="0067521E" w:rsidRPr="00970FDD">
        <w:rPr>
          <w:rFonts w:ascii="Times New Roman" w:hAnsi="Times New Roman" w:cs="Times New Roman"/>
        </w:rPr>
        <w:t>city</w:t>
      </w:r>
      <w:r w:rsidR="00830527" w:rsidRPr="00970FDD">
        <w:rPr>
          <w:rFonts w:ascii="Times New Roman" w:hAnsi="Times New Roman" w:cs="Times New Roman"/>
        </w:rPr>
        <w:t>’</w:t>
      </w:r>
      <w:r w:rsidR="0067521E" w:rsidRPr="00970FDD">
        <w:rPr>
          <w:rFonts w:ascii="Times New Roman" w:hAnsi="Times New Roman" w:cs="Times New Roman"/>
        </w:rPr>
        <w:t xml:space="preserve"> and arrived again in his own landscape, he feels </w:t>
      </w:r>
      <w:r w:rsidR="00830527" w:rsidRPr="00970FDD">
        <w:rPr>
          <w:rFonts w:ascii="Times New Roman" w:eastAsia="Times New Roman" w:hAnsi="Times New Roman" w:cs="Times New Roman"/>
          <w:color w:val="000000"/>
          <w:lang w:val="en-GB"/>
        </w:rPr>
        <w:t>“</w:t>
      </w:r>
      <w:r w:rsidR="0067521E" w:rsidRPr="00970FDD">
        <w:rPr>
          <w:rFonts w:ascii="Times New Roman" w:eastAsia="Times New Roman" w:hAnsi="Times New Roman" w:cs="Times New Roman"/>
          <w:color w:val="000000"/>
          <w:lang w:val="en-GB"/>
        </w:rPr>
        <w:t>the strength returning to his body</w:t>
      </w:r>
      <w:r w:rsidR="0067521E" w:rsidRPr="00970FDD">
        <w:rPr>
          <w:rFonts w:ascii="Times New Roman" w:hAnsi="Times New Roman" w:cs="Times New Roman"/>
        </w:rPr>
        <w:t>”</w:t>
      </w:r>
      <w:r w:rsidR="007E34C1">
        <w:rPr>
          <w:rFonts w:ascii="Times New Roman" w:hAnsi="Times New Roman" w:cs="Times New Roman"/>
        </w:rPr>
        <w:t xml:space="preserve"> (</w:t>
      </w:r>
      <w:r w:rsidR="007E34C1">
        <w:rPr>
          <w:rFonts w:ascii="Times New Roman" w:hAnsi="Times New Roman" w:cs="Times New Roman"/>
          <w:i/>
        </w:rPr>
        <w:t>Addlands</w:t>
      </w:r>
      <w:r w:rsidR="007E34C1">
        <w:rPr>
          <w:rFonts w:ascii="Times New Roman" w:hAnsi="Times New Roman" w:cs="Times New Roman"/>
        </w:rPr>
        <w:t xml:space="preserve"> 188)</w:t>
      </w:r>
      <w:r w:rsidR="00C32BF9" w:rsidRPr="00970FDD">
        <w:rPr>
          <w:rFonts w:ascii="Times New Roman" w:hAnsi="Times New Roman" w:cs="Times New Roman"/>
        </w:rPr>
        <w:t>.</w:t>
      </w:r>
      <w:r w:rsidR="00830527" w:rsidRPr="00970FDD">
        <w:rPr>
          <w:rFonts w:ascii="Times New Roman" w:hAnsi="Times New Roman" w:cs="Times New Roman"/>
        </w:rPr>
        <w:t xml:space="preserve"> </w:t>
      </w:r>
      <w:r w:rsidR="00B3320A" w:rsidRPr="00970FDD">
        <w:rPr>
          <w:rFonts w:ascii="Times New Roman" w:hAnsi="Times New Roman" w:cs="Times New Roman"/>
        </w:rPr>
        <w:t>When Naomi finds him</w:t>
      </w:r>
      <w:r w:rsidR="00F7014F" w:rsidRPr="00970FDD">
        <w:rPr>
          <w:rFonts w:ascii="Times New Roman" w:hAnsi="Times New Roman" w:cs="Times New Roman"/>
        </w:rPr>
        <w:t xml:space="preserve"> “</w:t>
      </w:r>
      <w:r w:rsidR="00B3320A" w:rsidRPr="00970FDD">
        <w:rPr>
          <w:rFonts w:ascii="Times New Roman" w:eastAsia="Times New Roman" w:hAnsi="Times New Roman" w:cs="Times New Roman"/>
          <w:color w:val="000000"/>
          <w:lang w:val="en-GB"/>
        </w:rPr>
        <w:t>lying on his back in the wash-pool, so that his ears were submerged and his golden head with its black, spilling hair appeared to be floating on the water</w:t>
      </w:r>
      <w:r w:rsidR="00F7014F" w:rsidRPr="00970FDD">
        <w:rPr>
          <w:rFonts w:ascii="Times New Roman" w:eastAsia="Times New Roman" w:hAnsi="Times New Roman" w:cs="Times New Roman"/>
          <w:color w:val="000000"/>
          <w:lang w:val="en-GB"/>
        </w:rPr>
        <w:t>”</w:t>
      </w:r>
      <w:r w:rsidR="007E34C1">
        <w:rPr>
          <w:rFonts w:ascii="Times New Roman" w:eastAsia="Times New Roman" w:hAnsi="Times New Roman" w:cs="Times New Roman"/>
          <w:color w:val="000000"/>
          <w:lang w:val="en-GB"/>
        </w:rPr>
        <w:t xml:space="preserve"> (173)</w:t>
      </w:r>
      <w:r w:rsidR="00B3320A" w:rsidRPr="00970FDD">
        <w:rPr>
          <w:rFonts w:ascii="Times New Roman" w:eastAsia="Times New Roman" w:hAnsi="Times New Roman" w:cs="Times New Roman"/>
          <w:color w:val="000000"/>
          <w:lang w:val="en-GB"/>
        </w:rPr>
        <w:t xml:space="preserve">, this </w:t>
      </w:r>
      <w:r w:rsidR="004A3151" w:rsidRPr="00970FDD">
        <w:rPr>
          <w:rFonts w:ascii="Times New Roman" w:eastAsia="Times New Roman" w:hAnsi="Times New Roman" w:cs="Times New Roman"/>
          <w:color w:val="000000"/>
          <w:lang w:val="en-GB"/>
        </w:rPr>
        <w:t>re</w:t>
      </w:r>
      <w:r w:rsidR="00A74629" w:rsidRPr="00970FDD">
        <w:rPr>
          <w:rFonts w:ascii="Times New Roman" w:eastAsia="Times New Roman" w:hAnsi="Times New Roman" w:cs="Times New Roman"/>
          <w:color w:val="000000"/>
          <w:lang w:val="en-GB"/>
        </w:rPr>
        <w:t>flect</w:t>
      </w:r>
      <w:r w:rsidR="00B3320A" w:rsidRPr="00970FDD">
        <w:rPr>
          <w:rFonts w:ascii="Times New Roman" w:eastAsia="Times New Roman" w:hAnsi="Times New Roman" w:cs="Times New Roman"/>
          <w:color w:val="000000"/>
          <w:lang w:val="en-GB"/>
        </w:rPr>
        <w:t xml:space="preserve">s his immersion in the natural world: a relationship accounting for the structure of </w:t>
      </w:r>
      <w:r w:rsidR="00B3320A" w:rsidRPr="00970FDD">
        <w:rPr>
          <w:rFonts w:ascii="Times New Roman" w:eastAsia="Times New Roman" w:hAnsi="Times New Roman" w:cs="Times New Roman"/>
          <w:i/>
          <w:color w:val="000000"/>
          <w:lang w:val="en-GB"/>
        </w:rPr>
        <w:t>Addlands</w:t>
      </w:r>
      <w:r w:rsidR="00B3320A" w:rsidRPr="00970FDD">
        <w:rPr>
          <w:rFonts w:ascii="Times New Roman" w:eastAsia="Times New Roman" w:hAnsi="Times New Roman" w:cs="Times New Roman"/>
          <w:color w:val="000000"/>
          <w:lang w:val="en-GB"/>
        </w:rPr>
        <w:t>, which maps Oliver’s life onto the changing seasons, from January 1941 to December 2011.</w:t>
      </w:r>
    </w:p>
    <w:p w14:paraId="4EBE49EE" w14:textId="77777777" w:rsidR="00C1179E" w:rsidRPr="00970FDD" w:rsidRDefault="00C1179E" w:rsidP="00970FDD">
      <w:pPr>
        <w:spacing w:line="480" w:lineRule="auto"/>
        <w:rPr>
          <w:rFonts w:ascii="Times New Roman" w:eastAsia="Times New Roman" w:hAnsi="Times New Roman" w:cs="Times New Roman"/>
          <w:color w:val="000000"/>
          <w:lang w:val="en-GB"/>
        </w:rPr>
      </w:pPr>
    </w:p>
    <w:p w14:paraId="740A32BF" w14:textId="3B3A7097" w:rsidR="00C1179E" w:rsidRPr="00970FDD" w:rsidRDefault="00123A8D" w:rsidP="00970FDD">
      <w:pPr>
        <w:spacing w:line="480" w:lineRule="auto"/>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d)</w:t>
      </w:r>
      <w:r w:rsidR="00C1179E" w:rsidRPr="00970FDD">
        <w:rPr>
          <w:rFonts w:ascii="Times New Roman" w:eastAsia="Times New Roman" w:hAnsi="Times New Roman" w:cs="Times New Roman"/>
          <w:color w:val="000000"/>
          <w:lang w:val="en-GB"/>
        </w:rPr>
        <w:t xml:space="preserve"> Place</w:t>
      </w:r>
      <w:r w:rsidR="00B15537" w:rsidRPr="00970FDD">
        <w:rPr>
          <w:rFonts w:ascii="Times New Roman" w:eastAsia="Times New Roman" w:hAnsi="Times New Roman" w:cs="Times New Roman"/>
          <w:color w:val="000000"/>
          <w:lang w:val="en-GB"/>
        </w:rPr>
        <w:t xml:space="preserve"> and Dialect</w:t>
      </w:r>
      <w:r w:rsidR="00C1179E" w:rsidRPr="00970FDD">
        <w:rPr>
          <w:rFonts w:ascii="Times New Roman" w:eastAsia="Times New Roman" w:hAnsi="Times New Roman" w:cs="Times New Roman"/>
          <w:color w:val="000000"/>
          <w:lang w:val="en-GB"/>
        </w:rPr>
        <w:t xml:space="preserve"> in Addlands.</w:t>
      </w:r>
    </w:p>
    <w:p w14:paraId="52BBB87C" w14:textId="6EFB3461" w:rsidR="00322F1E" w:rsidRPr="00970FDD" w:rsidRDefault="0099016D" w:rsidP="00970FDD">
      <w:pPr>
        <w:spacing w:line="480" w:lineRule="auto"/>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ab/>
      </w:r>
      <w:r w:rsidR="00D12446" w:rsidRPr="00970FDD">
        <w:rPr>
          <w:rFonts w:ascii="Times New Roman" w:eastAsia="Times New Roman" w:hAnsi="Times New Roman" w:cs="Times New Roman"/>
          <w:color w:val="000000"/>
          <w:lang w:val="en-GB"/>
        </w:rPr>
        <w:t>All three of these character</w:t>
      </w:r>
      <w:r w:rsidR="007663B7" w:rsidRPr="00970FDD">
        <w:rPr>
          <w:rFonts w:ascii="Times New Roman" w:eastAsia="Times New Roman" w:hAnsi="Times New Roman" w:cs="Times New Roman"/>
          <w:color w:val="000000"/>
          <w:lang w:val="en-GB"/>
        </w:rPr>
        <w:t>s</w:t>
      </w:r>
      <w:r w:rsidR="00D12446" w:rsidRPr="00970FDD">
        <w:rPr>
          <w:rFonts w:ascii="Times New Roman" w:eastAsia="Times New Roman" w:hAnsi="Times New Roman" w:cs="Times New Roman"/>
          <w:color w:val="000000"/>
          <w:lang w:val="en-GB"/>
        </w:rPr>
        <w:t xml:space="preserve"> are integral to my depiction of Radnorshire in </w:t>
      </w:r>
      <w:r w:rsidR="00D12446" w:rsidRPr="00970FDD">
        <w:rPr>
          <w:rFonts w:ascii="Times New Roman" w:eastAsia="Times New Roman" w:hAnsi="Times New Roman" w:cs="Times New Roman"/>
          <w:i/>
          <w:color w:val="000000"/>
          <w:lang w:val="en-GB"/>
        </w:rPr>
        <w:t>Addlands</w:t>
      </w:r>
      <w:r w:rsidR="00D12446" w:rsidRPr="00970FDD">
        <w:rPr>
          <w:rFonts w:ascii="Times New Roman" w:eastAsia="Times New Roman" w:hAnsi="Times New Roman" w:cs="Times New Roman"/>
          <w:color w:val="000000"/>
          <w:lang w:val="en-GB"/>
        </w:rPr>
        <w:t xml:space="preserve">, but </w:t>
      </w:r>
      <w:r w:rsidR="007663B7" w:rsidRPr="00970FDD">
        <w:rPr>
          <w:rFonts w:ascii="Times New Roman" w:eastAsia="Times New Roman" w:hAnsi="Times New Roman" w:cs="Times New Roman"/>
          <w:color w:val="000000"/>
          <w:lang w:val="en-GB"/>
        </w:rPr>
        <w:t xml:space="preserve">they </w:t>
      </w:r>
      <w:r w:rsidR="00CB0703" w:rsidRPr="00970FDD">
        <w:rPr>
          <w:rFonts w:ascii="Times New Roman" w:eastAsia="Times New Roman" w:hAnsi="Times New Roman" w:cs="Times New Roman"/>
          <w:color w:val="000000"/>
          <w:lang w:val="en-GB"/>
        </w:rPr>
        <w:t>do not</w:t>
      </w:r>
      <w:r w:rsidR="004A3151" w:rsidRPr="00970FDD">
        <w:rPr>
          <w:rFonts w:ascii="Times New Roman" w:eastAsia="Times New Roman" w:hAnsi="Times New Roman" w:cs="Times New Roman"/>
          <w:color w:val="000000"/>
          <w:lang w:val="en-GB"/>
        </w:rPr>
        <w:t>, of course,</w:t>
      </w:r>
      <w:r w:rsidR="00CB0703" w:rsidRPr="00970FDD">
        <w:rPr>
          <w:rFonts w:ascii="Times New Roman" w:eastAsia="Times New Roman" w:hAnsi="Times New Roman" w:cs="Times New Roman"/>
          <w:color w:val="000000"/>
          <w:lang w:val="en-GB"/>
        </w:rPr>
        <w:t xml:space="preserve"> exist in isolation</w:t>
      </w:r>
      <w:r w:rsidR="007663B7" w:rsidRPr="00970FDD">
        <w:rPr>
          <w:rFonts w:ascii="Times New Roman" w:eastAsia="Times New Roman" w:hAnsi="Times New Roman" w:cs="Times New Roman"/>
          <w:color w:val="000000"/>
          <w:lang w:val="en-GB"/>
        </w:rPr>
        <w:t>. With the exception of Christopher Meredith’s footnote to the epigraph</w:t>
      </w:r>
      <w:r w:rsidR="00AD0FE8" w:rsidRPr="00970FDD">
        <w:rPr>
          <w:rFonts w:ascii="Times New Roman" w:eastAsia="Times New Roman" w:hAnsi="Times New Roman" w:cs="Times New Roman"/>
          <w:color w:val="000000"/>
          <w:lang w:val="en-GB"/>
        </w:rPr>
        <w:t xml:space="preserve"> (one of the few places in a novel where it is possible to </w:t>
      </w:r>
      <w:r w:rsidR="00A74629" w:rsidRPr="00970FDD">
        <w:rPr>
          <w:rFonts w:ascii="Times New Roman" w:eastAsia="Times New Roman" w:hAnsi="Times New Roman" w:cs="Times New Roman"/>
          <w:color w:val="000000"/>
          <w:lang w:val="en-GB"/>
        </w:rPr>
        <w:t xml:space="preserve">‘tell’, or </w:t>
      </w:r>
      <w:r w:rsidR="00AD0FE8" w:rsidRPr="00970FDD">
        <w:rPr>
          <w:rFonts w:ascii="Times New Roman" w:eastAsia="Times New Roman" w:hAnsi="Times New Roman" w:cs="Times New Roman"/>
          <w:color w:val="000000"/>
          <w:lang w:val="en-GB"/>
        </w:rPr>
        <w:t>indicate your intentions directly)</w:t>
      </w:r>
      <w:r w:rsidR="007663B7" w:rsidRPr="00970FDD">
        <w:rPr>
          <w:rFonts w:ascii="Times New Roman" w:eastAsia="Times New Roman" w:hAnsi="Times New Roman" w:cs="Times New Roman"/>
          <w:color w:val="000000"/>
          <w:lang w:val="en-GB"/>
        </w:rPr>
        <w:t>, there is no reference to the border,</w:t>
      </w:r>
      <w:r w:rsidR="00321A37" w:rsidRPr="00970FDD">
        <w:rPr>
          <w:rFonts w:ascii="Times New Roman" w:eastAsia="Times New Roman" w:hAnsi="Times New Roman" w:cs="Times New Roman"/>
          <w:color w:val="000000"/>
          <w:lang w:val="en-GB"/>
        </w:rPr>
        <w:t xml:space="preserve"> nor to Wales and England anywhere</w:t>
      </w:r>
      <w:r w:rsidR="007663B7" w:rsidRPr="00970FDD">
        <w:rPr>
          <w:rFonts w:ascii="Times New Roman" w:eastAsia="Times New Roman" w:hAnsi="Times New Roman" w:cs="Times New Roman"/>
          <w:color w:val="000000"/>
          <w:lang w:val="en-GB"/>
        </w:rPr>
        <w:t xml:space="preserve"> in the </w:t>
      </w:r>
      <w:r w:rsidR="00AD0FE8" w:rsidRPr="00970FDD">
        <w:rPr>
          <w:rFonts w:ascii="Times New Roman" w:eastAsia="Times New Roman" w:hAnsi="Times New Roman" w:cs="Times New Roman"/>
          <w:color w:val="000000"/>
          <w:lang w:val="en-GB"/>
        </w:rPr>
        <w:t>book</w:t>
      </w:r>
      <w:r w:rsidR="007663B7" w:rsidRPr="00970FDD">
        <w:rPr>
          <w:rFonts w:ascii="Times New Roman" w:eastAsia="Times New Roman" w:hAnsi="Times New Roman" w:cs="Times New Roman"/>
          <w:color w:val="000000"/>
          <w:lang w:val="en-GB"/>
        </w:rPr>
        <w:t>, but still the fact of the border is ever-present – through the literary tradition, as I have explained, but also through the landscape, the place</w:t>
      </w:r>
      <w:r w:rsidR="00853B77" w:rsidRPr="00970FDD">
        <w:rPr>
          <w:rFonts w:ascii="Times New Roman" w:eastAsia="Times New Roman" w:hAnsi="Times New Roman" w:cs="Times New Roman"/>
          <w:color w:val="000000"/>
          <w:lang w:val="en-GB"/>
        </w:rPr>
        <w:t>-</w:t>
      </w:r>
      <w:r w:rsidR="007663B7" w:rsidRPr="00970FDD">
        <w:rPr>
          <w:rFonts w:ascii="Times New Roman" w:eastAsia="Times New Roman" w:hAnsi="Times New Roman" w:cs="Times New Roman"/>
          <w:color w:val="000000"/>
          <w:lang w:val="en-GB"/>
        </w:rPr>
        <w:t>names</w:t>
      </w:r>
      <w:r w:rsidR="00F81701" w:rsidRPr="00970FDD">
        <w:rPr>
          <w:rFonts w:ascii="Times New Roman" w:eastAsia="Times New Roman" w:hAnsi="Times New Roman" w:cs="Times New Roman"/>
          <w:color w:val="000000"/>
          <w:lang w:val="en-GB"/>
        </w:rPr>
        <w:t>, the history</w:t>
      </w:r>
      <w:r w:rsidR="007663B7" w:rsidRPr="00970FDD">
        <w:rPr>
          <w:rFonts w:ascii="Times New Roman" w:eastAsia="Times New Roman" w:hAnsi="Times New Roman" w:cs="Times New Roman"/>
          <w:color w:val="000000"/>
          <w:lang w:val="en-GB"/>
        </w:rPr>
        <w:t xml:space="preserve"> and, above all, the dialect used both in dialogue and, to a lesser extent, in the narrative itself. </w:t>
      </w:r>
    </w:p>
    <w:p w14:paraId="7E21771F" w14:textId="69F1D1EC" w:rsidR="00854890" w:rsidRPr="00970FDD" w:rsidRDefault="00321A37" w:rsidP="00970FDD">
      <w:pPr>
        <w:spacing w:line="480" w:lineRule="auto"/>
        <w:ind w:firstLine="720"/>
        <w:rPr>
          <w:rFonts w:ascii="Times New Roman" w:eastAsia="Times New Roman" w:hAnsi="Times New Roman" w:cs="Times New Roman"/>
          <w:color w:val="000000"/>
          <w:lang w:val="en-GB"/>
        </w:rPr>
      </w:pPr>
      <w:r w:rsidRPr="00970FDD">
        <w:rPr>
          <w:rFonts w:ascii="Times New Roman" w:eastAsia="Times New Roman" w:hAnsi="Times New Roman" w:cs="Times New Roman"/>
          <w:color w:val="000000"/>
          <w:lang w:val="en-GB"/>
        </w:rPr>
        <w:t xml:space="preserve">A few miles distant, England can be seen quite clearly from the </w:t>
      </w:r>
      <w:r w:rsidR="00CB0703" w:rsidRPr="00970FDD">
        <w:rPr>
          <w:rFonts w:ascii="Times New Roman" w:eastAsia="Times New Roman" w:hAnsi="Times New Roman" w:cs="Times New Roman"/>
          <w:color w:val="000000"/>
          <w:lang w:val="en-GB"/>
        </w:rPr>
        <w:t>hilltops surrounding the Funnon</w:t>
      </w:r>
      <w:r w:rsidRPr="00970FDD">
        <w:rPr>
          <w:rFonts w:ascii="Times New Roman" w:eastAsia="Times New Roman" w:hAnsi="Times New Roman" w:cs="Times New Roman"/>
          <w:color w:val="000000"/>
          <w:lang w:val="en-GB"/>
        </w:rPr>
        <w:t>; it is a “far-off plain”</w:t>
      </w:r>
      <w:r w:rsidR="00534D90">
        <w:rPr>
          <w:rFonts w:ascii="Times New Roman" w:eastAsia="Times New Roman" w:hAnsi="Times New Roman" w:cs="Times New Roman"/>
          <w:color w:val="000000"/>
          <w:lang w:val="en-GB"/>
        </w:rPr>
        <w:t xml:space="preserve"> (54)</w:t>
      </w:r>
      <w:r w:rsidRPr="00970FDD">
        <w:rPr>
          <w:rFonts w:ascii="Times New Roman" w:eastAsia="Times New Roman" w:hAnsi="Times New Roman" w:cs="Times New Roman"/>
          <w:color w:val="000000"/>
          <w:lang w:val="en-GB"/>
        </w:rPr>
        <w:t xml:space="preserve"> known in terms of some Herefordshire farms, but otherwise perceived as an irrelevance, an otherness not just in Eng</w:t>
      </w:r>
      <w:r w:rsidR="00853B77" w:rsidRPr="00970FDD">
        <w:rPr>
          <w:rFonts w:ascii="Times New Roman" w:eastAsia="Times New Roman" w:hAnsi="Times New Roman" w:cs="Times New Roman"/>
          <w:color w:val="000000"/>
          <w:lang w:val="en-GB"/>
        </w:rPr>
        <w:t>l</w:t>
      </w:r>
      <w:r w:rsidRPr="00970FDD">
        <w:rPr>
          <w:rFonts w:ascii="Times New Roman" w:eastAsia="Times New Roman" w:hAnsi="Times New Roman" w:cs="Times New Roman"/>
          <w:color w:val="000000"/>
          <w:lang w:val="en-GB"/>
        </w:rPr>
        <w:t>ish but in continental terms “where there was, they said, no hill worth the name before Siberia”</w:t>
      </w:r>
      <w:r w:rsidR="00534D90">
        <w:rPr>
          <w:rFonts w:ascii="Times New Roman" w:eastAsia="Times New Roman" w:hAnsi="Times New Roman" w:cs="Times New Roman"/>
          <w:color w:val="000000"/>
          <w:lang w:val="en-GB"/>
        </w:rPr>
        <w:t xml:space="preserve"> (251)</w:t>
      </w:r>
      <w:r w:rsidR="00534D90" w:rsidRPr="00E16E92" w:rsidDel="00534D90">
        <w:rPr>
          <w:rStyle w:val="EndnoteReference"/>
          <w:rFonts w:ascii="Times New Roman" w:eastAsia="Times New Roman" w:hAnsi="Times New Roman" w:cs="Times New Roman"/>
          <w:color w:val="000000"/>
          <w:lang w:val="en-GB"/>
        </w:rPr>
        <w:t xml:space="preserve"> </w:t>
      </w:r>
      <w:r w:rsidR="00DD649F" w:rsidRPr="00970FDD">
        <w:rPr>
          <w:rFonts w:ascii="Times New Roman" w:eastAsia="Times New Roman" w:hAnsi="Times New Roman" w:cs="Times New Roman"/>
          <w:color w:val="000000"/>
          <w:lang w:val="en-GB"/>
        </w:rPr>
        <w:t xml:space="preserve">. </w:t>
      </w:r>
      <w:r w:rsidR="004D2305" w:rsidRPr="00970FDD">
        <w:rPr>
          <w:rFonts w:ascii="Times New Roman" w:eastAsia="Times New Roman" w:hAnsi="Times New Roman" w:cs="Times New Roman"/>
          <w:color w:val="000000"/>
          <w:lang w:val="en-GB"/>
        </w:rPr>
        <w:t>The</w:t>
      </w:r>
      <w:r w:rsidR="00E326BD" w:rsidRPr="00970FDD">
        <w:rPr>
          <w:rFonts w:ascii="Times New Roman" w:eastAsia="Times New Roman" w:hAnsi="Times New Roman" w:cs="Times New Roman"/>
          <w:color w:val="000000"/>
          <w:lang w:val="en-GB"/>
        </w:rPr>
        <w:t xml:space="preserve"> “</w:t>
      </w:r>
      <w:r w:rsidR="004D2305" w:rsidRPr="00970FDD">
        <w:rPr>
          <w:rFonts w:ascii="Times New Roman" w:eastAsia="Times New Roman" w:hAnsi="Times New Roman" w:cs="Times New Roman"/>
          <w:color w:val="000000"/>
          <w:lang w:val="en-GB"/>
        </w:rPr>
        <w:t>jumbling</w:t>
      </w:r>
      <w:r w:rsidR="00E326BD" w:rsidRPr="00970FDD">
        <w:rPr>
          <w:rFonts w:ascii="Times New Roman" w:eastAsia="Times New Roman" w:hAnsi="Times New Roman" w:cs="Times New Roman"/>
          <w:color w:val="000000"/>
          <w:lang w:val="en-GB"/>
        </w:rPr>
        <w:t xml:space="preserve"> hills”</w:t>
      </w:r>
      <w:r w:rsidR="00534D90">
        <w:rPr>
          <w:rFonts w:ascii="Times New Roman" w:eastAsia="Times New Roman" w:hAnsi="Times New Roman" w:cs="Times New Roman"/>
          <w:color w:val="000000"/>
          <w:lang w:val="en-GB"/>
        </w:rPr>
        <w:t xml:space="preserve"> (161)</w:t>
      </w:r>
      <w:r w:rsidR="004D2305" w:rsidRPr="00970FDD">
        <w:rPr>
          <w:rFonts w:ascii="Times New Roman" w:eastAsia="Times New Roman" w:hAnsi="Times New Roman" w:cs="Times New Roman"/>
          <w:color w:val="000000"/>
          <w:lang w:val="en-GB"/>
        </w:rPr>
        <w:t xml:space="preserve"> of Radnorshire are evidently Welsh, but beyond </w:t>
      </w:r>
      <w:r w:rsidR="008D2B77" w:rsidRPr="00970FDD">
        <w:rPr>
          <w:rFonts w:ascii="Times New Roman" w:eastAsia="Times New Roman" w:hAnsi="Times New Roman" w:cs="Times New Roman"/>
          <w:color w:val="000000"/>
          <w:lang w:val="en-GB"/>
        </w:rPr>
        <w:t>“the</w:t>
      </w:r>
      <w:r w:rsidR="004D2305" w:rsidRPr="00970FDD">
        <w:rPr>
          <w:rFonts w:ascii="Times New Roman" w:eastAsia="Times New Roman" w:hAnsi="Times New Roman" w:cs="Times New Roman"/>
          <w:color w:val="000000"/>
          <w:lang w:val="en-GB"/>
        </w:rPr>
        <w:t xml:space="preserve"> Epynt where nobody knew the names any more”</w:t>
      </w:r>
      <w:r w:rsidR="00534D90">
        <w:rPr>
          <w:rFonts w:ascii="Times New Roman" w:eastAsia="Times New Roman" w:hAnsi="Times New Roman" w:cs="Times New Roman"/>
          <w:color w:val="000000"/>
          <w:lang w:val="en-GB"/>
        </w:rPr>
        <w:t xml:space="preserve"> (177)</w:t>
      </w:r>
      <w:r w:rsidR="008D2B77" w:rsidRPr="00970FDD">
        <w:rPr>
          <w:rFonts w:ascii="Times New Roman" w:eastAsia="Times New Roman" w:hAnsi="Times New Roman" w:cs="Times New Roman"/>
          <w:color w:val="000000"/>
          <w:lang w:val="en-GB"/>
        </w:rPr>
        <w:t xml:space="preserve"> Wales too becomes an irrelevance. The ‘city’ where Naomi and her father live is</w:t>
      </w:r>
      <w:r w:rsidR="001C7EEA" w:rsidRPr="00970FDD">
        <w:rPr>
          <w:rFonts w:ascii="Times New Roman" w:eastAsia="Times New Roman" w:hAnsi="Times New Roman" w:cs="Times New Roman"/>
          <w:color w:val="000000"/>
          <w:lang w:val="en-GB"/>
        </w:rPr>
        <w:t>, by implication of journey times and their knowledge of the Welsh language, Cardiff, but it too is entirely other and is referred to directly only in Oliver’s reflection that a former girlfriend lives “in Cardiff or Birmingham or some city of that sort”</w:t>
      </w:r>
      <w:r w:rsidR="00534D90">
        <w:rPr>
          <w:rFonts w:ascii="Times New Roman" w:eastAsia="Times New Roman" w:hAnsi="Times New Roman" w:cs="Times New Roman"/>
          <w:color w:val="000000"/>
          <w:lang w:val="en-GB"/>
        </w:rPr>
        <w:t xml:space="preserve"> (241)</w:t>
      </w:r>
      <w:r w:rsidR="00CB0703" w:rsidRPr="00970FDD">
        <w:rPr>
          <w:rFonts w:ascii="Times New Roman" w:eastAsia="Times New Roman" w:hAnsi="Times New Roman" w:cs="Times New Roman"/>
          <w:color w:val="000000"/>
          <w:lang w:val="en-GB"/>
        </w:rPr>
        <w:t xml:space="preserve">. </w:t>
      </w:r>
    </w:p>
    <w:p w14:paraId="0BA5ABC0" w14:textId="4CEEBF8D" w:rsidR="00F81701" w:rsidRPr="00970FDD" w:rsidRDefault="00854890" w:rsidP="00970FDD">
      <w:pPr>
        <w:spacing w:line="480" w:lineRule="auto"/>
        <w:rPr>
          <w:rFonts w:ascii="Times New Roman" w:hAnsi="Times New Roman" w:cs="Times New Roman"/>
        </w:rPr>
      </w:pPr>
      <w:r w:rsidRPr="00970FDD">
        <w:rPr>
          <w:rFonts w:ascii="Times New Roman" w:eastAsia="Times New Roman" w:hAnsi="Times New Roman" w:cs="Times New Roman"/>
          <w:color w:val="000000"/>
          <w:lang w:val="en-GB"/>
        </w:rPr>
        <w:tab/>
      </w:r>
      <w:r w:rsidR="00CB0703" w:rsidRPr="00970FDD">
        <w:rPr>
          <w:rFonts w:ascii="Times New Roman" w:eastAsia="Times New Roman" w:hAnsi="Times New Roman" w:cs="Times New Roman"/>
          <w:color w:val="000000"/>
          <w:lang w:val="en-GB"/>
        </w:rPr>
        <w:t>This book is both an attempt to assert and define Ra</w:t>
      </w:r>
      <w:r w:rsidR="008B7298" w:rsidRPr="00970FDD">
        <w:rPr>
          <w:rFonts w:ascii="Times New Roman" w:eastAsia="Times New Roman" w:hAnsi="Times New Roman" w:cs="Times New Roman"/>
          <w:color w:val="000000"/>
          <w:lang w:val="en-GB"/>
        </w:rPr>
        <w:t>dnorshire as a place of its own –</w:t>
      </w:r>
      <w:r w:rsidR="00CB0703" w:rsidRPr="00970FDD">
        <w:rPr>
          <w:rFonts w:ascii="Times New Roman" w:eastAsia="Times New Roman" w:hAnsi="Times New Roman" w:cs="Times New Roman"/>
          <w:color w:val="000000"/>
          <w:lang w:val="en-GB"/>
        </w:rPr>
        <w:t xml:space="preserve"> a </w:t>
      </w:r>
      <w:r w:rsidR="008B7298" w:rsidRPr="00970FDD">
        <w:rPr>
          <w:rFonts w:ascii="Times New Roman" w:eastAsia="Times New Roman" w:hAnsi="Times New Roman" w:cs="Times New Roman"/>
          <w:color w:val="000000"/>
          <w:lang w:val="en-GB"/>
        </w:rPr>
        <w:t>fictional centrality –</w:t>
      </w:r>
      <w:r w:rsidR="00CB0703" w:rsidRPr="00970FDD">
        <w:rPr>
          <w:rFonts w:ascii="Times New Roman" w:eastAsia="Times New Roman" w:hAnsi="Times New Roman" w:cs="Times New Roman"/>
          <w:color w:val="000000"/>
          <w:lang w:val="en-GB"/>
        </w:rPr>
        <w:t xml:space="preserve"> but it is also, without contradiction, </w:t>
      </w:r>
      <w:r w:rsidR="008B7298" w:rsidRPr="00970FDD">
        <w:rPr>
          <w:rFonts w:ascii="Times New Roman" w:eastAsia="Times New Roman" w:hAnsi="Times New Roman" w:cs="Times New Roman"/>
          <w:color w:val="000000"/>
          <w:lang w:val="en-GB"/>
        </w:rPr>
        <w:t>an attempt to depict it realistically</w:t>
      </w:r>
      <w:r w:rsidR="00E16303" w:rsidRPr="00970FDD">
        <w:rPr>
          <w:rFonts w:ascii="Times New Roman" w:eastAsia="Times New Roman" w:hAnsi="Times New Roman" w:cs="Times New Roman"/>
          <w:color w:val="000000"/>
          <w:lang w:val="en-GB"/>
        </w:rPr>
        <w:t xml:space="preserve"> and employ its difference from the postulated reader to create ‘</w:t>
      </w:r>
      <w:r w:rsidR="00E16303" w:rsidRPr="00970FDD">
        <w:rPr>
          <w:rFonts w:ascii="Times New Roman" w:hAnsi="Times New Roman" w:cs="Times New Roman"/>
        </w:rPr>
        <w:t>an amplified version of reality’</w:t>
      </w:r>
      <w:r w:rsidR="00C50B47" w:rsidRPr="00970FDD">
        <w:rPr>
          <w:rFonts w:ascii="Times New Roman" w:hAnsi="Times New Roman" w:cs="Times New Roman"/>
        </w:rPr>
        <w:t>. It is situated in Wales</w:t>
      </w:r>
      <w:r w:rsidR="004A3151" w:rsidRPr="00970FDD">
        <w:rPr>
          <w:rFonts w:ascii="Times New Roman" w:hAnsi="Times New Roman" w:cs="Times New Roman"/>
        </w:rPr>
        <w:t>,</w:t>
      </w:r>
      <w:r w:rsidR="00C50B47" w:rsidRPr="00970FDD">
        <w:rPr>
          <w:rFonts w:ascii="Times New Roman" w:hAnsi="Times New Roman" w:cs="Times New Roman"/>
        </w:rPr>
        <w:t xml:space="preserve"> close to the </w:t>
      </w:r>
      <w:r w:rsidR="004A3151" w:rsidRPr="00970FDD">
        <w:rPr>
          <w:rFonts w:ascii="Times New Roman" w:hAnsi="Times New Roman" w:cs="Times New Roman"/>
        </w:rPr>
        <w:t>English</w:t>
      </w:r>
      <w:r w:rsidR="00C50B47" w:rsidRPr="00970FDD">
        <w:rPr>
          <w:rFonts w:ascii="Times New Roman" w:hAnsi="Times New Roman" w:cs="Times New Roman"/>
        </w:rPr>
        <w:t xml:space="preserve"> border</w:t>
      </w:r>
      <w:r w:rsidR="004A3151" w:rsidRPr="00970FDD">
        <w:rPr>
          <w:rFonts w:ascii="Times New Roman" w:hAnsi="Times New Roman" w:cs="Times New Roman"/>
        </w:rPr>
        <w:t>,</w:t>
      </w:r>
      <w:r w:rsidR="00C50B47" w:rsidRPr="00970FDD">
        <w:rPr>
          <w:rFonts w:ascii="Times New Roman" w:hAnsi="Times New Roman" w:cs="Times New Roman"/>
        </w:rPr>
        <w:t xml:space="preserve"> simply by means of its appearance and by its distinctive place</w:t>
      </w:r>
      <w:r w:rsidR="00853B77" w:rsidRPr="00970FDD">
        <w:rPr>
          <w:rFonts w:ascii="Times New Roman" w:hAnsi="Times New Roman" w:cs="Times New Roman"/>
        </w:rPr>
        <w:t>-</w:t>
      </w:r>
      <w:r w:rsidR="00C50B47" w:rsidRPr="00970FDD">
        <w:rPr>
          <w:rFonts w:ascii="Times New Roman" w:hAnsi="Times New Roman" w:cs="Times New Roman"/>
        </w:rPr>
        <w:t xml:space="preserve">names: Builth Wells, Hay-on-Wye and Hereford, of course, but more evocatively the </w:t>
      </w:r>
      <w:r w:rsidR="00F81701" w:rsidRPr="00970FDD">
        <w:rPr>
          <w:rFonts w:ascii="Times New Roman" w:hAnsi="Times New Roman" w:cs="Times New Roman"/>
        </w:rPr>
        <w:t xml:space="preserve">Anglicized </w:t>
      </w:r>
      <w:r w:rsidR="00C50B47" w:rsidRPr="00970FDD">
        <w:rPr>
          <w:rFonts w:ascii="Times New Roman" w:hAnsi="Times New Roman" w:cs="Times New Roman"/>
        </w:rPr>
        <w:t>names of farms such as Llangode</w:t>
      </w:r>
      <w:r w:rsidR="00F81701" w:rsidRPr="00970FDD">
        <w:rPr>
          <w:rFonts w:ascii="Times New Roman" w:hAnsi="Times New Roman" w:cs="Times New Roman"/>
        </w:rPr>
        <w:t>e (</w:t>
      </w:r>
      <w:r w:rsidR="00AD0FE8" w:rsidRPr="00970FDD">
        <w:rPr>
          <w:rFonts w:ascii="Times New Roman" w:hAnsi="Times New Roman" w:cs="Times New Roman"/>
        </w:rPr>
        <w:t>once</w:t>
      </w:r>
      <w:r w:rsidR="00F81701" w:rsidRPr="00970FDD">
        <w:rPr>
          <w:rFonts w:ascii="Times New Roman" w:hAnsi="Times New Roman" w:cs="Times New Roman"/>
        </w:rPr>
        <w:t xml:space="preserve"> Llancoed-du), </w:t>
      </w:r>
      <w:r w:rsidR="00C50B47" w:rsidRPr="00970FDD">
        <w:rPr>
          <w:rFonts w:ascii="Times New Roman" w:hAnsi="Times New Roman" w:cs="Times New Roman"/>
        </w:rPr>
        <w:t>hills such as Cefn Wylfre (with the farm on its side, the Wel</w:t>
      </w:r>
      <w:r w:rsidR="00F81701" w:rsidRPr="00970FDD">
        <w:rPr>
          <w:rFonts w:ascii="Times New Roman" w:hAnsi="Times New Roman" w:cs="Times New Roman"/>
        </w:rPr>
        <w:t>frey, a corruption again) and</w:t>
      </w:r>
      <w:r w:rsidR="00C50B47" w:rsidRPr="00970FDD">
        <w:rPr>
          <w:rFonts w:ascii="Times New Roman" w:hAnsi="Times New Roman" w:cs="Times New Roman"/>
        </w:rPr>
        <w:t xml:space="preserve"> vill</w:t>
      </w:r>
      <w:r w:rsidR="004A3151" w:rsidRPr="00970FDD">
        <w:rPr>
          <w:rFonts w:ascii="Times New Roman" w:hAnsi="Times New Roman" w:cs="Times New Roman"/>
        </w:rPr>
        <w:t>ages such as Erwood (originally</w:t>
      </w:r>
      <w:r w:rsidR="00C50B47" w:rsidRPr="00970FDD">
        <w:rPr>
          <w:rFonts w:ascii="Times New Roman" w:hAnsi="Times New Roman" w:cs="Times New Roman"/>
        </w:rPr>
        <w:t xml:space="preserve"> Y Rhyd, ‘the ford’). </w:t>
      </w:r>
      <w:r w:rsidR="00F81701" w:rsidRPr="00970FDD">
        <w:rPr>
          <w:rFonts w:ascii="Times New Roman" w:hAnsi="Times New Roman" w:cs="Times New Roman"/>
        </w:rPr>
        <w:t xml:space="preserve">These names suggest the </w:t>
      </w:r>
      <w:r w:rsidR="00BD707E" w:rsidRPr="00970FDD">
        <w:rPr>
          <w:rFonts w:ascii="Times New Roman" w:hAnsi="Times New Roman" w:cs="Times New Roman"/>
        </w:rPr>
        <w:t xml:space="preserve">historic </w:t>
      </w:r>
      <w:r w:rsidR="005E383F" w:rsidRPr="00970FDD">
        <w:rPr>
          <w:rFonts w:ascii="Times New Roman" w:hAnsi="Times New Roman" w:cs="Times New Roman"/>
        </w:rPr>
        <w:t xml:space="preserve">struggles of the border </w:t>
      </w:r>
      <w:r w:rsidR="00F81701" w:rsidRPr="00970FDD">
        <w:rPr>
          <w:rFonts w:ascii="Times New Roman" w:hAnsi="Times New Roman" w:cs="Times New Roman"/>
        </w:rPr>
        <w:t xml:space="preserve">just as Oliver’s self-consciously heroic and rule-bound fighting suggests a long tradition of </w:t>
      </w:r>
      <w:r w:rsidR="005E383F" w:rsidRPr="00970FDD">
        <w:rPr>
          <w:rFonts w:ascii="Times New Roman" w:hAnsi="Times New Roman" w:cs="Times New Roman"/>
        </w:rPr>
        <w:t>local</w:t>
      </w:r>
      <w:r w:rsidR="00322F1E" w:rsidRPr="00970FDD">
        <w:rPr>
          <w:rFonts w:ascii="Times New Roman" w:hAnsi="Times New Roman" w:cs="Times New Roman"/>
        </w:rPr>
        <w:t>, often internecine</w:t>
      </w:r>
      <w:r w:rsidR="005E383F" w:rsidRPr="00970FDD">
        <w:rPr>
          <w:rFonts w:ascii="Times New Roman" w:hAnsi="Times New Roman" w:cs="Times New Roman"/>
        </w:rPr>
        <w:t xml:space="preserve"> </w:t>
      </w:r>
      <w:r w:rsidR="00F81701" w:rsidRPr="00970FDD">
        <w:rPr>
          <w:rFonts w:ascii="Times New Roman" w:hAnsi="Times New Roman" w:cs="Times New Roman"/>
        </w:rPr>
        <w:t xml:space="preserve">conflict, such that he can think of his arrival at a dance in Painscastle in terms of </w:t>
      </w:r>
      <w:r w:rsidR="005E383F" w:rsidRPr="00970FDD">
        <w:rPr>
          <w:rFonts w:ascii="Times New Roman" w:hAnsi="Times New Roman" w:cs="Times New Roman"/>
        </w:rPr>
        <w:t>the arrival of a 12</w:t>
      </w:r>
      <w:r w:rsidR="005E383F" w:rsidRPr="00970FDD">
        <w:rPr>
          <w:rFonts w:ascii="Times New Roman" w:hAnsi="Times New Roman" w:cs="Times New Roman"/>
          <w:vertAlign w:val="superscript"/>
        </w:rPr>
        <w:t>th</w:t>
      </w:r>
      <w:r w:rsidR="005E383F" w:rsidRPr="00970FDD">
        <w:rPr>
          <w:rFonts w:ascii="Times New Roman" w:hAnsi="Times New Roman" w:cs="Times New Roman"/>
        </w:rPr>
        <w:t>-century army, or “a gang of boys”</w:t>
      </w:r>
      <w:r w:rsidR="00534D90">
        <w:rPr>
          <w:rFonts w:ascii="Times New Roman" w:hAnsi="Times New Roman" w:cs="Times New Roman"/>
        </w:rPr>
        <w:t xml:space="preserve"> (99)</w:t>
      </w:r>
      <w:r w:rsidR="005E383F" w:rsidRPr="00970FDD">
        <w:rPr>
          <w:rFonts w:ascii="Times New Roman" w:hAnsi="Times New Roman" w:cs="Times New Roman"/>
        </w:rPr>
        <w:t xml:space="preserve"> can provoke a fight in the Awlman’s Arms by referring to the locals as ‘traitors’: a reference to the supposed betrayal of Llywelyn ap Gruffydd </w:t>
      </w:r>
      <w:r w:rsidR="00B551FB" w:rsidRPr="00970FDD">
        <w:rPr>
          <w:rFonts w:ascii="Times New Roman" w:hAnsi="Times New Roman" w:cs="Times New Roman"/>
        </w:rPr>
        <w:t xml:space="preserve">by the people of Aberedw in 1282. </w:t>
      </w:r>
    </w:p>
    <w:p w14:paraId="748B45C2" w14:textId="6632BE5D" w:rsidR="00B15537" w:rsidRPr="00970FDD" w:rsidRDefault="008D6569" w:rsidP="00970FDD">
      <w:pPr>
        <w:spacing w:line="480" w:lineRule="auto"/>
        <w:rPr>
          <w:rFonts w:ascii="Times New Roman" w:hAnsi="Times New Roman" w:cs="Times New Roman"/>
        </w:rPr>
      </w:pPr>
      <w:r w:rsidRPr="00970FDD">
        <w:rPr>
          <w:rFonts w:ascii="Times New Roman" w:hAnsi="Times New Roman" w:cs="Times New Roman"/>
        </w:rPr>
        <w:tab/>
        <w:t xml:space="preserve">It is the use of </w:t>
      </w:r>
      <w:r w:rsidR="00AC6617" w:rsidRPr="00970FDD">
        <w:rPr>
          <w:rFonts w:ascii="Times New Roman" w:hAnsi="Times New Roman" w:cs="Times New Roman"/>
        </w:rPr>
        <w:t xml:space="preserve">Radnorshire </w:t>
      </w:r>
      <w:r w:rsidRPr="00970FDD">
        <w:rPr>
          <w:rFonts w:ascii="Times New Roman" w:hAnsi="Times New Roman" w:cs="Times New Roman"/>
        </w:rPr>
        <w:t xml:space="preserve">dialect, </w:t>
      </w:r>
      <w:r w:rsidR="00DF5EC1">
        <w:rPr>
          <w:rFonts w:ascii="Times New Roman" w:hAnsi="Times New Roman" w:cs="Times New Roman"/>
        </w:rPr>
        <w:t>though</w:t>
      </w:r>
      <w:r w:rsidRPr="00970FDD">
        <w:rPr>
          <w:rFonts w:ascii="Times New Roman" w:hAnsi="Times New Roman" w:cs="Times New Roman"/>
        </w:rPr>
        <w:t xml:space="preserve">, that most </w:t>
      </w:r>
      <w:r w:rsidR="009C4666" w:rsidRPr="00970FDD">
        <w:rPr>
          <w:rFonts w:ascii="Times New Roman" w:hAnsi="Times New Roman" w:cs="Times New Roman"/>
        </w:rPr>
        <w:t>intricat</w:t>
      </w:r>
      <w:r w:rsidR="004A3151" w:rsidRPr="00970FDD">
        <w:rPr>
          <w:rFonts w:ascii="Times New Roman" w:hAnsi="Times New Roman" w:cs="Times New Roman"/>
        </w:rPr>
        <w:t>e</w:t>
      </w:r>
      <w:r w:rsidRPr="00970FDD">
        <w:rPr>
          <w:rFonts w:ascii="Times New Roman" w:hAnsi="Times New Roman" w:cs="Times New Roman"/>
        </w:rPr>
        <w:t xml:space="preserve">ly defines the place </w:t>
      </w:r>
      <w:r w:rsidR="004A3151" w:rsidRPr="00970FDD">
        <w:rPr>
          <w:rFonts w:ascii="Times New Roman" w:hAnsi="Times New Roman" w:cs="Times New Roman"/>
        </w:rPr>
        <w:t xml:space="preserve">and characters </w:t>
      </w:r>
      <w:r w:rsidRPr="00970FDD">
        <w:rPr>
          <w:rFonts w:ascii="Times New Roman" w:hAnsi="Times New Roman" w:cs="Times New Roman"/>
        </w:rPr>
        <w:t xml:space="preserve">in </w:t>
      </w:r>
      <w:r w:rsidRPr="00970FDD">
        <w:rPr>
          <w:rFonts w:ascii="Times New Roman" w:hAnsi="Times New Roman" w:cs="Times New Roman"/>
          <w:i/>
        </w:rPr>
        <w:t>Addlands</w:t>
      </w:r>
      <w:r w:rsidR="004A3151" w:rsidRPr="00970FDD">
        <w:rPr>
          <w:rFonts w:ascii="Times New Roman" w:hAnsi="Times New Roman" w:cs="Times New Roman"/>
        </w:rPr>
        <w:t xml:space="preserve">. </w:t>
      </w:r>
      <w:r w:rsidR="00BD707E" w:rsidRPr="00970FDD">
        <w:rPr>
          <w:rFonts w:ascii="Times New Roman" w:hAnsi="Times New Roman" w:cs="Times New Roman"/>
        </w:rPr>
        <w:t>For all of its many influences, t</w:t>
      </w:r>
      <w:r w:rsidR="00CD11D1" w:rsidRPr="00970FDD">
        <w:rPr>
          <w:rFonts w:ascii="Times New Roman" w:hAnsi="Times New Roman" w:cs="Times New Roman"/>
        </w:rPr>
        <w:t>his</w:t>
      </w:r>
      <w:r w:rsidRPr="00970FDD">
        <w:rPr>
          <w:rFonts w:ascii="Times New Roman" w:hAnsi="Times New Roman" w:cs="Times New Roman"/>
        </w:rPr>
        <w:t xml:space="preserve"> </w:t>
      </w:r>
      <w:r w:rsidR="004A3151" w:rsidRPr="00970FDD">
        <w:rPr>
          <w:rFonts w:ascii="Times New Roman" w:hAnsi="Times New Roman" w:cs="Times New Roman"/>
        </w:rPr>
        <w:t>language of pre-mechanized hill farming belongs</w:t>
      </w:r>
      <w:r w:rsidRPr="00970FDD">
        <w:rPr>
          <w:rFonts w:ascii="Times New Roman" w:hAnsi="Times New Roman" w:cs="Times New Roman"/>
        </w:rPr>
        <w:t xml:space="preserve"> entirely </w:t>
      </w:r>
      <w:r w:rsidR="004A3151" w:rsidRPr="00970FDD">
        <w:rPr>
          <w:rFonts w:ascii="Times New Roman" w:hAnsi="Times New Roman" w:cs="Times New Roman"/>
        </w:rPr>
        <w:t xml:space="preserve">to </w:t>
      </w:r>
      <w:r w:rsidR="00AC6617" w:rsidRPr="00970FDD">
        <w:rPr>
          <w:rFonts w:ascii="Times New Roman" w:hAnsi="Times New Roman" w:cs="Times New Roman"/>
        </w:rPr>
        <w:t>its</w:t>
      </w:r>
      <w:r w:rsidR="004A3151" w:rsidRPr="00970FDD">
        <w:rPr>
          <w:rFonts w:ascii="Times New Roman" w:hAnsi="Times New Roman" w:cs="Times New Roman"/>
        </w:rPr>
        <w:t xml:space="preserve"> landscape</w:t>
      </w:r>
      <w:r w:rsidR="00302D5F" w:rsidRPr="00970FDD">
        <w:rPr>
          <w:rFonts w:ascii="Times New Roman" w:hAnsi="Times New Roman" w:cs="Times New Roman"/>
        </w:rPr>
        <w:t>, but</w:t>
      </w:r>
      <w:r w:rsidRPr="00970FDD">
        <w:rPr>
          <w:rFonts w:ascii="Times New Roman" w:hAnsi="Times New Roman" w:cs="Times New Roman"/>
        </w:rPr>
        <w:t xml:space="preserve"> from the point of view of writing for a readership speaking standard English </w:t>
      </w:r>
      <w:r w:rsidR="0099016D" w:rsidRPr="00970FDD">
        <w:rPr>
          <w:rFonts w:ascii="Times New Roman" w:hAnsi="Times New Roman" w:cs="Times New Roman"/>
        </w:rPr>
        <w:t xml:space="preserve">it also </w:t>
      </w:r>
      <w:r w:rsidR="004A3151" w:rsidRPr="00970FDD">
        <w:rPr>
          <w:rFonts w:ascii="Times New Roman" w:hAnsi="Times New Roman" w:cs="Times New Roman"/>
        </w:rPr>
        <w:t>represent</w:t>
      </w:r>
      <w:r w:rsidR="00BD707E" w:rsidRPr="00970FDD">
        <w:rPr>
          <w:rFonts w:ascii="Times New Roman" w:hAnsi="Times New Roman" w:cs="Times New Roman"/>
        </w:rPr>
        <w:t>s</w:t>
      </w:r>
      <w:r w:rsidRPr="00970FDD">
        <w:rPr>
          <w:rFonts w:ascii="Times New Roman" w:hAnsi="Times New Roman" w:cs="Times New Roman"/>
        </w:rPr>
        <w:t xml:space="preserve"> a difficult balance. There is </w:t>
      </w:r>
      <w:r w:rsidR="00BB369A" w:rsidRPr="00970FDD">
        <w:rPr>
          <w:rFonts w:ascii="Times New Roman" w:hAnsi="Times New Roman" w:cs="Times New Roman"/>
        </w:rPr>
        <w:t xml:space="preserve">little </w:t>
      </w:r>
      <w:r w:rsidRPr="00970FDD">
        <w:rPr>
          <w:rFonts w:ascii="Times New Roman" w:hAnsi="Times New Roman" w:cs="Times New Roman"/>
        </w:rPr>
        <w:t xml:space="preserve">to be gained, for example, from using a </w:t>
      </w:r>
      <w:r w:rsidR="003418C6" w:rsidRPr="00970FDD">
        <w:rPr>
          <w:rFonts w:ascii="Times New Roman" w:hAnsi="Times New Roman" w:cs="Times New Roman"/>
        </w:rPr>
        <w:t>phrase</w:t>
      </w:r>
      <w:r w:rsidRPr="00970FDD">
        <w:rPr>
          <w:rFonts w:ascii="Times New Roman" w:hAnsi="Times New Roman" w:cs="Times New Roman"/>
        </w:rPr>
        <w:t xml:space="preserve"> like </w:t>
      </w:r>
      <w:r w:rsidR="003418C6" w:rsidRPr="00970FDD">
        <w:rPr>
          <w:rFonts w:ascii="Times New Roman" w:hAnsi="Times New Roman" w:cs="Times New Roman"/>
        </w:rPr>
        <w:t>“ardy straw”</w:t>
      </w:r>
      <w:r w:rsidR="00534D90">
        <w:rPr>
          <w:rFonts w:ascii="Times New Roman" w:hAnsi="Times New Roman" w:cs="Times New Roman"/>
        </w:rPr>
        <w:t xml:space="preserve"> (Howse 291)</w:t>
      </w:r>
      <w:r w:rsidR="003418C6" w:rsidRPr="00970FDD">
        <w:rPr>
          <w:rFonts w:ascii="Times New Roman" w:hAnsi="Times New Roman" w:cs="Times New Roman"/>
        </w:rPr>
        <w:t xml:space="preserve"> in place of ‘field mouse’, or “oonty tump”</w:t>
      </w:r>
      <w:r w:rsidR="00534D90">
        <w:rPr>
          <w:rFonts w:ascii="Times New Roman" w:hAnsi="Times New Roman" w:cs="Times New Roman"/>
        </w:rPr>
        <w:t xml:space="preserve"> (Erwood 271)</w:t>
      </w:r>
      <w:r w:rsidR="003418C6" w:rsidRPr="00970FDD">
        <w:rPr>
          <w:rFonts w:ascii="Times New Roman" w:hAnsi="Times New Roman" w:cs="Times New Roman"/>
        </w:rPr>
        <w:t xml:space="preserve"> in place of ‘molehill’, if the meaning is not </w:t>
      </w:r>
      <w:r w:rsidR="00CD11D1" w:rsidRPr="00970FDD">
        <w:rPr>
          <w:rFonts w:ascii="Times New Roman" w:hAnsi="Times New Roman" w:cs="Times New Roman"/>
        </w:rPr>
        <w:t xml:space="preserve">easily </w:t>
      </w:r>
      <w:r w:rsidR="003418C6" w:rsidRPr="00970FDD">
        <w:rPr>
          <w:rFonts w:ascii="Times New Roman" w:hAnsi="Times New Roman" w:cs="Times New Roman"/>
        </w:rPr>
        <w:t>apparent – whether o</w:t>
      </w:r>
      <w:r w:rsidR="0025009C">
        <w:rPr>
          <w:rFonts w:ascii="Times New Roman" w:hAnsi="Times New Roman" w:cs="Times New Roman"/>
        </w:rPr>
        <w:t>r</w:t>
      </w:r>
      <w:r w:rsidR="003418C6" w:rsidRPr="00970FDD">
        <w:rPr>
          <w:rFonts w:ascii="Times New Roman" w:hAnsi="Times New Roman" w:cs="Times New Roman"/>
        </w:rPr>
        <w:t xml:space="preserve"> not the character</w:t>
      </w:r>
      <w:r w:rsidR="004A3151" w:rsidRPr="00970FDD">
        <w:rPr>
          <w:rFonts w:ascii="Times New Roman" w:hAnsi="Times New Roman" w:cs="Times New Roman"/>
        </w:rPr>
        <w:t>s</w:t>
      </w:r>
      <w:r w:rsidR="003418C6" w:rsidRPr="00970FDD">
        <w:rPr>
          <w:rFonts w:ascii="Times New Roman" w:hAnsi="Times New Roman" w:cs="Times New Roman"/>
        </w:rPr>
        <w:t xml:space="preserve"> would be likely to have used them themselves. There are, within Radnorshire fiction, models for the use of dialect, but neither the explanations and glossaries provided by Clarke and other, </w:t>
      </w:r>
      <w:r w:rsidR="0099016D" w:rsidRPr="00970FDD">
        <w:rPr>
          <w:rFonts w:ascii="Times New Roman" w:hAnsi="Times New Roman" w:cs="Times New Roman"/>
        </w:rPr>
        <w:t xml:space="preserve">non-fictional </w:t>
      </w:r>
      <w:r w:rsidR="003418C6" w:rsidRPr="00970FDD">
        <w:rPr>
          <w:rFonts w:ascii="Times New Roman" w:hAnsi="Times New Roman" w:cs="Times New Roman"/>
        </w:rPr>
        <w:t xml:space="preserve">memoirs nor </w:t>
      </w:r>
      <w:r w:rsidR="00AC6617" w:rsidRPr="00970FDD">
        <w:rPr>
          <w:rFonts w:ascii="Times New Roman" w:hAnsi="Times New Roman" w:cs="Times New Roman"/>
        </w:rPr>
        <w:t xml:space="preserve">such techniques as </w:t>
      </w:r>
      <w:r w:rsidR="009C4666" w:rsidRPr="00970FDD">
        <w:rPr>
          <w:rFonts w:ascii="Times New Roman" w:hAnsi="Times New Roman" w:cs="Times New Roman"/>
        </w:rPr>
        <w:t>the</w:t>
      </w:r>
      <w:r w:rsidR="003418C6" w:rsidRPr="00970FDD">
        <w:rPr>
          <w:rFonts w:ascii="Times New Roman" w:hAnsi="Times New Roman" w:cs="Times New Roman"/>
        </w:rPr>
        <w:t xml:space="preserve"> use of phonetic spelling to suggest the manner of speech </w:t>
      </w:r>
      <w:r w:rsidR="00BD707E" w:rsidRPr="00970FDD">
        <w:rPr>
          <w:rFonts w:ascii="Times New Roman" w:hAnsi="Times New Roman" w:cs="Times New Roman"/>
        </w:rPr>
        <w:t>seemed to be</w:t>
      </w:r>
      <w:r w:rsidR="003418C6" w:rsidRPr="00970FDD">
        <w:rPr>
          <w:rFonts w:ascii="Times New Roman" w:hAnsi="Times New Roman" w:cs="Times New Roman"/>
        </w:rPr>
        <w:t xml:space="preserve"> applicable here.</w:t>
      </w:r>
    </w:p>
    <w:p w14:paraId="4315AC46" w14:textId="7AAF4A4C" w:rsidR="00CD143B" w:rsidRPr="00970FDD" w:rsidRDefault="00B15537" w:rsidP="00970FDD">
      <w:pPr>
        <w:spacing w:line="480" w:lineRule="auto"/>
        <w:rPr>
          <w:rFonts w:ascii="Times New Roman" w:hAnsi="Times New Roman" w:cs="Times New Roman"/>
        </w:rPr>
      </w:pPr>
      <w:r w:rsidRPr="00970FDD">
        <w:rPr>
          <w:rFonts w:ascii="Times New Roman" w:hAnsi="Times New Roman" w:cs="Times New Roman"/>
        </w:rPr>
        <w:tab/>
      </w:r>
      <w:r w:rsidR="000F0E9F" w:rsidRPr="00970FDD">
        <w:rPr>
          <w:rFonts w:ascii="Times New Roman" w:hAnsi="Times New Roman" w:cs="Times New Roman"/>
        </w:rPr>
        <w:t xml:space="preserve">In </w:t>
      </w:r>
      <w:r w:rsidR="009C4666" w:rsidRPr="00970FDD">
        <w:rPr>
          <w:rFonts w:ascii="Times New Roman" w:hAnsi="Times New Roman" w:cs="Times New Roman"/>
          <w:i/>
        </w:rPr>
        <w:t>The Battle to the Weak</w:t>
      </w:r>
      <w:r w:rsidR="009C4666" w:rsidRPr="00970FDD">
        <w:rPr>
          <w:rFonts w:ascii="Times New Roman" w:hAnsi="Times New Roman" w:cs="Times New Roman"/>
        </w:rPr>
        <w:t xml:space="preserve">, for </w:t>
      </w:r>
      <w:r w:rsidR="00AC6617" w:rsidRPr="00970FDD">
        <w:rPr>
          <w:rFonts w:ascii="Times New Roman" w:hAnsi="Times New Roman" w:cs="Times New Roman"/>
        </w:rPr>
        <w:t>instance</w:t>
      </w:r>
      <w:r w:rsidR="009C4666" w:rsidRPr="00970FDD">
        <w:rPr>
          <w:rFonts w:ascii="Times New Roman" w:hAnsi="Times New Roman" w:cs="Times New Roman"/>
        </w:rPr>
        <w:t>,</w:t>
      </w:r>
      <w:r w:rsidR="00DE7A4B" w:rsidRPr="00970FDD">
        <w:rPr>
          <w:rFonts w:ascii="Times New Roman" w:hAnsi="Times New Roman" w:cs="Times New Roman"/>
        </w:rPr>
        <w:t xml:space="preserve"> Hilda Vaughan uses</w:t>
      </w:r>
      <w:r w:rsidR="000F0E9F" w:rsidRPr="00970FDD">
        <w:rPr>
          <w:rFonts w:ascii="Times New Roman" w:hAnsi="Times New Roman" w:cs="Times New Roman"/>
        </w:rPr>
        <w:t xml:space="preserve"> such</w:t>
      </w:r>
      <w:r w:rsidR="00A6741E" w:rsidRPr="00970FDD">
        <w:rPr>
          <w:rFonts w:ascii="Times New Roman" w:hAnsi="Times New Roman" w:cs="Times New Roman"/>
        </w:rPr>
        <w:t xml:space="preserve"> </w:t>
      </w:r>
      <w:r w:rsidR="003418C6" w:rsidRPr="00970FDD">
        <w:rPr>
          <w:rFonts w:ascii="Times New Roman" w:hAnsi="Times New Roman" w:cs="Times New Roman"/>
        </w:rPr>
        <w:t>abbreviation</w:t>
      </w:r>
      <w:r w:rsidR="00A6741E" w:rsidRPr="00970FDD">
        <w:rPr>
          <w:rFonts w:ascii="Times New Roman" w:hAnsi="Times New Roman" w:cs="Times New Roman"/>
        </w:rPr>
        <w:t xml:space="preserve">s </w:t>
      </w:r>
      <w:r w:rsidR="000F0E9F" w:rsidRPr="00970FDD">
        <w:rPr>
          <w:rFonts w:ascii="Times New Roman" w:hAnsi="Times New Roman" w:cs="Times New Roman"/>
        </w:rPr>
        <w:t>as</w:t>
      </w:r>
      <w:r w:rsidR="003418C6" w:rsidRPr="00970FDD">
        <w:rPr>
          <w:rFonts w:ascii="Times New Roman" w:hAnsi="Times New Roman" w:cs="Times New Roman"/>
        </w:rPr>
        <w:t xml:space="preserve"> ‘woman’ to “’oman”</w:t>
      </w:r>
      <w:r w:rsidR="00534D90">
        <w:rPr>
          <w:rFonts w:ascii="Times New Roman" w:hAnsi="Times New Roman" w:cs="Times New Roman"/>
        </w:rPr>
        <w:t xml:space="preserve"> (154)</w:t>
      </w:r>
      <w:r w:rsidR="00AC6617" w:rsidRPr="00970FDD">
        <w:rPr>
          <w:rFonts w:ascii="Times New Roman" w:hAnsi="Times New Roman" w:cs="Times New Roman"/>
        </w:rPr>
        <w:t>, which</w:t>
      </w:r>
      <w:r w:rsidR="00A6741E" w:rsidRPr="00970FDD">
        <w:rPr>
          <w:rFonts w:ascii="Times New Roman" w:hAnsi="Times New Roman" w:cs="Times New Roman"/>
        </w:rPr>
        <w:t xml:space="preserve"> can </w:t>
      </w:r>
      <w:r w:rsidR="003418C6" w:rsidRPr="00970FDD">
        <w:rPr>
          <w:rFonts w:ascii="Times New Roman" w:hAnsi="Times New Roman" w:cs="Times New Roman"/>
        </w:rPr>
        <w:t>bec</w:t>
      </w:r>
      <w:r w:rsidR="00A6741E" w:rsidRPr="00970FDD">
        <w:rPr>
          <w:rFonts w:ascii="Times New Roman" w:hAnsi="Times New Roman" w:cs="Times New Roman"/>
        </w:rPr>
        <w:t>ome</w:t>
      </w:r>
      <w:r w:rsidR="003418C6" w:rsidRPr="00970FDD">
        <w:rPr>
          <w:rFonts w:ascii="Times New Roman" w:hAnsi="Times New Roman" w:cs="Times New Roman"/>
        </w:rPr>
        <w:t xml:space="preserve"> irritating, even</w:t>
      </w:r>
      <w:r w:rsidR="00A6741E" w:rsidRPr="00970FDD">
        <w:rPr>
          <w:rFonts w:ascii="Times New Roman" w:hAnsi="Times New Roman" w:cs="Times New Roman"/>
        </w:rPr>
        <w:t xml:space="preserve"> patronising, and evoke </w:t>
      </w:r>
      <w:r w:rsidR="009C4666" w:rsidRPr="00970FDD">
        <w:rPr>
          <w:rFonts w:ascii="Times New Roman" w:hAnsi="Times New Roman" w:cs="Times New Roman"/>
        </w:rPr>
        <w:t>unfortunate</w:t>
      </w:r>
      <w:r w:rsidR="00192E23" w:rsidRPr="00970FDD">
        <w:rPr>
          <w:rFonts w:ascii="Times New Roman" w:hAnsi="Times New Roman" w:cs="Times New Roman"/>
        </w:rPr>
        <w:t xml:space="preserve"> ‘yokel’</w:t>
      </w:r>
      <w:r w:rsidR="009C4666" w:rsidRPr="00970FDD">
        <w:rPr>
          <w:rFonts w:ascii="Times New Roman" w:hAnsi="Times New Roman" w:cs="Times New Roman"/>
        </w:rPr>
        <w:t xml:space="preserve"> </w:t>
      </w:r>
      <w:r w:rsidR="00A6741E" w:rsidRPr="00970FDD">
        <w:rPr>
          <w:rFonts w:ascii="Times New Roman" w:hAnsi="Times New Roman" w:cs="Times New Roman"/>
        </w:rPr>
        <w:t xml:space="preserve">stereotypes. </w:t>
      </w:r>
      <w:r w:rsidR="00AC6617" w:rsidRPr="00970FDD">
        <w:rPr>
          <w:rFonts w:ascii="Times New Roman" w:hAnsi="Times New Roman" w:cs="Times New Roman"/>
        </w:rPr>
        <w:t>This is a danger that Alan Garner identifies in “Achilles in Altjira” when he warns</w:t>
      </w:r>
      <w:r w:rsidR="000C2872" w:rsidRPr="00970FDD">
        <w:rPr>
          <w:rFonts w:ascii="Times New Roman" w:hAnsi="Times New Roman" w:cs="Times New Roman"/>
        </w:rPr>
        <w:t xml:space="preserve"> against “render[ing] quaint, at best, the people we should serve”</w:t>
      </w:r>
      <w:r w:rsidR="00534D90">
        <w:rPr>
          <w:rFonts w:ascii="Times New Roman" w:hAnsi="Times New Roman" w:cs="Times New Roman"/>
        </w:rPr>
        <w:t xml:space="preserve"> (Garner, </w:t>
      </w:r>
      <w:r w:rsidR="00534D90">
        <w:rPr>
          <w:rFonts w:ascii="Times New Roman" w:hAnsi="Times New Roman" w:cs="Times New Roman"/>
          <w:i/>
        </w:rPr>
        <w:t>The Voice That Thunders</w:t>
      </w:r>
      <w:r w:rsidR="00534D90">
        <w:rPr>
          <w:rFonts w:ascii="Times New Roman" w:hAnsi="Times New Roman" w:cs="Times New Roman"/>
        </w:rPr>
        <w:t>, 53)</w:t>
      </w:r>
      <w:r w:rsidR="000C2872" w:rsidRPr="00970FDD">
        <w:rPr>
          <w:rFonts w:ascii="Times New Roman" w:hAnsi="Times New Roman" w:cs="Times New Roman"/>
        </w:rPr>
        <w:t xml:space="preserve">. “The art,” he </w:t>
      </w:r>
      <w:r w:rsidR="00EF38A5" w:rsidRPr="00970FDD">
        <w:rPr>
          <w:rFonts w:ascii="Times New Roman" w:hAnsi="Times New Roman" w:cs="Times New Roman"/>
        </w:rPr>
        <w:t>writes</w:t>
      </w:r>
      <w:r w:rsidR="000C2872" w:rsidRPr="00970FDD">
        <w:rPr>
          <w:rFonts w:ascii="Times New Roman" w:hAnsi="Times New Roman" w:cs="Times New Roman"/>
        </w:rPr>
        <w:t>, “is to create the illusion of demotic rather than to reproduce it”</w:t>
      </w:r>
      <w:r w:rsidR="00534D90">
        <w:rPr>
          <w:rFonts w:ascii="Times New Roman" w:hAnsi="Times New Roman" w:cs="Times New Roman"/>
        </w:rPr>
        <w:t xml:space="preserve"> (54)</w:t>
      </w:r>
      <w:r w:rsidR="000F0E9F" w:rsidRPr="00970FDD">
        <w:rPr>
          <w:rFonts w:ascii="Times New Roman" w:hAnsi="Times New Roman" w:cs="Times New Roman"/>
        </w:rPr>
        <w:t xml:space="preserve">. There are, </w:t>
      </w:r>
      <w:r w:rsidR="0099016D" w:rsidRPr="00970FDD">
        <w:rPr>
          <w:rFonts w:ascii="Times New Roman" w:hAnsi="Times New Roman" w:cs="Times New Roman"/>
        </w:rPr>
        <w:t>however</w:t>
      </w:r>
      <w:r w:rsidR="000F0E9F" w:rsidRPr="00970FDD">
        <w:rPr>
          <w:rFonts w:ascii="Times New Roman" w:hAnsi="Times New Roman" w:cs="Times New Roman"/>
        </w:rPr>
        <w:t>,</w:t>
      </w:r>
      <w:r w:rsidR="00B97E85" w:rsidRPr="00970FDD">
        <w:rPr>
          <w:rFonts w:ascii="Times New Roman" w:hAnsi="Times New Roman" w:cs="Times New Roman"/>
        </w:rPr>
        <w:t xml:space="preserve"> </w:t>
      </w:r>
      <w:r w:rsidR="00EF38A5" w:rsidRPr="00970FDD">
        <w:rPr>
          <w:rFonts w:ascii="Times New Roman" w:hAnsi="Times New Roman" w:cs="Times New Roman"/>
        </w:rPr>
        <w:t>example</w:t>
      </w:r>
      <w:r w:rsidR="000F0E9F" w:rsidRPr="00970FDD">
        <w:rPr>
          <w:rFonts w:ascii="Times New Roman" w:hAnsi="Times New Roman" w:cs="Times New Roman"/>
        </w:rPr>
        <w:t>s that could be used to contradict this view</w:t>
      </w:r>
      <w:r w:rsidR="00887F10" w:rsidRPr="00970FDD">
        <w:rPr>
          <w:rFonts w:ascii="Times New Roman" w:hAnsi="Times New Roman" w:cs="Times New Roman"/>
        </w:rPr>
        <w:t xml:space="preserve"> – among them</w:t>
      </w:r>
      <w:r w:rsidR="000F0E9F" w:rsidRPr="00970FDD">
        <w:rPr>
          <w:rFonts w:ascii="Times New Roman" w:hAnsi="Times New Roman" w:cs="Times New Roman"/>
        </w:rPr>
        <w:t xml:space="preserve"> Irvine Welsh’s </w:t>
      </w:r>
      <w:r w:rsidR="000F0E9F" w:rsidRPr="00970FDD">
        <w:rPr>
          <w:rFonts w:ascii="Times New Roman" w:hAnsi="Times New Roman" w:cs="Times New Roman"/>
          <w:i/>
        </w:rPr>
        <w:t>Trainspotting</w:t>
      </w:r>
      <w:r w:rsidR="00887F10" w:rsidRPr="00970FDD">
        <w:rPr>
          <w:rFonts w:ascii="Times New Roman" w:hAnsi="Times New Roman" w:cs="Times New Roman"/>
        </w:rPr>
        <w:t>, which</w:t>
      </w:r>
      <w:r w:rsidR="0099016D" w:rsidRPr="00970FDD">
        <w:rPr>
          <w:rFonts w:ascii="Times New Roman" w:hAnsi="Times New Roman" w:cs="Times New Roman"/>
        </w:rPr>
        <w:t xml:space="preserve"> </w:t>
      </w:r>
      <w:r w:rsidR="005C530C" w:rsidRPr="00970FDD">
        <w:rPr>
          <w:rFonts w:ascii="Times New Roman" w:hAnsi="Times New Roman" w:cs="Times New Roman"/>
        </w:rPr>
        <w:t>render</w:t>
      </w:r>
      <w:r w:rsidR="00887F10" w:rsidRPr="00970FDD">
        <w:rPr>
          <w:rFonts w:ascii="Times New Roman" w:hAnsi="Times New Roman" w:cs="Times New Roman"/>
        </w:rPr>
        <w:t xml:space="preserve">s the differences between </w:t>
      </w:r>
      <w:r w:rsidR="0099016D" w:rsidRPr="00970FDD">
        <w:rPr>
          <w:rFonts w:ascii="Times New Roman" w:hAnsi="Times New Roman" w:cs="Times New Roman"/>
        </w:rPr>
        <w:t xml:space="preserve">working-class Edinburgh speech </w:t>
      </w:r>
      <w:r w:rsidR="00887F10" w:rsidRPr="00970FDD">
        <w:rPr>
          <w:rFonts w:ascii="Times New Roman" w:hAnsi="Times New Roman" w:cs="Times New Roman"/>
        </w:rPr>
        <w:t>and</w:t>
      </w:r>
      <w:r w:rsidR="0099016D" w:rsidRPr="00970FDD">
        <w:rPr>
          <w:rFonts w:ascii="Times New Roman" w:hAnsi="Times New Roman" w:cs="Times New Roman"/>
        </w:rPr>
        <w:t xml:space="preserve"> mainstream English</w:t>
      </w:r>
      <w:r w:rsidR="00887F10" w:rsidRPr="00970FDD">
        <w:rPr>
          <w:rFonts w:ascii="Times New Roman" w:hAnsi="Times New Roman" w:cs="Times New Roman"/>
        </w:rPr>
        <w:t xml:space="preserve"> defiantly, even aggressively</w:t>
      </w:r>
      <w:r w:rsidR="00CD11D1" w:rsidRPr="00970FDD">
        <w:rPr>
          <w:rFonts w:ascii="Times New Roman" w:hAnsi="Times New Roman" w:cs="Times New Roman"/>
        </w:rPr>
        <w:t xml:space="preserve"> </w:t>
      </w:r>
      <w:r w:rsidR="000F0E9F" w:rsidRPr="00970FDD">
        <w:rPr>
          <w:rFonts w:ascii="Times New Roman" w:hAnsi="Times New Roman" w:cs="Times New Roman"/>
        </w:rPr>
        <w:t xml:space="preserve">– </w:t>
      </w:r>
      <w:r w:rsidR="00887F10" w:rsidRPr="00970FDD">
        <w:rPr>
          <w:rFonts w:ascii="Times New Roman" w:hAnsi="Times New Roman" w:cs="Times New Roman"/>
        </w:rPr>
        <w:t>and</w:t>
      </w:r>
      <w:r w:rsidR="006F1E30" w:rsidRPr="00970FDD">
        <w:rPr>
          <w:rFonts w:ascii="Times New Roman" w:hAnsi="Times New Roman" w:cs="Times New Roman"/>
        </w:rPr>
        <w:t>,</w:t>
      </w:r>
      <w:r w:rsidR="00192E23" w:rsidRPr="00970FDD">
        <w:rPr>
          <w:rFonts w:ascii="Times New Roman" w:hAnsi="Times New Roman" w:cs="Times New Roman"/>
        </w:rPr>
        <w:t xml:space="preserve"> ultimately</w:t>
      </w:r>
      <w:r w:rsidR="006F1E30" w:rsidRPr="00970FDD">
        <w:rPr>
          <w:rFonts w:ascii="Times New Roman" w:hAnsi="Times New Roman" w:cs="Times New Roman"/>
        </w:rPr>
        <w:t>,</w:t>
      </w:r>
      <w:r w:rsidR="00192E23" w:rsidRPr="00970FDD">
        <w:rPr>
          <w:rFonts w:ascii="Times New Roman" w:hAnsi="Times New Roman" w:cs="Times New Roman"/>
        </w:rPr>
        <w:t xml:space="preserve"> my ambition</w:t>
      </w:r>
      <w:r w:rsidR="00A87925" w:rsidRPr="00970FDD">
        <w:rPr>
          <w:rFonts w:ascii="Times New Roman" w:hAnsi="Times New Roman" w:cs="Times New Roman"/>
        </w:rPr>
        <w:t xml:space="preserve"> in </w:t>
      </w:r>
      <w:r w:rsidR="00A87925" w:rsidRPr="00970FDD">
        <w:rPr>
          <w:rFonts w:ascii="Times New Roman" w:hAnsi="Times New Roman" w:cs="Times New Roman"/>
          <w:i/>
        </w:rPr>
        <w:t>Addlands</w:t>
      </w:r>
      <w:r w:rsidR="00192E23" w:rsidRPr="00970FDD">
        <w:rPr>
          <w:rFonts w:ascii="Times New Roman" w:hAnsi="Times New Roman" w:cs="Times New Roman"/>
        </w:rPr>
        <w:t xml:space="preserve"> was</w:t>
      </w:r>
      <w:r w:rsidR="00A87925" w:rsidRPr="00970FDD">
        <w:rPr>
          <w:rFonts w:ascii="Times New Roman" w:hAnsi="Times New Roman" w:cs="Times New Roman"/>
        </w:rPr>
        <w:t xml:space="preserve"> </w:t>
      </w:r>
      <w:r w:rsidR="007005C5">
        <w:rPr>
          <w:rFonts w:ascii="Times New Roman" w:hAnsi="Times New Roman" w:cs="Times New Roman"/>
        </w:rPr>
        <w:t>an</w:t>
      </w:r>
      <w:r w:rsidR="00B97E85" w:rsidRPr="00970FDD">
        <w:rPr>
          <w:rFonts w:ascii="Times New Roman" w:hAnsi="Times New Roman" w:cs="Times New Roman"/>
        </w:rPr>
        <w:t xml:space="preserve"> assertive</w:t>
      </w:r>
      <w:r w:rsidR="007005C5">
        <w:rPr>
          <w:rFonts w:ascii="Times New Roman" w:hAnsi="Times New Roman" w:cs="Times New Roman"/>
        </w:rPr>
        <w:t xml:space="preserve"> but delicate</w:t>
      </w:r>
      <w:r w:rsidR="00192E23" w:rsidRPr="00970FDD">
        <w:rPr>
          <w:rFonts w:ascii="Times New Roman" w:hAnsi="Times New Roman" w:cs="Times New Roman"/>
        </w:rPr>
        <w:t xml:space="preserve"> </w:t>
      </w:r>
      <w:r w:rsidR="00B97E85" w:rsidRPr="00970FDD">
        <w:rPr>
          <w:rFonts w:ascii="Times New Roman" w:hAnsi="Times New Roman" w:cs="Times New Roman"/>
        </w:rPr>
        <w:t>use of</w:t>
      </w:r>
      <w:r w:rsidR="00CD143B" w:rsidRPr="00970FDD">
        <w:rPr>
          <w:rFonts w:ascii="Times New Roman" w:hAnsi="Times New Roman" w:cs="Times New Roman"/>
        </w:rPr>
        <w:t xml:space="preserve"> language best suited to this particular </w:t>
      </w:r>
      <w:r w:rsidR="006B412C" w:rsidRPr="00970FDD">
        <w:rPr>
          <w:rFonts w:ascii="Times New Roman" w:hAnsi="Times New Roman" w:cs="Times New Roman"/>
        </w:rPr>
        <w:t>story</w:t>
      </w:r>
      <w:r w:rsidR="00CD143B" w:rsidRPr="00970FDD">
        <w:rPr>
          <w:rFonts w:ascii="Times New Roman" w:hAnsi="Times New Roman" w:cs="Times New Roman"/>
        </w:rPr>
        <w:t>.</w:t>
      </w:r>
    </w:p>
    <w:p w14:paraId="00049E1B" w14:textId="3565F3F2" w:rsidR="006B412C" w:rsidRPr="00970FDD" w:rsidRDefault="00CD143B" w:rsidP="00970FDD">
      <w:pPr>
        <w:spacing w:line="480" w:lineRule="auto"/>
        <w:rPr>
          <w:rFonts w:ascii="Times New Roman" w:hAnsi="Times New Roman" w:cs="Times New Roman"/>
        </w:rPr>
      </w:pPr>
      <w:r w:rsidRPr="00970FDD">
        <w:rPr>
          <w:rFonts w:ascii="Times New Roman" w:hAnsi="Times New Roman" w:cs="Times New Roman"/>
        </w:rPr>
        <w:tab/>
        <w:t xml:space="preserve">In </w:t>
      </w:r>
      <w:r w:rsidRPr="00970FDD">
        <w:rPr>
          <w:rFonts w:ascii="Times New Roman" w:hAnsi="Times New Roman" w:cs="Times New Roman"/>
          <w:i/>
        </w:rPr>
        <w:t>Addlands</w:t>
      </w:r>
      <w:r w:rsidRPr="00970FDD">
        <w:rPr>
          <w:rFonts w:ascii="Times New Roman" w:hAnsi="Times New Roman" w:cs="Times New Roman"/>
        </w:rPr>
        <w:t xml:space="preserve">, broadly speaking, I use Radnorshire dialect words </w:t>
      </w:r>
      <w:r w:rsidR="000A0D4D" w:rsidRPr="00970FDD">
        <w:rPr>
          <w:rFonts w:ascii="Times New Roman" w:hAnsi="Times New Roman" w:cs="Times New Roman"/>
        </w:rPr>
        <w:t>whose meaning is</w:t>
      </w:r>
      <w:r w:rsidR="0048216E" w:rsidRPr="00970FDD">
        <w:rPr>
          <w:rFonts w:ascii="Times New Roman" w:hAnsi="Times New Roman" w:cs="Times New Roman"/>
        </w:rPr>
        <w:t xml:space="preserve"> either readily comprehensible</w:t>
      </w:r>
      <w:r w:rsidR="000A0D4D" w:rsidRPr="00970FDD">
        <w:rPr>
          <w:rFonts w:ascii="Times New Roman" w:hAnsi="Times New Roman" w:cs="Times New Roman"/>
        </w:rPr>
        <w:t xml:space="preserve"> (as in “</w:t>
      </w:r>
      <w:r w:rsidR="000A0D4D" w:rsidRPr="00970FDD">
        <w:rPr>
          <w:rFonts w:ascii="Times New Roman" w:eastAsia="Times New Roman" w:hAnsi="Times New Roman" w:cs="Times New Roman"/>
          <w:color w:val="000000"/>
          <w:lang w:val="en-GB"/>
        </w:rPr>
        <w:t>a heavy-timbered Cregrina girl”</w:t>
      </w:r>
      <w:r w:rsidR="00534D90">
        <w:rPr>
          <w:rFonts w:ascii="Times New Roman" w:eastAsia="Times New Roman" w:hAnsi="Times New Roman" w:cs="Times New Roman"/>
          <w:color w:val="000000"/>
          <w:lang w:val="en-GB"/>
        </w:rPr>
        <w:t xml:space="preserve"> (116)</w:t>
      </w:r>
      <w:r w:rsidR="000A0D4D" w:rsidRPr="00970FDD">
        <w:rPr>
          <w:rFonts w:ascii="Times New Roman" w:eastAsia="Times New Roman" w:hAnsi="Times New Roman" w:cs="Times New Roman"/>
          <w:color w:val="000000"/>
          <w:lang w:val="en-GB"/>
        </w:rPr>
        <w:t>) or</w:t>
      </w:r>
      <w:r w:rsidR="0048216E" w:rsidRPr="00970FDD">
        <w:rPr>
          <w:rFonts w:ascii="Times New Roman" w:hAnsi="Times New Roman" w:cs="Times New Roman"/>
        </w:rPr>
        <w:t xml:space="preserve"> </w:t>
      </w:r>
      <w:r w:rsidR="000A0D4D" w:rsidRPr="00970FDD">
        <w:rPr>
          <w:rFonts w:ascii="Times New Roman" w:hAnsi="Times New Roman" w:cs="Times New Roman"/>
        </w:rPr>
        <w:t>at least readily</w:t>
      </w:r>
      <w:r w:rsidR="00817775" w:rsidRPr="00970FDD">
        <w:rPr>
          <w:rFonts w:ascii="Times New Roman" w:hAnsi="Times New Roman" w:cs="Times New Roman"/>
        </w:rPr>
        <w:t xml:space="preserve"> </w:t>
      </w:r>
      <w:r w:rsidR="00CD11D1" w:rsidRPr="00970FDD">
        <w:rPr>
          <w:rFonts w:ascii="Times New Roman" w:hAnsi="Times New Roman" w:cs="Times New Roman"/>
        </w:rPr>
        <w:t>intelligible</w:t>
      </w:r>
      <w:r w:rsidR="00817775" w:rsidRPr="00970FDD">
        <w:rPr>
          <w:rFonts w:ascii="Times New Roman" w:hAnsi="Times New Roman" w:cs="Times New Roman"/>
        </w:rPr>
        <w:t xml:space="preserve"> from the context</w:t>
      </w:r>
      <w:r w:rsidR="000A0D4D" w:rsidRPr="00970FDD">
        <w:rPr>
          <w:rFonts w:ascii="Times New Roman" w:hAnsi="Times New Roman" w:cs="Times New Roman"/>
        </w:rPr>
        <w:t xml:space="preserve"> (“the lashes tabbering on his big black eyes”</w:t>
      </w:r>
      <w:r w:rsidR="00534D90">
        <w:rPr>
          <w:rFonts w:ascii="Times New Roman" w:hAnsi="Times New Roman" w:cs="Times New Roman"/>
        </w:rPr>
        <w:t xml:space="preserve"> (27)</w:t>
      </w:r>
      <w:r w:rsidR="000A0D4D" w:rsidRPr="00970FDD">
        <w:rPr>
          <w:rFonts w:ascii="Times New Roman" w:hAnsi="Times New Roman" w:cs="Times New Roman"/>
        </w:rPr>
        <w:t>)</w:t>
      </w:r>
      <w:r w:rsidRPr="00970FDD">
        <w:rPr>
          <w:rFonts w:ascii="Times New Roman" w:hAnsi="Times New Roman" w:cs="Times New Roman"/>
        </w:rPr>
        <w:t xml:space="preserve">, but </w:t>
      </w:r>
      <w:r w:rsidR="006B412C" w:rsidRPr="00970FDD">
        <w:rPr>
          <w:rFonts w:ascii="Times New Roman" w:hAnsi="Times New Roman" w:cs="Times New Roman"/>
        </w:rPr>
        <w:t>my treatment</w:t>
      </w:r>
      <w:r w:rsidR="006F1E30" w:rsidRPr="00970FDD">
        <w:rPr>
          <w:rFonts w:ascii="Times New Roman" w:hAnsi="Times New Roman" w:cs="Times New Roman"/>
        </w:rPr>
        <w:t xml:space="preserve"> is</w:t>
      </w:r>
      <w:r w:rsidR="006B412C" w:rsidRPr="00970FDD">
        <w:rPr>
          <w:rFonts w:ascii="Times New Roman" w:hAnsi="Times New Roman" w:cs="Times New Roman"/>
        </w:rPr>
        <w:t xml:space="preserve"> perhaps</w:t>
      </w:r>
      <w:r w:rsidR="006F1E30" w:rsidRPr="00970FDD">
        <w:rPr>
          <w:rFonts w:ascii="Times New Roman" w:hAnsi="Times New Roman" w:cs="Times New Roman"/>
        </w:rPr>
        <w:t xml:space="preserve"> more distinctive for</w:t>
      </w:r>
      <w:r w:rsidR="006B412C" w:rsidRPr="00970FDD">
        <w:rPr>
          <w:rFonts w:ascii="Times New Roman" w:hAnsi="Times New Roman" w:cs="Times New Roman"/>
        </w:rPr>
        <w:t xml:space="preserve"> the exceptions to this rule</w:t>
      </w:r>
      <w:r w:rsidR="00817775" w:rsidRPr="00970FDD">
        <w:rPr>
          <w:rFonts w:ascii="Times New Roman" w:hAnsi="Times New Roman" w:cs="Times New Roman"/>
        </w:rPr>
        <w:t xml:space="preserve">. </w:t>
      </w:r>
      <w:r w:rsidRPr="00970FDD">
        <w:rPr>
          <w:rFonts w:ascii="Times New Roman" w:hAnsi="Times New Roman" w:cs="Times New Roman"/>
        </w:rPr>
        <w:t>For one thing, many</w:t>
      </w:r>
      <w:r w:rsidR="00817775" w:rsidRPr="00970FDD">
        <w:rPr>
          <w:rFonts w:ascii="Times New Roman" w:hAnsi="Times New Roman" w:cs="Times New Roman"/>
        </w:rPr>
        <w:t xml:space="preserve"> wo</w:t>
      </w:r>
      <w:r w:rsidR="00DD5E1A">
        <w:rPr>
          <w:rFonts w:ascii="Times New Roman" w:hAnsi="Times New Roman" w:cs="Times New Roman"/>
        </w:rPr>
        <w:t>rds represent objects or practic</w:t>
      </w:r>
      <w:r w:rsidR="00817775" w:rsidRPr="00970FDD">
        <w:rPr>
          <w:rFonts w:ascii="Times New Roman" w:hAnsi="Times New Roman" w:cs="Times New Roman"/>
        </w:rPr>
        <w:t>es that have no counterpart in standard English</w:t>
      </w:r>
      <w:r w:rsidRPr="00970FDD">
        <w:rPr>
          <w:rFonts w:ascii="Times New Roman" w:hAnsi="Times New Roman" w:cs="Times New Roman"/>
        </w:rPr>
        <w:t>:</w:t>
      </w:r>
      <w:r w:rsidR="00817775" w:rsidRPr="00970FDD">
        <w:rPr>
          <w:rFonts w:ascii="Times New Roman" w:hAnsi="Times New Roman" w:cs="Times New Roman"/>
        </w:rPr>
        <w:t xml:space="preserve"> the ‘whilcar’, for example, on the opening page of </w:t>
      </w:r>
      <w:r w:rsidR="00817775" w:rsidRPr="00970FDD">
        <w:rPr>
          <w:rFonts w:ascii="Times New Roman" w:hAnsi="Times New Roman" w:cs="Times New Roman"/>
          <w:i/>
        </w:rPr>
        <w:t>Addlands</w:t>
      </w:r>
      <w:r w:rsidR="00817775" w:rsidRPr="00970FDD">
        <w:rPr>
          <w:rFonts w:ascii="Times New Roman" w:hAnsi="Times New Roman" w:cs="Times New Roman"/>
        </w:rPr>
        <w:t>, which is a “long, low, shaftless vehicle with two wheels in centre and runners in front”</w:t>
      </w:r>
      <w:r w:rsidR="00534D90">
        <w:rPr>
          <w:rFonts w:ascii="Times New Roman" w:hAnsi="Times New Roman" w:cs="Times New Roman"/>
        </w:rPr>
        <w:t xml:space="preserve"> (Howse 299)</w:t>
      </w:r>
      <w:r w:rsidRPr="00970FDD">
        <w:rPr>
          <w:rFonts w:ascii="Times New Roman" w:hAnsi="Times New Roman" w:cs="Times New Roman"/>
        </w:rPr>
        <w:t xml:space="preserve">. </w:t>
      </w:r>
      <w:r w:rsidR="000A0D4D" w:rsidRPr="00970FDD">
        <w:rPr>
          <w:rFonts w:ascii="Times New Roman" w:hAnsi="Times New Roman" w:cs="Times New Roman"/>
        </w:rPr>
        <w:t xml:space="preserve">The whilcar </w:t>
      </w:r>
      <w:r w:rsidR="0048216E" w:rsidRPr="00970FDD">
        <w:rPr>
          <w:rFonts w:ascii="Times New Roman" w:hAnsi="Times New Roman" w:cs="Times New Roman"/>
        </w:rPr>
        <w:t>I include in the novel partly because it</w:t>
      </w:r>
      <w:r w:rsidRPr="00970FDD">
        <w:rPr>
          <w:rFonts w:ascii="Times New Roman" w:hAnsi="Times New Roman" w:cs="Times New Roman"/>
        </w:rPr>
        <w:t xml:space="preserve"> is historically accurate, but also</w:t>
      </w:r>
      <w:r w:rsidR="0048216E" w:rsidRPr="00970FDD">
        <w:rPr>
          <w:rFonts w:ascii="Times New Roman" w:hAnsi="Times New Roman" w:cs="Times New Roman"/>
        </w:rPr>
        <w:t xml:space="preserve"> because it</w:t>
      </w:r>
      <w:r w:rsidR="008C712B" w:rsidRPr="00970FDD">
        <w:rPr>
          <w:rFonts w:ascii="Times New Roman" w:hAnsi="Times New Roman" w:cs="Times New Roman"/>
        </w:rPr>
        <w:t xml:space="preserve"> shows the distinctiveness of Radnorshire farming culture, the pre-mechanised nature of that culture and, </w:t>
      </w:r>
      <w:r w:rsidR="000A0D4D" w:rsidRPr="00970FDD">
        <w:rPr>
          <w:rFonts w:ascii="Times New Roman" w:hAnsi="Times New Roman" w:cs="Times New Roman"/>
        </w:rPr>
        <w:t>d</w:t>
      </w:r>
      <w:r w:rsidR="0048216E" w:rsidRPr="00970FDD">
        <w:rPr>
          <w:rFonts w:ascii="Times New Roman" w:hAnsi="Times New Roman" w:cs="Times New Roman"/>
        </w:rPr>
        <w:t>ue to</w:t>
      </w:r>
      <w:r w:rsidR="008C712B" w:rsidRPr="00970FDD">
        <w:rPr>
          <w:rFonts w:ascii="Times New Roman" w:hAnsi="Times New Roman" w:cs="Times New Roman"/>
        </w:rPr>
        <w:t xml:space="preserve"> its</w:t>
      </w:r>
      <w:r w:rsidR="004407DC" w:rsidRPr="00970FDD">
        <w:rPr>
          <w:rFonts w:ascii="Times New Roman" w:hAnsi="Times New Roman" w:cs="Times New Roman"/>
        </w:rPr>
        <w:t xml:space="preserve"> runners</w:t>
      </w:r>
      <w:r w:rsidR="00CD11D1" w:rsidRPr="00970FDD">
        <w:rPr>
          <w:rFonts w:ascii="Times New Roman" w:hAnsi="Times New Roman" w:cs="Times New Roman"/>
        </w:rPr>
        <w:t xml:space="preserve"> </w:t>
      </w:r>
      <w:r w:rsidR="004407DC" w:rsidRPr="00970FDD">
        <w:rPr>
          <w:rFonts w:ascii="Times New Roman" w:hAnsi="Times New Roman" w:cs="Times New Roman"/>
        </w:rPr>
        <w:t>or</w:t>
      </w:r>
      <w:r w:rsidR="00CD11D1" w:rsidRPr="00970FDD">
        <w:rPr>
          <w:rFonts w:ascii="Times New Roman" w:hAnsi="Times New Roman" w:cs="Times New Roman"/>
        </w:rPr>
        <w:t xml:space="preserve"> “iron snout”</w:t>
      </w:r>
      <w:r w:rsidR="00534D90">
        <w:rPr>
          <w:rFonts w:ascii="Times New Roman" w:hAnsi="Times New Roman" w:cs="Times New Roman"/>
        </w:rPr>
        <w:t xml:space="preserve"> (</w:t>
      </w:r>
      <w:r w:rsidR="00534D90">
        <w:rPr>
          <w:rFonts w:ascii="Times New Roman" w:hAnsi="Times New Roman" w:cs="Times New Roman"/>
          <w:i/>
        </w:rPr>
        <w:t>Addlands</w:t>
      </w:r>
      <w:r w:rsidR="00534D90">
        <w:rPr>
          <w:rFonts w:ascii="Times New Roman" w:hAnsi="Times New Roman" w:cs="Times New Roman"/>
        </w:rPr>
        <w:t xml:space="preserve"> 7)</w:t>
      </w:r>
      <w:r w:rsidR="009366C4" w:rsidRPr="00970FDD">
        <w:rPr>
          <w:rFonts w:ascii="Times New Roman" w:hAnsi="Times New Roman" w:cs="Times New Roman"/>
        </w:rPr>
        <w:t xml:space="preserve"> </w:t>
      </w:r>
      <w:r w:rsidR="008C712B" w:rsidRPr="00970FDD">
        <w:rPr>
          <w:rFonts w:ascii="Times New Roman" w:hAnsi="Times New Roman" w:cs="Times New Roman"/>
        </w:rPr>
        <w:t>which</w:t>
      </w:r>
      <w:r w:rsidR="009366C4" w:rsidRPr="00970FDD">
        <w:rPr>
          <w:rFonts w:ascii="Times New Roman" w:hAnsi="Times New Roman" w:cs="Times New Roman"/>
        </w:rPr>
        <w:t xml:space="preserve"> take the weight of the vehicle from </w:t>
      </w:r>
      <w:r w:rsidR="008C712B" w:rsidRPr="00970FDD">
        <w:rPr>
          <w:rFonts w:ascii="Times New Roman" w:hAnsi="Times New Roman" w:cs="Times New Roman"/>
        </w:rPr>
        <w:t>the</w:t>
      </w:r>
      <w:r w:rsidR="009366C4" w:rsidRPr="00970FDD">
        <w:rPr>
          <w:rFonts w:ascii="Times New Roman" w:hAnsi="Times New Roman" w:cs="Times New Roman"/>
        </w:rPr>
        <w:t xml:space="preserve"> horse</w:t>
      </w:r>
      <w:r w:rsidR="008C712B" w:rsidRPr="00970FDD">
        <w:rPr>
          <w:rFonts w:ascii="Times New Roman" w:hAnsi="Times New Roman" w:cs="Times New Roman"/>
        </w:rPr>
        <w:t xml:space="preserve"> while descending hills, the nature of the landscape</w:t>
      </w:r>
      <w:r w:rsidR="0048216E" w:rsidRPr="00970FDD">
        <w:rPr>
          <w:rFonts w:ascii="Times New Roman" w:hAnsi="Times New Roman" w:cs="Times New Roman"/>
        </w:rPr>
        <w:t xml:space="preserve"> as well</w:t>
      </w:r>
      <w:r w:rsidR="009366C4" w:rsidRPr="00970FDD">
        <w:rPr>
          <w:rFonts w:ascii="Times New Roman" w:hAnsi="Times New Roman" w:cs="Times New Roman"/>
        </w:rPr>
        <w:t>.</w:t>
      </w:r>
    </w:p>
    <w:p w14:paraId="399DBC02" w14:textId="3F7B6FF7" w:rsidR="005878D8" w:rsidRPr="00970FDD" w:rsidRDefault="006B412C" w:rsidP="00970FDD">
      <w:pPr>
        <w:spacing w:line="480" w:lineRule="auto"/>
        <w:rPr>
          <w:rFonts w:ascii="Times New Roman" w:hAnsi="Times New Roman" w:cs="Times New Roman"/>
        </w:rPr>
      </w:pPr>
      <w:r w:rsidRPr="00970FDD">
        <w:rPr>
          <w:rFonts w:ascii="Times New Roman" w:hAnsi="Times New Roman" w:cs="Times New Roman"/>
        </w:rPr>
        <w:tab/>
      </w:r>
      <w:r w:rsidR="00741D7A" w:rsidRPr="00970FDD">
        <w:rPr>
          <w:rFonts w:ascii="Times New Roman" w:hAnsi="Times New Roman" w:cs="Times New Roman"/>
        </w:rPr>
        <w:t>My objective in</w:t>
      </w:r>
      <w:r w:rsidRPr="00970FDD">
        <w:rPr>
          <w:rFonts w:ascii="Times New Roman" w:hAnsi="Times New Roman" w:cs="Times New Roman"/>
        </w:rPr>
        <w:t xml:space="preserve"> </w:t>
      </w:r>
      <w:r w:rsidRPr="00970FDD">
        <w:rPr>
          <w:rFonts w:ascii="Times New Roman" w:hAnsi="Times New Roman" w:cs="Times New Roman"/>
          <w:i/>
        </w:rPr>
        <w:t>Addlands</w:t>
      </w:r>
      <w:r w:rsidRPr="00970FDD">
        <w:rPr>
          <w:rFonts w:ascii="Times New Roman" w:hAnsi="Times New Roman" w:cs="Times New Roman"/>
        </w:rPr>
        <w:t xml:space="preserve"> is</w:t>
      </w:r>
      <w:r w:rsidR="00E13ADE" w:rsidRPr="00970FDD">
        <w:rPr>
          <w:rFonts w:ascii="Times New Roman" w:hAnsi="Times New Roman" w:cs="Times New Roman"/>
        </w:rPr>
        <w:t xml:space="preserve"> to</w:t>
      </w:r>
      <w:r w:rsidRPr="00970FDD">
        <w:rPr>
          <w:rFonts w:ascii="Times New Roman" w:hAnsi="Times New Roman" w:cs="Times New Roman"/>
        </w:rPr>
        <w:t xml:space="preserve"> define</w:t>
      </w:r>
      <w:r w:rsidR="00E13ADE" w:rsidRPr="00970FDD">
        <w:rPr>
          <w:rFonts w:ascii="Times New Roman" w:hAnsi="Times New Roman" w:cs="Times New Roman"/>
        </w:rPr>
        <w:t xml:space="preserve"> Radnorshire as</w:t>
      </w:r>
      <w:r w:rsidRPr="00970FDD">
        <w:rPr>
          <w:rFonts w:ascii="Times New Roman" w:hAnsi="Times New Roman" w:cs="Times New Roman"/>
        </w:rPr>
        <w:t xml:space="preserve"> a separate fictional realm</w:t>
      </w:r>
      <w:r w:rsidR="00741D7A" w:rsidRPr="00970FDD">
        <w:rPr>
          <w:rFonts w:ascii="Times New Roman" w:hAnsi="Times New Roman" w:cs="Times New Roman"/>
        </w:rPr>
        <w:t>: a place remote from the postulated reader</w:t>
      </w:r>
      <w:r w:rsidRPr="00970FDD">
        <w:rPr>
          <w:rFonts w:ascii="Times New Roman" w:hAnsi="Times New Roman" w:cs="Times New Roman"/>
        </w:rPr>
        <w:t xml:space="preserve">. </w:t>
      </w:r>
      <w:r w:rsidR="00741D7A" w:rsidRPr="00970FDD">
        <w:rPr>
          <w:rFonts w:ascii="Times New Roman" w:hAnsi="Times New Roman" w:cs="Times New Roman"/>
        </w:rPr>
        <w:t>O</w:t>
      </w:r>
      <w:r w:rsidR="00A87925" w:rsidRPr="00970FDD">
        <w:rPr>
          <w:rFonts w:ascii="Times New Roman" w:hAnsi="Times New Roman" w:cs="Times New Roman"/>
        </w:rPr>
        <w:t>f course</w:t>
      </w:r>
      <w:r w:rsidR="00BB369A" w:rsidRPr="00970FDD">
        <w:rPr>
          <w:rFonts w:ascii="Times New Roman" w:hAnsi="Times New Roman" w:cs="Times New Roman"/>
        </w:rPr>
        <w:t>,</w:t>
      </w:r>
      <w:r w:rsidR="00C36F23" w:rsidRPr="00970FDD">
        <w:rPr>
          <w:rFonts w:ascii="Times New Roman" w:hAnsi="Times New Roman" w:cs="Times New Roman"/>
        </w:rPr>
        <w:t xml:space="preserve"> it is essential that the reader remains engaged with the story</w:t>
      </w:r>
      <w:r w:rsidR="00741D7A" w:rsidRPr="00970FDD">
        <w:rPr>
          <w:rFonts w:ascii="Times New Roman" w:hAnsi="Times New Roman" w:cs="Times New Roman"/>
        </w:rPr>
        <w:t>, but still</w:t>
      </w:r>
      <w:r w:rsidR="00C36F23" w:rsidRPr="00970FDD">
        <w:rPr>
          <w:rFonts w:ascii="Times New Roman" w:hAnsi="Times New Roman" w:cs="Times New Roman"/>
        </w:rPr>
        <w:t xml:space="preserve">, by the careful use of dialect words and constructions which the reader will either not understand at all or else might </w:t>
      </w:r>
      <w:r w:rsidR="005878D8" w:rsidRPr="00970FDD">
        <w:rPr>
          <w:rFonts w:ascii="Times New Roman" w:hAnsi="Times New Roman" w:cs="Times New Roman"/>
        </w:rPr>
        <w:t>be obliged</w:t>
      </w:r>
      <w:r w:rsidR="00C36F23" w:rsidRPr="00970FDD">
        <w:rPr>
          <w:rFonts w:ascii="Times New Roman" w:hAnsi="Times New Roman" w:cs="Times New Roman"/>
        </w:rPr>
        <w:t xml:space="preserve"> to unravel (</w:t>
      </w:r>
      <w:r w:rsidR="005878D8" w:rsidRPr="00970FDD">
        <w:rPr>
          <w:rFonts w:ascii="Times New Roman" w:hAnsi="Times New Roman" w:cs="Times New Roman"/>
        </w:rPr>
        <w:t>“</w:t>
      </w:r>
      <w:r w:rsidR="00C36F23" w:rsidRPr="00970FDD">
        <w:rPr>
          <w:rFonts w:ascii="Times New Roman" w:eastAsia="Times New Roman" w:hAnsi="Times New Roman" w:cs="Times New Roman"/>
          <w:color w:val="000000"/>
          <w:lang w:val="en-GB"/>
        </w:rPr>
        <w:t>his bettermost accent</w:t>
      </w:r>
      <w:r w:rsidR="005878D8" w:rsidRPr="00970FDD">
        <w:rPr>
          <w:rFonts w:ascii="Times New Roman" w:hAnsi="Times New Roman" w:cs="Times New Roman"/>
        </w:rPr>
        <w:t>”</w:t>
      </w:r>
      <w:r w:rsidR="00534D90">
        <w:rPr>
          <w:rFonts w:ascii="Times New Roman" w:hAnsi="Times New Roman" w:cs="Times New Roman"/>
        </w:rPr>
        <w:t xml:space="preserve"> (134)</w:t>
      </w:r>
      <w:r w:rsidR="005878D8" w:rsidRPr="00970FDD">
        <w:rPr>
          <w:rFonts w:ascii="Times New Roman" w:hAnsi="Times New Roman" w:cs="Times New Roman"/>
        </w:rPr>
        <w:t>, for example)</w:t>
      </w:r>
      <w:r w:rsidR="00A87925" w:rsidRPr="00970FDD">
        <w:rPr>
          <w:rFonts w:ascii="Times New Roman" w:hAnsi="Times New Roman" w:cs="Times New Roman"/>
        </w:rPr>
        <w:t>,</w:t>
      </w:r>
      <w:r w:rsidR="005878D8" w:rsidRPr="00970FDD">
        <w:rPr>
          <w:rFonts w:ascii="Times New Roman" w:hAnsi="Times New Roman" w:cs="Times New Roman"/>
        </w:rPr>
        <w:t xml:space="preserve"> it is possible to give a sense of the </w:t>
      </w:r>
      <w:r w:rsidR="006F1E30" w:rsidRPr="00970FDD">
        <w:rPr>
          <w:rFonts w:ascii="Times New Roman" w:hAnsi="Times New Roman" w:cs="Times New Roman"/>
        </w:rPr>
        <w:t>difference</w:t>
      </w:r>
      <w:r w:rsidR="005878D8" w:rsidRPr="00970FDD">
        <w:rPr>
          <w:rFonts w:ascii="Times New Roman" w:hAnsi="Times New Roman" w:cs="Times New Roman"/>
        </w:rPr>
        <w:t xml:space="preserve"> of this place</w:t>
      </w:r>
      <w:r w:rsidR="00BB369A" w:rsidRPr="00970FDD">
        <w:rPr>
          <w:rFonts w:ascii="Times New Roman" w:hAnsi="Times New Roman" w:cs="Times New Roman"/>
        </w:rPr>
        <w:t xml:space="preserve"> and to reinforce</w:t>
      </w:r>
      <w:r w:rsidR="005878D8" w:rsidRPr="00970FDD">
        <w:rPr>
          <w:rFonts w:ascii="Times New Roman" w:hAnsi="Times New Roman" w:cs="Times New Roman"/>
        </w:rPr>
        <w:t xml:space="preserve"> the independence and integrity of the characters and their particular </w:t>
      </w:r>
      <w:r w:rsidR="00A87925" w:rsidRPr="00970FDD">
        <w:rPr>
          <w:rFonts w:ascii="Times New Roman" w:hAnsi="Times New Roman" w:cs="Times New Roman"/>
        </w:rPr>
        <w:t>sympathy</w:t>
      </w:r>
      <w:r w:rsidR="005878D8" w:rsidRPr="00970FDD">
        <w:rPr>
          <w:rFonts w:ascii="Times New Roman" w:hAnsi="Times New Roman" w:cs="Times New Roman"/>
        </w:rPr>
        <w:t xml:space="preserve"> with the landscape around them.</w:t>
      </w:r>
    </w:p>
    <w:p w14:paraId="3B16612F" w14:textId="4B03CE3A" w:rsidR="0078311C" w:rsidRPr="00970FDD" w:rsidRDefault="005878D8" w:rsidP="00970FDD">
      <w:pPr>
        <w:spacing w:line="480" w:lineRule="auto"/>
        <w:rPr>
          <w:rFonts w:ascii="Times New Roman" w:hAnsi="Times New Roman" w:cs="Times New Roman"/>
        </w:rPr>
      </w:pPr>
      <w:r w:rsidRPr="00970FDD">
        <w:rPr>
          <w:rFonts w:ascii="Times New Roman" w:hAnsi="Times New Roman" w:cs="Times New Roman"/>
        </w:rPr>
        <w:tab/>
      </w:r>
      <w:r w:rsidR="003B43BC" w:rsidRPr="00970FDD">
        <w:rPr>
          <w:rFonts w:ascii="Times New Roman" w:hAnsi="Times New Roman" w:cs="Times New Roman"/>
        </w:rPr>
        <w:t>Such local words as ‘pitch’ (“steep bit of road”</w:t>
      </w:r>
      <w:r w:rsidR="00534D90">
        <w:rPr>
          <w:rFonts w:ascii="Times New Roman" w:hAnsi="Times New Roman" w:cs="Times New Roman"/>
        </w:rPr>
        <w:t xml:space="preserve"> (Howse 296)</w:t>
      </w:r>
      <w:r w:rsidR="003B43BC" w:rsidRPr="00970FDD">
        <w:rPr>
          <w:rFonts w:ascii="Times New Roman" w:hAnsi="Times New Roman" w:cs="Times New Roman"/>
        </w:rPr>
        <w:t>) or ‘gieland’ (“face of a precipice”</w:t>
      </w:r>
      <w:r w:rsidR="0066046F">
        <w:rPr>
          <w:rFonts w:ascii="Times New Roman" w:hAnsi="Times New Roman" w:cs="Times New Roman"/>
        </w:rPr>
        <w:t xml:space="preserve"> (</w:t>
      </w:r>
      <w:r w:rsidR="00534D90">
        <w:rPr>
          <w:rFonts w:ascii="Times New Roman" w:hAnsi="Times New Roman" w:cs="Times New Roman"/>
        </w:rPr>
        <w:t>294)</w:t>
      </w:r>
      <w:r w:rsidR="003B43BC" w:rsidRPr="00970FDD">
        <w:rPr>
          <w:rFonts w:ascii="Times New Roman" w:hAnsi="Times New Roman" w:cs="Times New Roman"/>
        </w:rPr>
        <w:t xml:space="preserve">) </w:t>
      </w:r>
      <w:r w:rsidR="008C712B" w:rsidRPr="00970FDD">
        <w:rPr>
          <w:rFonts w:ascii="Times New Roman" w:hAnsi="Times New Roman" w:cs="Times New Roman"/>
        </w:rPr>
        <w:t>both</w:t>
      </w:r>
      <w:r w:rsidR="003B43BC" w:rsidRPr="00970FDD">
        <w:rPr>
          <w:rFonts w:ascii="Times New Roman" w:hAnsi="Times New Roman" w:cs="Times New Roman"/>
        </w:rPr>
        <w:t xml:space="preserve"> describe</w:t>
      </w:r>
      <w:r w:rsidR="00B55980" w:rsidRPr="00970FDD">
        <w:rPr>
          <w:rFonts w:ascii="Times New Roman" w:hAnsi="Times New Roman" w:cs="Times New Roman"/>
        </w:rPr>
        <w:t xml:space="preserve"> the </w:t>
      </w:r>
      <w:r w:rsidR="008C712B" w:rsidRPr="00970FDD">
        <w:rPr>
          <w:rFonts w:ascii="Times New Roman" w:hAnsi="Times New Roman" w:cs="Times New Roman"/>
        </w:rPr>
        <w:t>landscape and</w:t>
      </w:r>
      <w:r w:rsidR="00B55980" w:rsidRPr="00970FDD">
        <w:rPr>
          <w:rFonts w:ascii="Times New Roman" w:hAnsi="Times New Roman" w:cs="Times New Roman"/>
        </w:rPr>
        <w:t xml:space="preserve"> suggest </w:t>
      </w:r>
      <w:r w:rsidR="00D23132" w:rsidRPr="00970FDD">
        <w:rPr>
          <w:rFonts w:ascii="Times New Roman" w:hAnsi="Times New Roman" w:cs="Times New Roman"/>
        </w:rPr>
        <w:t>the outlook of</w:t>
      </w:r>
      <w:r w:rsidR="003B43BC" w:rsidRPr="00970FDD">
        <w:rPr>
          <w:rFonts w:ascii="Times New Roman" w:hAnsi="Times New Roman" w:cs="Times New Roman"/>
        </w:rPr>
        <w:t xml:space="preserve"> its inhabitants who </w:t>
      </w:r>
      <w:r w:rsidR="00B55980" w:rsidRPr="00970FDD">
        <w:rPr>
          <w:rFonts w:ascii="Times New Roman" w:hAnsi="Times New Roman" w:cs="Times New Roman"/>
        </w:rPr>
        <w:t xml:space="preserve">see differences between slopes that an outsider might not </w:t>
      </w:r>
      <w:r w:rsidR="00741D7A" w:rsidRPr="00970FDD">
        <w:rPr>
          <w:rFonts w:ascii="Times New Roman" w:hAnsi="Times New Roman" w:cs="Times New Roman"/>
        </w:rPr>
        <w:t>appreciate</w:t>
      </w:r>
      <w:r w:rsidR="00B55980" w:rsidRPr="00970FDD">
        <w:rPr>
          <w:rFonts w:ascii="Times New Roman" w:hAnsi="Times New Roman" w:cs="Times New Roman"/>
        </w:rPr>
        <w:t>.</w:t>
      </w:r>
      <w:r w:rsidR="003B43BC" w:rsidRPr="00970FDD">
        <w:rPr>
          <w:rFonts w:ascii="Times New Roman" w:hAnsi="Times New Roman" w:cs="Times New Roman"/>
        </w:rPr>
        <w:t xml:space="preserve"> </w:t>
      </w:r>
      <w:r w:rsidR="00B55980" w:rsidRPr="00970FDD">
        <w:rPr>
          <w:rFonts w:ascii="Times New Roman" w:hAnsi="Times New Roman" w:cs="Times New Roman"/>
        </w:rPr>
        <w:t>A word like ‘scratting’ in the phrase “scratting on”</w:t>
      </w:r>
      <w:r w:rsidR="00534D90">
        <w:rPr>
          <w:rFonts w:ascii="Times New Roman" w:hAnsi="Times New Roman" w:cs="Times New Roman"/>
        </w:rPr>
        <w:t xml:space="preserve"> (</w:t>
      </w:r>
      <w:r w:rsidR="00534D90">
        <w:rPr>
          <w:rFonts w:ascii="Times New Roman" w:hAnsi="Times New Roman" w:cs="Times New Roman"/>
          <w:i/>
        </w:rPr>
        <w:t>Addlands</w:t>
      </w:r>
      <w:r w:rsidR="00534D90">
        <w:rPr>
          <w:rFonts w:ascii="Times New Roman" w:hAnsi="Times New Roman" w:cs="Times New Roman"/>
        </w:rPr>
        <w:t xml:space="preserve"> 50)</w:t>
      </w:r>
      <w:r w:rsidR="00B55980" w:rsidRPr="00970FDD">
        <w:rPr>
          <w:rFonts w:ascii="Times New Roman" w:hAnsi="Times New Roman" w:cs="Times New Roman"/>
        </w:rPr>
        <w:t xml:space="preserve">, </w:t>
      </w:r>
      <w:r w:rsidR="003A49B1" w:rsidRPr="00970FDD">
        <w:rPr>
          <w:rFonts w:ascii="Times New Roman" w:hAnsi="Times New Roman" w:cs="Times New Roman"/>
        </w:rPr>
        <w:t xml:space="preserve">which </w:t>
      </w:r>
      <w:r w:rsidRPr="00970FDD">
        <w:rPr>
          <w:rFonts w:ascii="Times New Roman" w:hAnsi="Times New Roman" w:cs="Times New Roman"/>
        </w:rPr>
        <w:t>mean</w:t>
      </w:r>
      <w:r w:rsidR="003A49B1" w:rsidRPr="00970FDD">
        <w:rPr>
          <w:rFonts w:ascii="Times New Roman" w:hAnsi="Times New Roman" w:cs="Times New Roman"/>
        </w:rPr>
        <w:t>s</w:t>
      </w:r>
      <w:r w:rsidR="00B55980" w:rsidRPr="00970FDD">
        <w:rPr>
          <w:rFonts w:ascii="Times New Roman" w:hAnsi="Times New Roman" w:cs="Times New Roman"/>
        </w:rPr>
        <w:t xml:space="preserve"> something like ‘surviving’, is elsewhere used for ‘scratching’ by chickens</w:t>
      </w:r>
      <w:r w:rsidR="00534D90">
        <w:rPr>
          <w:rFonts w:ascii="Times New Roman" w:hAnsi="Times New Roman" w:cs="Times New Roman"/>
        </w:rPr>
        <w:t xml:space="preserve"> (292)</w:t>
      </w:r>
      <w:r w:rsidR="005C530C" w:rsidRPr="00970FDD">
        <w:rPr>
          <w:rFonts w:ascii="Times New Roman" w:hAnsi="Times New Roman" w:cs="Times New Roman"/>
        </w:rPr>
        <w:t xml:space="preserve"> –</w:t>
      </w:r>
      <w:r w:rsidR="00B55980" w:rsidRPr="00970FDD">
        <w:rPr>
          <w:rFonts w:ascii="Times New Roman" w:hAnsi="Times New Roman" w:cs="Times New Roman"/>
        </w:rPr>
        <w:t xml:space="preserve"> </w:t>
      </w:r>
      <w:r w:rsidRPr="00970FDD">
        <w:rPr>
          <w:rFonts w:ascii="Times New Roman" w:hAnsi="Times New Roman" w:cs="Times New Roman"/>
        </w:rPr>
        <w:t>emphasizing the characters’</w:t>
      </w:r>
      <w:r w:rsidR="00B55980" w:rsidRPr="00970FDD">
        <w:rPr>
          <w:rFonts w:ascii="Times New Roman" w:hAnsi="Times New Roman" w:cs="Times New Roman"/>
        </w:rPr>
        <w:t xml:space="preserve"> affiliation with animals and the hardship of survival on a farm. </w:t>
      </w:r>
      <w:r w:rsidR="000E11A6" w:rsidRPr="00970FDD">
        <w:rPr>
          <w:rFonts w:ascii="Times New Roman" w:hAnsi="Times New Roman" w:cs="Times New Roman"/>
        </w:rPr>
        <w:t>Words like “pwning”</w:t>
      </w:r>
      <w:r w:rsidR="00534D90">
        <w:rPr>
          <w:rFonts w:ascii="Times New Roman" w:hAnsi="Times New Roman" w:cs="Times New Roman"/>
        </w:rPr>
        <w:t xml:space="preserve"> (24)</w:t>
      </w:r>
      <w:r w:rsidR="000E11A6" w:rsidRPr="00970FDD">
        <w:rPr>
          <w:rFonts w:ascii="Times New Roman" w:hAnsi="Times New Roman" w:cs="Times New Roman"/>
        </w:rPr>
        <w:t xml:space="preserve"> and “bwgan”</w:t>
      </w:r>
      <w:r w:rsidR="00534D90">
        <w:rPr>
          <w:rFonts w:ascii="Times New Roman" w:hAnsi="Times New Roman" w:cs="Times New Roman"/>
        </w:rPr>
        <w:t xml:space="preserve"> (61)</w:t>
      </w:r>
      <w:r w:rsidR="00D23132" w:rsidRPr="00970FDD">
        <w:rPr>
          <w:rFonts w:ascii="Times New Roman" w:hAnsi="Times New Roman" w:cs="Times New Roman"/>
        </w:rPr>
        <w:t xml:space="preserve"> </w:t>
      </w:r>
      <w:r w:rsidR="000E11A6" w:rsidRPr="00970FDD">
        <w:rPr>
          <w:rFonts w:ascii="Times New Roman" w:hAnsi="Times New Roman" w:cs="Times New Roman"/>
        </w:rPr>
        <w:t xml:space="preserve">are </w:t>
      </w:r>
      <w:r w:rsidR="0039434D">
        <w:rPr>
          <w:rFonts w:ascii="Times New Roman" w:hAnsi="Times New Roman" w:cs="Times New Roman"/>
        </w:rPr>
        <w:t xml:space="preserve">clearly </w:t>
      </w:r>
      <w:r w:rsidR="000E11A6" w:rsidRPr="00970FDD">
        <w:rPr>
          <w:rFonts w:ascii="Times New Roman" w:hAnsi="Times New Roman" w:cs="Times New Roman"/>
        </w:rPr>
        <w:t>derived from Welsh</w:t>
      </w:r>
      <w:r w:rsidR="003A49B1" w:rsidRPr="00970FDD">
        <w:rPr>
          <w:rFonts w:ascii="Times New Roman" w:hAnsi="Times New Roman" w:cs="Times New Roman"/>
        </w:rPr>
        <w:t xml:space="preserve"> and</w:t>
      </w:r>
      <w:r w:rsidR="00A87925" w:rsidRPr="00970FDD">
        <w:rPr>
          <w:rFonts w:ascii="Times New Roman" w:hAnsi="Times New Roman" w:cs="Times New Roman"/>
        </w:rPr>
        <w:t xml:space="preserve"> </w:t>
      </w:r>
      <w:r w:rsidR="003A49B1" w:rsidRPr="00970FDD">
        <w:rPr>
          <w:rFonts w:ascii="Times New Roman" w:hAnsi="Times New Roman" w:cs="Times New Roman"/>
        </w:rPr>
        <w:t>help to situate Radnorshire in Wales</w:t>
      </w:r>
      <w:r w:rsidR="00741D7A" w:rsidRPr="00970FDD">
        <w:rPr>
          <w:rFonts w:ascii="Times New Roman" w:hAnsi="Times New Roman" w:cs="Times New Roman"/>
        </w:rPr>
        <w:t xml:space="preserve"> </w:t>
      </w:r>
      <w:r w:rsidR="005C530C" w:rsidRPr="00970FDD">
        <w:rPr>
          <w:rFonts w:ascii="Times New Roman" w:hAnsi="Times New Roman" w:cs="Times New Roman"/>
        </w:rPr>
        <w:t>while</w:t>
      </w:r>
      <w:r w:rsidR="00741D7A" w:rsidRPr="00970FDD">
        <w:rPr>
          <w:rFonts w:ascii="Times New Roman" w:hAnsi="Times New Roman" w:cs="Times New Roman"/>
        </w:rPr>
        <w:t>, through their scarcity,</w:t>
      </w:r>
      <w:r w:rsidR="003A49B1" w:rsidRPr="00970FDD">
        <w:rPr>
          <w:rFonts w:ascii="Times New Roman" w:hAnsi="Times New Roman" w:cs="Times New Roman"/>
        </w:rPr>
        <w:t xml:space="preserve"> underlin</w:t>
      </w:r>
      <w:r w:rsidR="005C530C" w:rsidRPr="00970FDD">
        <w:rPr>
          <w:rFonts w:ascii="Times New Roman" w:hAnsi="Times New Roman" w:cs="Times New Roman"/>
        </w:rPr>
        <w:t>ing</w:t>
      </w:r>
      <w:r w:rsidR="003A49B1" w:rsidRPr="00970FDD">
        <w:rPr>
          <w:rFonts w:ascii="Times New Roman" w:hAnsi="Times New Roman" w:cs="Times New Roman"/>
        </w:rPr>
        <w:t xml:space="preserve"> its distinction from the rest of the country</w:t>
      </w:r>
      <w:r w:rsidR="00741D7A" w:rsidRPr="00970FDD">
        <w:rPr>
          <w:rFonts w:ascii="Times New Roman" w:hAnsi="Times New Roman" w:cs="Times New Roman"/>
        </w:rPr>
        <w:t>.</w:t>
      </w:r>
    </w:p>
    <w:p w14:paraId="0CAB131E" w14:textId="2ED0371B" w:rsidR="009134F3" w:rsidRPr="00970FDD" w:rsidRDefault="0078311C" w:rsidP="00970FDD">
      <w:pPr>
        <w:spacing w:line="480" w:lineRule="auto"/>
        <w:rPr>
          <w:rFonts w:ascii="Times New Roman" w:hAnsi="Times New Roman" w:cs="Times New Roman"/>
        </w:rPr>
      </w:pPr>
      <w:r w:rsidRPr="00970FDD">
        <w:rPr>
          <w:rFonts w:ascii="Times New Roman" w:hAnsi="Times New Roman" w:cs="Times New Roman"/>
        </w:rPr>
        <w:tab/>
      </w:r>
      <w:r w:rsidR="00BD707E" w:rsidRPr="00970FDD">
        <w:rPr>
          <w:rFonts w:ascii="Times New Roman" w:hAnsi="Times New Roman" w:cs="Times New Roman"/>
        </w:rPr>
        <w:t xml:space="preserve">It would, of course, be possible to give many more examples of this sort, but </w:t>
      </w:r>
      <w:r w:rsidR="00BB369A" w:rsidRPr="00970FDD">
        <w:rPr>
          <w:rFonts w:ascii="Times New Roman" w:hAnsi="Times New Roman" w:cs="Times New Roman"/>
        </w:rPr>
        <w:t>the important point</w:t>
      </w:r>
      <w:r w:rsidR="005C530C" w:rsidRPr="00970FDD">
        <w:rPr>
          <w:rFonts w:ascii="Times New Roman" w:hAnsi="Times New Roman" w:cs="Times New Roman"/>
        </w:rPr>
        <w:t xml:space="preserve"> here</w:t>
      </w:r>
      <w:r w:rsidR="00BD707E" w:rsidRPr="00970FDD">
        <w:rPr>
          <w:rFonts w:ascii="Times New Roman" w:hAnsi="Times New Roman" w:cs="Times New Roman"/>
        </w:rPr>
        <w:t xml:space="preserve"> is</w:t>
      </w:r>
      <w:r w:rsidR="008C712B" w:rsidRPr="00970FDD">
        <w:rPr>
          <w:rFonts w:ascii="Times New Roman" w:hAnsi="Times New Roman" w:cs="Times New Roman"/>
        </w:rPr>
        <w:t xml:space="preserve"> to account for the effect of dialect on </w:t>
      </w:r>
      <w:r w:rsidR="00D23132" w:rsidRPr="00970FDD">
        <w:rPr>
          <w:rFonts w:ascii="Times New Roman" w:hAnsi="Times New Roman" w:cs="Times New Roman"/>
          <w:i/>
        </w:rPr>
        <w:t>Addlands</w:t>
      </w:r>
      <w:r w:rsidR="00BD707E" w:rsidRPr="00970FDD">
        <w:rPr>
          <w:rFonts w:ascii="Times New Roman" w:hAnsi="Times New Roman" w:cs="Times New Roman"/>
        </w:rPr>
        <w:t xml:space="preserve"> as a whole.</w:t>
      </w:r>
      <w:r w:rsidR="008C712B" w:rsidRPr="00970FDD">
        <w:rPr>
          <w:rFonts w:ascii="Times New Roman" w:hAnsi="Times New Roman" w:cs="Times New Roman"/>
        </w:rPr>
        <w:t xml:space="preserve"> </w:t>
      </w:r>
      <w:r w:rsidR="009B7BEA" w:rsidRPr="00970FDD">
        <w:rPr>
          <w:rFonts w:ascii="Times New Roman" w:hAnsi="Times New Roman" w:cs="Times New Roman"/>
        </w:rPr>
        <w:t xml:space="preserve">One influence is tonal – particularly through </w:t>
      </w:r>
      <w:r w:rsidR="001F4833" w:rsidRPr="00970FDD">
        <w:rPr>
          <w:rFonts w:ascii="Times New Roman" w:hAnsi="Times New Roman" w:cs="Times New Roman"/>
        </w:rPr>
        <w:t xml:space="preserve">the </w:t>
      </w:r>
      <w:r w:rsidR="00646620" w:rsidRPr="00970FDD">
        <w:rPr>
          <w:rFonts w:ascii="Times New Roman" w:hAnsi="Times New Roman" w:cs="Times New Roman"/>
        </w:rPr>
        <w:t>repeated us</w:t>
      </w:r>
      <w:r w:rsidR="00D23132" w:rsidRPr="00970FDD">
        <w:rPr>
          <w:rFonts w:ascii="Times New Roman" w:hAnsi="Times New Roman" w:cs="Times New Roman"/>
        </w:rPr>
        <w:t>e of negative constructions such as</w:t>
      </w:r>
      <w:r w:rsidR="00646620" w:rsidRPr="00970FDD">
        <w:rPr>
          <w:rFonts w:ascii="Times New Roman" w:hAnsi="Times New Roman" w:cs="Times New Roman"/>
        </w:rPr>
        <w:t xml:space="preserve"> </w:t>
      </w:r>
      <w:r w:rsidR="00D23132" w:rsidRPr="00970FDD">
        <w:rPr>
          <w:rFonts w:ascii="Times New Roman" w:hAnsi="Times New Roman" w:cs="Times New Roman"/>
        </w:rPr>
        <w:t>“</w:t>
      </w:r>
      <w:r w:rsidR="00646620" w:rsidRPr="00970FDD">
        <w:rPr>
          <w:rFonts w:ascii="Times New Roman" w:hAnsi="Times New Roman" w:cs="Times New Roman"/>
        </w:rPr>
        <w:t>not so bad</w:t>
      </w:r>
      <w:r w:rsidR="00D23132" w:rsidRPr="00970FDD">
        <w:rPr>
          <w:rFonts w:ascii="Times New Roman" w:hAnsi="Times New Roman" w:cs="Times New Roman"/>
        </w:rPr>
        <w:t>”</w:t>
      </w:r>
      <w:r w:rsidR="00475D82">
        <w:rPr>
          <w:rFonts w:ascii="Times New Roman" w:hAnsi="Times New Roman" w:cs="Times New Roman"/>
        </w:rPr>
        <w:t xml:space="preserve"> (140)</w:t>
      </w:r>
      <w:r w:rsidR="00D23132" w:rsidRPr="00970FDD">
        <w:rPr>
          <w:rFonts w:ascii="Times New Roman" w:hAnsi="Times New Roman" w:cs="Times New Roman"/>
        </w:rPr>
        <w:t xml:space="preserve"> and “</w:t>
      </w:r>
      <w:r w:rsidR="00646620" w:rsidRPr="00970FDD">
        <w:rPr>
          <w:rFonts w:ascii="Times New Roman" w:hAnsi="Times New Roman" w:cs="Times New Roman"/>
        </w:rPr>
        <w:t>not so much</w:t>
      </w:r>
      <w:r w:rsidR="00D23132" w:rsidRPr="00970FDD">
        <w:rPr>
          <w:rFonts w:ascii="Times New Roman" w:hAnsi="Times New Roman" w:cs="Times New Roman"/>
        </w:rPr>
        <w:t>”</w:t>
      </w:r>
      <w:r w:rsidR="00475D82">
        <w:rPr>
          <w:rFonts w:ascii="Times New Roman" w:hAnsi="Times New Roman" w:cs="Times New Roman"/>
        </w:rPr>
        <w:t xml:space="preserve"> (114)</w:t>
      </w:r>
      <w:r w:rsidR="00646620" w:rsidRPr="00970FDD">
        <w:rPr>
          <w:rFonts w:ascii="Times New Roman" w:hAnsi="Times New Roman" w:cs="Times New Roman"/>
        </w:rPr>
        <w:t>,</w:t>
      </w:r>
      <w:r w:rsidR="001F4833" w:rsidRPr="00970FDD">
        <w:rPr>
          <w:rFonts w:ascii="Times New Roman" w:hAnsi="Times New Roman" w:cs="Times New Roman"/>
        </w:rPr>
        <w:t xml:space="preserve"> </w:t>
      </w:r>
      <w:r w:rsidR="00D23132" w:rsidRPr="00970FDD">
        <w:rPr>
          <w:rFonts w:ascii="Times New Roman" w:hAnsi="Times New Roman" w:cs="Times New Roman"/>
        </w:rPr>
        <w:t xml:space="preserve">which, </w:t>
      </w:r>
      <w:r w:rsidR="00646620" w:rsidRPr="00970FDD">
        <w:rPr>
          <w:rFonts w:ascii="Times New Roman" w:hAnsi="Times New Roman" w:cs="Times New Roman"/>
        </w:rPr>
        <w:t xml:space="preserve">although their meaning is </w:t>
      </w:r>
      <w:r w:rsidR="001F4833" w:rsidRPr="00970FDD">
        <w:rPr>
          <w:rFonts w:ascii="Times New Roman" w:hAnsi="Times New Roman" w:cs="Times New Roman"/>
        </w:rPr>
        <w:t>frequently</w:t>
      </w:r>
      <w:r w:rsidR="004407DC" w:rsidRPr="00970FDD">
        <w:rPr>
          <w:rFonts w:ascii="Times New Roman" w:hAnsi="Times New Roman" w:cs="Times New Roman"/>
        </w:rPr>
        <w:t xml:space="preserve"> positive, compound to give the </w:t>
      </w:r>
      <w:r w:rsidR="00D23132" w:rsidRPr="00970FDD">
        <w:rPr>
          <w:rFonts w:ascii="Times New Roman" w:hAnsi="Times New Roman" w:cs="Times New Roman"/>
        </w:rPr>
        <w:t>novel the</w:t>
      </w:r>
      <w:r w:rsidR="001F4833" w:rsidRPr="00970FDD">
        <w:rPr>
          <w:rFonts w:ascii="Times New Roman" w:hAnsi="Times New Roman" w:cs="Times New Roman"/>
        </w:rPr>
        <w:t xml:space="preserve"> </w:t>
      </w:r>
      <w:r w:rsidR="00D23132" w:rsidRPr="00970FDD">
        <w:rPr>
          <w:rFonts w:ascii="Times New Roman" w:hAnsi="Times New Roman" w:cs="Times New Roman"/>
        </w:rPr>
        <w:t>down-beat</w:t>
      </w:r>
      <w:r w:rsidR="001F4833" w:rsidRPr="00970FDD">
        <w:rPr>
          <w:rFonts w:ascii="Times New Roman" w:hAnsi="Times New Roman" w:cs="Times New Roman"/>
        </w:rPr>
        <w:t xml:space="preserve">, </w:t>
      </w:r>
      <w:r w:rsidR="004407DC" w:rsidRPr="00970FDD">
        <w:rPr>
          <w:rFonts w:ascii="Times New Roman" w:hAnsi="Times New Roman" w:cs="Times New Roman"/>
        </w:rPr>
        <w:t>‘</w:t>
      </w:r>
      <w:r w:rsidR="00646620" w:rsidRPr="00970FDD">
        <w:rPr>
          <w:rFonts w:ascii="Times New Roman" w:hAnsi="Times New Roman" w:cs="Times New Roman"/>
        </w:rPr>
        <w:t>minor key</w:t>
      </w:r>
      <w:r w:rsidR="004407DC" w:rsidRPr="00970FDD">
        <w:rPr>
          <w:rFonts w:ascii="Times New Roman" w:hAnsi="Times New Roman" w:cs="Times New Roman"/>
        </w:rPr>
        <w:t xml:space="preserve">’ </w:t>
      </w:r>
      <w:r w:rsidR="00D23132" w:rsidRPr="00970FDD">
        <w:rPr>
          <w:rFonts w:ascii="Times New Roman" w:hAnsi="Times New Roman" w:cs="Times New Roman"/>
        </w:rPr>
        <w:t>quality characteristic of local speech</w:t>
      </w:r>
      <w:r w:rsidR="00646620" w:rsidRPr="00970FDD">
        <w:rPr>
          <w:rFonts w:ascii="Times New Roman" w:hAnsi="Times New Roman" w:cs="Times New Roman"/>
        </w:rPr>
        <w:t xml:space="preserve">. </w:t>
      </w:r>
      <w:r w:rsidR="00D23132" w:rsidRPr="00970FDD">
        <w:rPr>
          <w:rFonts w:ascii="Times New Roman" w:hAnsi="Times New Roman" w:cs="Times New Roman"/>
        </w:rPr>
        <w:t xml:space="preserve">Another </w:t>
      </w:r>
      <w:r w:rsidR="009B7BEA" w:rsidRPr="00970FDD">
        <w:rPr>
          <w:rFonts w:ascii="Times New Roman" w:hAnsi="Times New Roman" w:cs="Times New Roman"/>
        </w:rPr>
        <w:t>relates to</w:t>
      </w:r>
      <w:r w:rsidR="00D23132" w:rsidRPr="00970FDD">
        <w:rPr>
          <w:rFonts w:ascii="Times New Roman" w:hAnsi="Times New Roman" w:cs="Times New Roman"/>
        </w:rPr>
        <w:t xml:space="preserve"> </w:t>
      </w:r>
      <w:r w:rsidR="009B7BEA" w:rsidRPr="00970FDD">
        <w:rPr>
          <w:rFonts w:ascii="Times New Roman" w:hAnsi="Times New Roman" w:cs="Times New Roman"/>
        </w:rPr>
        <w:t>the number of</w:t>
      </w:r>
      <w:r w:rsidR="00D23132" w:rsidRPr="00970FDD">
        <w:rPr>
          <w:rFonts w:ascii="Times New Roman" w:hAnsi="Times New Roman" w:cs="Times New Roman"/>
        </w:rPr>
        <w:t xml:space="preserve"> </w:t>
      </w:r>
      <w:r w:rsidR="009B7BEA" w:rsidRPr="00970FDD">
        <w:rPr>
          <w:rFonts w:ascii="Times New Roman" w:hAnsi="Times New Roman" w:cs="Times New Roman"/>
        </w:rPr>
        <w:t xml:space="preserve">Radnorshire </w:t>
      </w:r>
      <w:r w:rsidR="00D23132" w:rsidRPr="00970FDD">
        <w:rPr>
          <w:rFonts w:ascii="Times New Roman" w:hAnsi="Times New Roman" w:cs="Times New Roman"/>
        </w:rPr>
        <w:t xml:space="preserve">words and idioms </w:t>
      </w:r>
      <w:r w:rsidR="009B7BEA" w:rsidRPr="00970FDD">
        <w:rPr>
          <w:rFonts w:ascii="Times New Roman" w:hAnsi="Times New Roman" w:cs="Times New Roman"/>
        </w:rPr>
        <w:t xml:space="preserve">that </w:t>
      </w:r>
      <w:r w:rsidR="00D23132" w:rsidRPr="00970FDD">
        <w:rPr>
          <w:rFonts w:ascii="Times New Roman" w:hAnsi="Times New Roman" w:cs="Times New Roman"/>
        </w:rPr>
        <w:t>are or have been widespread</w:t>
      </w:r>
      <w:r w:rsidR="00BE7031" w:rsidRPr="00970FDD">
        <w:rPr>
          <w:rFonts w:ascii="Times New Roman" w:hAnsi="Times New Roman" w:cs="Times New Roman"/>
        </w:rPr>
        <w:t xml:space="preserve"> in demotic English across Britain. The word </w:t>
      </w:r>
      <w:r w:rsidR="00B04DC7" w:rsidRPr="00970FDD">
        <w:rPr>
          <w:rFonts w:ascii="Times New Roman" w:hAnsi="Times New Roman" w:cs="Times New Roman"/>
        </w:rPr>
        <w:t>“</w:t>
      </w:r>
      <w:r w:rsidR="00BE7031" w:rsidRPr="00970FDD">
        <w:rPr>
          <w:rFonts w:ascii="Times New Roman" w:hAnsi="Times New Roman" w:cs="Times New Roman"/>
        </w:rPr>
        <w:t>afore</w:t>
      </w:r>
      <w:r w:rsidR="00B04DC7" w:rsidRPr="00970FDD">
        <w:rPr>
          <w:rFonts w:ascii="Times New Roman" w:hAnsi="Times New Roman" w:cs="Times New Roman"/>
        </w:rPr>
        <w:t>”</w:t>
      </w:r>
      <w:r w:rsidR="00475D82">
        <w:rPr>
          <w:rFonts w:ascii="Times New Roman" w:hAnsi="Times New Roman" w:cs="Times New Roman"/>
        </w:rPr>
        <w:t xml:space="preserve"> (211)</w:t>
      </w:r>
      <w:r w:rsidR="00BE7031" w:rsidRPr="00970FDD">
        <w:rPr>
          <w:rFonts w:ascii="Times New Roman" w:hAnsi="Times New Roman" w:cs="Times New Roman"/>
        </w:rPr>
        <w:t xml:space="preserve"> for ‘before’, for instance, is used by D. H. Lawrence in his story “Odour of Chrysanthemums”</w:t>
      </w:r>
      <w:r w:rsidR="00475D82">
        <w:rPr>
          <w:rFonts w:ascii="Times New Roman" w:hAnsi="Times New Roman" w:cs="Times New Roman"/>
        </w:rPr>
        <w:t xml:space="preserve"> (106)</w:t>
      </w:r>
      <w:r w:rsidR="00BE7031" w:rsidRPr="00970FDD">
        <w:rPr>
          <w:rFonts w:ascii="Times New Roman" w:hAnsi="Times New Roman" w:cs="Times New Roman"/>
        </w:rPr>
        <w:t>, set in Nottinghamshire.</w:t>
      </w:r>
      <w:r w:rsidR="00F540DA" w:rsidRPr="00970FDD">
        <w:rPr>
          <w:rFonts w:ascii="Times New Roman" w:hAnsi="Times New Roman" w:cs="Times New Roman"/>
        </w:rPr>
        <w:t xml:space="preserve"> </w:t>
      </w:r>
      <w:r w:rsidR="001E3C8B" w:rsidRPr="00970FDD">
        <w:rPr>
          <w:rFonts w:ascii="Times New Roman" w:hAnsi="Times New Roman" w:cs="Times New Roman"/>
        </w:rPr>
        <w:t>The phrase “going down”</w:t>
      </w:r>
      <w:r w:rsidR="00475D82">
        <w:rPr>
          <w:rFonts w:ascii="Times New Roman" w:hAnsi="Times New Roman" w:cs="Times New Roman"/>
        </w:rPr>
        <w:t xml:space="preserve"> (Cordell 172)</w:t>
      </w:r>
      <w:r w:rsidR="001E3C8B" w:rsidRPr="00970FDD">
        <w:rPr>
          <w:rFonts w:ascii="Times New Roman" w:hAnsi="Times New Roman" w:cs="Times New Roman"/>
        </w:rPr>
        <w:t xml:space="preserve"> to describe a ruinous house is used by Alexander Cordell in </w:t>
      </w:r>
      <w:r w:rsidR="001E3C8B" w:rsidRPr="00970FDD">
        <w:rPr>
          <w:rFonts w:ascii="Times New Roman" w:hAnsi="Times New Roman" w:cs="Times New Roman"/>
          <w:i/>
        </w:rPr>
        <w:t>Rape of the Fair Country</w:t>
      </w:r>
      <w:r w:rsidR="001E3C8B" w:rsidRPr="00970FDD">
        <w:rPr>
          <w:rFonts w:ascii="Times New Roman" w:hAnsi="Times New Roman" w:cs="Times New Roman"/>
        </w:rPr>
        <w:t xml:space="preserve">, set in </w:t>
      </w:r>
      <w:r w:rsidR="00FD7C9C" w:rsidRPr="00970FDD">
        <w:rPr>
          <w:rFonts w:ascii="Times New Roman" w:hAnsi="Times New Roman" w:cs="Times New Roman"/>
        </w:rPr>
        <w:t>19</w:t>
      </w:r>
      <w:r w:rsidR="00FD7C9C" w:rsidRPr="00970FDD">
        <w:rPr>
          <w:rFonts w:ascii="Times New Roman" w:hAnsi="Times New Roman" w:cs="Times New Roman"/>
          <w:vertAlign w:val="superscript"/>
        </w:rPr>
        <w:t>th</w:t>
      </w:r>
      <w:r w:rsidR="00FD7C9C" w:rsidRPr="00970FDD">
        <w:rPr>
          <w:rFonts w:ascii="Times New Roman" w:hAnsi="Times New Roman" w:cs="Times New Roman"/>
        </w:rPr>
        <w:t>-century Monmouthshire.</w:t>
      </w:r>
      <w:r w:rsidR="001E3C8B" w:rsidRPr="00970FDD">
        <w:rPr>
          <w:rFonts w:ascii="Times New Roman" w:hAnsi="Times New Roman" w:cs="Times New Roman"/>
        </w:rPr>
        <w:t xml:space="preserve"> </w:t>
      </w:r>
      <w:r w:rsidR="00006D04" w:rsidRPr="00970FDD">
        <w:rPr>
          <w:rFonts w:ascii="Times New Roman" w:hAnsi="Times New Roman" w:cs="Times New Roman"/>
        </w:rPr>
        <w:t xml:space="preserve">The </w:t>
      </w:r>
      <w:r w:rsidR="004454E9" w:rsidRPr="00970FDD">
        <w:rPr>
          <w:rFonts w:ascii="Times New Roman" w:hAnsi="Times New Roman" w:cs="Times New Roman"/>
        </w:rPr>
        <w:t>phrase “I doubt”</w:t>
      </w:r>
      <w:r w:rsidR="00475D82">
        <w:rPr>
          <w:rFonts w:ascii="Times New Roman" w:hAnsi="Times New Roman" w:cs="Times New Roman"/>
        </w:rPr>
        <w:t xml:space="preserve"> (Grassic Gibbon 34)</w:t>
      </w:r>
      <w:r w:rsidR="004454E9" w:rsidRPr="00970FDD">
        <w:rPr>
          <w:rFonts w:ascii="Times New Roman" w:hAnsi="Times New Roman" w:cs="Times New Roman"/>
        </w:rPr>
        <w:t>, meaning ‘no doubt’,</w:t>
      </w:r>
      <w:r w:rsidR="00006D04" w:rsidRPr="00970FDD">
        <w:rPr>
          <w:rFonts w:ascii="Times New Roman" w:hAnsi="Times New Roman" w:cs="Times New Roman"/>
        </w:rPr>
        <w:t xml:space="preserve"> is used by Lewis Grassic Gibbon in </w:t>
      </w:r>
      <w:r w:rsidR="00006D04" w:rsidRPr="00970FDD">
        <w:rPr>
          <w:rFonts w:ascii="Times New Roman" w:hAnsi="Times New Roman" w:cs="Times New Roman"/>
          <w:i/>
        </w:rPr>
        <w:t>Sunset Song</w:t>
      </w:r>
      <w:r w:rsidR="00006D04" w:rsidRPr="00970FDD">
        <w:rPr>
          <w:rFonts w:ascii="Times New Roman" w:hAnsi="Times New Roman" w:cs="Times New Roman"/>
        </w:rPr>
        <w:t>,</w:t>
      </w:r>
      <w:r w:rsidR="00006D04" w:rsidRPr="00970FDD">
        <w:rPr>
          <w:rFonts w:ascii="Times New Roman" w:hAnsi="Times New Roman" w:cs="Times New Roman"/>
          <w:i/>
        </w:rPr>
        <w:t xml:space="preserve"> </w:t>
      </w:r>
      <w:r w:rsidR="00006D04" w:rsidRPr="00970FDD">
        <w:rPr>
          <w:rFonts w:ascii="Times New Roman" w:hAnsi="Times New Roman" w:cs="Times New Roman"/>
        </w:rPr>
        <w:t xml:space="preserve">set in </w:t>
      </w:r>
      <w:r w:rsidR="00B91D64" w:rsidRPr="00970FDD">
        <w:rPr>
          <w:rFonts w:ascii="Times New Roman" w:hAnsi="Times New Roman" w:cs="Times New Roman"/>
        </w:rPr>
        <w:t>rural Scotland in the 1910s</w:t>
      </w:r>
      <w:r w:rsidR="00006D04" w:rsidRPr="00970FDD">
        <w:rPr>
          <w:rFonts w:ascii="Times New Roman" w:hAnsi="Times New Roman" w:cs="Times New Roman"/>
        </w:rPr>
        <w:t xml:space="preserve">, as is the </w:t>
      </w:r>
      <w:r w:rsidR="004454E9" w:rsidRPr="00970FDD">
        <w:rPr>
          <w:rFonts w:ascii="Times New Roman" w:hAnsi="Times New Roman" w:cs="Times New Roman"/>
        </w:rPr>
        <w:t>word “claik</w:t>
      </w:r>
      <w:r w:rsidR="00006D04" w:rsidRPr="00970FDD">
        <w:rPr>
          <w:rFonts w:ascii="Times New Roman" w:hAnsi="Times New Roman" w:cs="Times New Roman"/>
        </w:rPr>
        <w:t>”</w:t>
      </w:r>
      <w:r w:rsidR="00475D82">
        <w:rPr>
          <w:rFonts w:ascii="Times New Roman" w:hAnsi="Times New Roman" w:cs="Times New Roman"/>
        </w:rPr>
        <w:t xml:space="preserve"> (76)</w:t>
      </w:r>
      <w:r w:rsidR="00006D04" w:rsidRPr="00970FDD">
        <w:rPr>
          <w:rFonts w:ascii="Times New Roman" w:hAnsi="Times New Roman" w:cs="Times New Roman"/>
        </w:rPr>
        <w:t>, meaning ‘</w:t>
      </w:r>
      <w:r w:rsidR="004454E9" w:rsidRPr="00970FDD">
        <w:rPr>
          <w:rFonts w:ascii="Times New Roman" w:hAnsi="Times New Roman" w:cs="Times New Roman"/>
        </w:rPr>
        <w:t>gossip</w:t>
      </w:r>
      <w:r w:rsidR="00006D04" w:rsidRPr="00970FDD">
        <w:rPr>
          <w:rFonts w:ascii="Times New Roman" w:hAnsi="Times New Roman" w:cs="Times New Roman"/>
        </w:rPr>
        <w:t>’</w:t>
      </w:r>
      <w:r w:rsidR="004454E9" w:rsidRPr="00970FDD">
        <w:rPr>
          <w:rFonts w:ascii="Times New Roman" w:hAnsi="Times New Roman" w:cs="Times New Roman"/>
        </w:rPr>
        <w:t xml:space="preserve">, </w:t>
      </w:r>
      <w:r w:rsidR="00966076" w:rsidRPr="00970FDD">
        <w:rPr>
          <w:rFonts w:ascii="Times New Roman" w:hAnsi="Times New Roman" w:cs="Times New Roman"/>
        </w:rPr>
        <w:t>which share</w:t>
      </w:r>
      <w:r w:rsidR="0039434D">
        <w:rPr>
          <w:rFonts w:ascii="Times New Roman" w:hAnsi="Times New Roman" w:cs="Times New Roman"/>
        </w:rPr>
        <w:t>s</w:t>
      </w:r>
      <w:r w:rsidR="00966076" w:rsidRPr="00970FDD">
        <w:rPr>
          <w:rFonts w:ascii="Times New Roman" w:hAnsi="Times New Roman" w:cs="Times New Roman"/>
        </w:rPr>
        <w:t xml:space="preserve"> its origins with “cleck”</w:t>
      </w:r>
      <w:r w:rsidR="00475D82">
        <w:rPr>
          <w:rFonts w:ascii="Times New Roman" w:hAnsi="Times New Roman" w:cs="Times New Roman"/>
        </w:rPr>
        <w:t xml:space="preserve"> (</w:t>
      </w:r>
      <w:r w:rsidR="00475D82">
        <w:rPr>
          <w:rFonts w:ascii="Times New Roman" w:hAnsi="Times New Roman" w:cs="Times New Roman"/>
          <w:i/>
        </w:rPr>
        <w:t>Addlands</w:t>
      </w:r>
      <w:r w:rsidR="00475D82">
        <w:rPr>
          <w:rFonts w:ascii="Times New Roman" w:hAnsi="Times New Roman" w:cs="Times New Roman"/>
        </w:rPr>
        <w:t xml:space="preserve"> 41)</w:t>
      </w:r>
      <w:r w:rsidR="00006D04" w:rsidRPr="00970FDD">
        <w:rPr>
          <w:rFonts w:ascii="Times New Roman" w:hAnsi="Times New Roman" w:cs="Times New Roman"/>
        </w:rPr>
        <w:t xml:space="preserve">. </w:t>
      </w:r>
      <w:r w:rsidR="001E3C8B" w:rsidRPr="00970FDD">
        <w:rPr>
          <w:rFonts w:ascii="Times New Roman" w:hAnsi="Times New Roman" w:cs="Times New Roman"/>
        </w:rPr>
        <w:t>The word “urchin”</w:t>
      </w:r>
      <w:r w:rsidR="00475D82">
        <w:rPr>
          <w:rFonts w:ascii="Times New Roman" w:hAnsi="Times New Roman" w:cs="Times New Roman"/>
        </w:rPr>
        <w:t xml:space="preserve"> (58)</w:t>
      </w:r>
      <w:r w:rsidR="001E3C8B" w:rsidRPr="00970FDD">
        <w:rPr>
          <w:rFonts w:ascii="Times New Roman" w:hAnsi="Times New Roman" w:cs="Times New Roman"/>
        </w:rPr>
        <w:t>, meaning ‘hedgehog’, is an archaic survival from Middle English</w:t>
      </w:r>
      <w:r w:rsidR="00475D82">
        <w:rPr>
          <w:rFonts w:ascii="Times New Roman" w:hAnsi="Times New Roman" w:cs="Times New Roman"/>
        </w:rPr>
        <w:t xml:space="preserve"> (Brown 3528)</w:t>
      </w:r>
      <w:r w:rsidR="001E3C8B" w:rsidRPr="00970FDD">
        <w:rPr>
          <w:rFonts w:ascii="Times New Roman" w:hAnsi="Times New Roman" w:cs="Times New Roman"/>
        </w:rPr>
        <w:t xml:space="preserve">. </w:t>
      </w:r>
      <w:r w:rsidR="009C5FC5" w:rsidRPr="00970FDD">
        <w:rPr>
          <w:rFonts w:ascii="Times New Roman" w:hAnsi="Times New Roman" w:cs="Times New Roman"/>
        </w:rPr>
        <w:t xml:space="preserve">The </w:t>
      </w:r>
      <w:r w:rsidR="00D23132" w:rsidRPr="00970FDD">
        <w:rPr>
          <w:rFonts w:ascii="Times New Roman" w:hAnsi="Times New Roman" w:cs="Times New Roman"/>
        </w:rPr>
        <w:t>in</w:t>
      </w:r>
      <w:r w:rsidR="000E6342" w:rsidRPr="00970FDD">
        <w:rPr>
          <w:rFonts w:ascii="Times New Roman" w:hAnsi="Times New Roman" w:cs="Times New Roman"/>
        </w:rPr>
        <w:t>str</w:t>
      </w:r>
      <w:r w:rsidR="009C5FC5" w:rsidRPr="00970FDD">
        <w:rPr>
          <w:rFonts w:ascii="Times New Roman" w:hAnsi="Times New Roman" w:cs="Times New Roman"/>
        </w:rPr>
        <w:t>uction “Get you</w:t>
      </w:r>
      <w:r w:rsidR="000E6342" w:rsidRPr="00970FDD">
        <w:rPr>
          <w:rFonts w:ascii="Times New Roman" w:hAnsi="Times New Roman" w:cs="Times New Roman"/>
        </w:rPr>
        <w:t>…</w:t>
      </w:r>
      <w:r w:rsidR="009C5FC5" w:rsidRPr="00970FDD">
        <w:rPr>
          <w:rFonts w:ascii="Times New Roman" w:hAnsi="Times New Roman" w:cs="Times New Roman"/>
        </w:rPr>
        <w:t>”</w:t>
      </w:r>
      <w:r w:rsidR="00475D82">
        <w:rPr>
          <w:rFonts w:ascii="Times New Roman" w:hAnsi="Times New Roman" w:cs="Times New Roman"/>
        </w:rPr>
        <w:t xml:space="preserve"> (</w:t>
      </w:r>
      <w:r w:rsidR="00926DDC">
        <w:rPr>
          <w:rFonts w:ascii="Times New Roman" w:hAnsi="Times New Roman" w:cs="Times New Roman"/>
          <w:i/>
        </w:rPr>
        <w:t xml:space="preserve">Addlands </w:t>
      </w:r>
      <w:r w:rsidR="00926DDC">
        <w:rPr>
          <w:rFonts w:ascii="Times New Roman" w:hAnsi="Times New Roman" w:cs="Times New Roman"/>
        </w:rPr>
        <w:t>77</w:t>
      </w:r>
      <w:r w:rsidR="00475D82">
        <w:rPr>
          <w:rFonts w:ascii="Times New Roman" w:hAnsi="Times New Roman" w:cs="Times New Roman"/>
        </w:rPr>
        <w:t>)</w:t>
      </w:r>
      <w:r w:rsidR="000E6342" w:rsidRPr="00970FDD">
        <w:rPr>
          <w:rFonts w:ascii="Times New Roman" w:hAnsi="Times New Roman" w:cs="Times New Roman"/>
        </w:rPr>
        <w:t xml:space="preserve"> is recorded in Suffolk dialect by Ronald Blythe in </w:t>
      </w:r>
      <w:r w:rsidR="000E6342" w:rsidRPr="00970FDD">
        <w:rPr>
          <w:rFonts w:ascii="Times New Roman" w:hAnsi="Times New Roman" w:cs="Times New Roman"/>
          <w:i/>
        </w:rPr>
        <w:t>Akenfield</w:t>
      </w:r>
      <w:r w:rsidR="00FD7C9C" w:rsidRPr="00970FDD">
        <w:rPr>
          <w:rFonts w:ascii="Times New Roman" w:hAnsi="Times New Roman" w:cs="Times New Roman"/>
        </w:rPr>
        <w:t xml:space="preserve"> </w:t>
      </w:r>
      <w:r w:rsidR="00926DDC">
        <w:rPr>
          <w:rFonts w:ascii="Times New Roman" w:hAnsi="Times New Roman" w:cs="Times New Roman"/>
        </w:rPr>
        <w:t xml:space="preserve">(35) </w:t>
      </w:r>
      <w:r w:rsidR="00FD7C9C" w:rsidRPr="00970FDD">
        <w:rPr>
          <w:rFonts w:ascii="Times New Roman" w:hAnsi="Times New Roman" w:cs="Times New Roman"/>
        </w:rPr>
        <w:t>–</w:t>
      </w:r>
      <w:r w:rsidR="000E6342" w:rsidRPr="00970FDD">
        <w:rPr>
          <w:rFonts w:ascii="Times New Roman" w:hAnsi="Times New Roman" w:cs="Times New Roman"/>
        </w:rPr>
        <w:t xml:space="preserve"> as is, among other relevant examples, the word “bait”</w:t>
      </w:r>
      <w:r w:rsidR="00475D82">
        <w:rPr>
          <w:rFonts w:ascii="Times New Roman" w:hAnsi="Times New Roman" w:cs="Times New Roman"/>
        </w:rPr>
        <w:t xml:space="preserve"> (111)</w:t>
      </w:r>
      <w:r w:rsidR="00305880" w:rsidRPr="00970FDD">
        <w:rPr>
          <w:rFonts w:ascii="Times New Roman" w:hAnsi="Times New Roman" w:cs="Times New Roman"/>
        </w:rPr>
        <w:t>, meaning “as a noun, snack between meals (elevens’s)”</w:t>
      </w:r>
      <w:r w:rsidR="00475D82">
        <w:rPr>
          <w:rFonts w:ascii="Times New Roman" w:hAnsi="Times New Roman" w:cs="Times New Roman"/>
        </w:rPr>
        <w:t xml:space="preserve"> (Howse 291)</w:t>
      </w:r>
      <w:r w:rsidR="00CA5BAC" w:rsidRPr="00970FDD">
        <w:rPr>
          <w:rFonts w:ascii="Times New Roman" w:hAnsi="Times New Roman" w:cs="Times New Roman"/>
        </w:rPr>
        <w:t>.</w:t>
      </w:r>
    </w:p>
    <w:p w14:paraId="201E9238" w14:textId="38A83E7A" w:rsidR="00AE133A" w:rsidRPr="00970FDD" w:rsidRDefault="009B7BEA" w:rsidP="00970FDD">
      <w:pPr>
        <w:spacing w:line="480" w:lineRule="auto"/>
        <w:ind w:firstLine="720"/>
        <w:rPr>
          <w:rFonts w:ascii="Times New Roman" w:hAnsi="Times New Roman" w:cs="Times New Roman"/>
        </w:rPr>
      </w:pPr>
      <w:r w:rsidRPr="00970FDD">
        <w:rPr>
          <w:rFonts w:ascii="Times New Roman" w:hAnsi="Times New Roman" w:cs="Times New Roman"/>
        </w:rPr>
        <w:t xml:space="preserve">My treatment of </w:t>
      </w:r>
      <w:r w:rsidR="00AE133A" w:rsidRPr="00970FDD">
        <w:rPr>
          <w:rFonts w:ascii="Times New Roman" w:hAnsi="Times New Roman" w:cs="Times New Roman"/>
        </w:rPr>
        <w:t>dialect</w:t>
      </w:r>
      <w:r w:rsidRPr="00970FDD">
        <w:rPr>
          <w:rFonts w:ascii="Times New Roman" w:hAnsi="Times New Roman" w:cs="Times New Roman"/>
        </w:rPr>
        <w:t xml:space="preserve"> in </w:t>
      </w:r>
      <w:r w:rsidRPr="00970FDD">
        <w:rPr>
          <w:rFonts w:ascii="Times New Roman" w:hAnsi="Times New Roman" w:cs="Times New Roman"/>
          <w:i/>
        </w:rPr>
        <w:t>Addlands</w:t>
      </w:r>
      <w:r w:rsidR="00AE133A" w:rsidRPr="00970FDD">
        <w:rPr>
          <w:rFonts w:ascii="Times New Roman" w:hAnsi="Times New Roman" w:cs="Times New Roman"/>
        </w:rPr>
        <w:t xml:space="preserve">, then, serves </w:t>
      </w:r>
      <w:r w:rsidR="00F36A42" w:rsidRPr="00970FDD">
        <w:rPr>
          <w:rFonts w:ascii="Times New Roman" w:hAnsi="Times New Roman" w:cs="Times New Roman"/>
        </w:rPr>
        <w:t>the paradoxical purpose of</w:t>
      </w:r>
      <w:r w:rsidR="00AE133A" w:rsidRPr="00970FDD">
        <w:rPr>
          <w:rFonts w:ascii="Times New Roman" w:hAnsi="Times New Roman" w:cs="Times New Roman"/>
        </w:rPr>
        <w:t xml:space="preserve"> </w:t>
      </w:r>
      <w:r w:rsidRPr="00970FDD">
        <w:rPr>
          <w:rFonts w:ascii="Times New Roman" w:hAnsi="Times New Roman" w:cs="Times New Roman"/>
        </w:rPr>
        <w:t>the book</w:t>
      </w:r>
      <w:r w:rsidR="005653E4" w:rsidRPr="00970FDD">
        <w:rPr>
          <w:rFonts w:ascii="Times New Roman" w:hAnsi="Times New Roman" w:cs="Times New Roman"/>
        </w:rPr>
        <w:t>. That is to say, the</w:t>
      </w:r>
      <w:r w:rsidR="00AE133A" w:rsidRPr="00970FDD">
        <w:rPr>
          <w:rFonts w:ascii="Times New Roman" w:hAnsi="Times New Roman" w:cs="Times New Roman"/>
        </w:rPr>
        <w:t xml:space="preserve"> </w:t>
      </w:r>
      <w:r w:rsidR="00BE5D09" w:rsidRPr="00970FDD">
        <w:rPr>
          <w:rFonts w:ascii="Times New Roman" w:hAnsi="Times New Roman" w:cs="Times New Roman"/>
        </w:rPr>
        <w:t xml:space="preserve">same </w:t>
      </w:r>
      <w:r w:rsidR="00AE133A" w:rsidRPr="00970FDD">
        <w:rPr>
          <w:rFonts w:ascii="Times New Roman" w:hAnsi="Times New Roman" w:cs="Times New Roman"/>
        </w:rPr>
        <w:t xml:space="preserve">vocabulary that sets Radnorshire apart – from Wales, England and the reader </w:t>
      </w:r>
      <w:r w:rsidR="005653E4" w:rsidRPr="00970FDD">
        <w:rPr>
          <w:rFonts w:ascii="Times New Roman" w:hAnsi="Times New Roman" w:cs="Times New Roman"/>
        </w:rPr>
        <w:t>–</w:t>
      </w:r>
      <w:r w:rsidR="00AE133A" w:rsidRPr="00970FDD">
        <w:rPr>
          <w:rFonts w:ascii="Times New Roman" w:hAnsi="Times New Roman" w:cs="Times New Roman"/>
        </w:rPr>
        <w:t xml:space="preserve"> </w:t>
      </w:r>
      <w:r w:rsidR="005653E4" w:rsidRPr="00970FDD">
        <w:rPr>
          <w:rFonts w:ascii="Times New Roman" w:hAnsi="Times New Roman" w:cs="Times New Roman"/>
        </w:rPr>
        <w:t xml:space="preserve">is also, in many ways, characteristic of </w:t>
      </w:r>
      <w:r w:rsidR="006F1E30" w:rsidRPr="00970FDD">
        <w:rPr>
          <w:rFonts w:ascii="Times New Roman" w:hAnsi="Times New Roman" w:cs="Times New Roman"/>
        </w:rPr>
        <w:t xml:space="preserve">all </w:t>
      </w:r>
      <w:r w:rsidR="005653E4" w:rsidRPr="00970FDD">
        <w:rPr>
          <w:rFonts w:ascii="Times New Roman" w:hAnsi="Times New Roman" w:cs="Times New Roman"/>
        </w:rPr>
        <w:t xml:space="preserve">demotic English </w:t>
      </w:r>
      <w:r w:rsidR="006F1E30" w:rsidRPr="00970FDD">
        <w:rPr>
          <w:rFonts w:ascii="Times New Roman" w:hAnsi="Times New Roman" w:cs="Times New Roman"/>
        </w:rPr>
        <w:t>in Britain</w:t>
      </w:r>
      <w:r w:rsidR="005653E4" w:rsidRPr="00970FDD">
        <w:rPr>
          <w:rFonts w:ascii="Times New Roman" w:hAnsi="Times New Roman" w:cs="Times New Roman"/>
        </w:rPr>
        <w:t xml:space="preserve">. It </w:t>
      </w:r>
      <w:r w:rsidR="00F36A42" w:rsidRPr="00970FDD">
        <w:rPr>
          <w:rFonts w:ascii="Times New Roman" w:hAnsi="Times New Roman" w:cs="Times New Roman"/>
        </w:rPr>
        <w:t xml:space="preserve">defines the place specifically, but it also places it </w:t>
      </w:r>
      <w:r w:rsidR="00BE5D09" w:rsidRPr="00970FDD">
        <w:rPr>
          <w:rFonts w:ascii="Times New Roman" w:hAnsi="Times New Roman" w:cs="Times New Roman"/>
        </w:rPr>
        <w:t>within</w:t>
      </w:r>
      <w:r w:rsidR="00F36A42" w:rsidRPr="00970FDD">
        <w:rPr>
          <w:rFonts w:ascii="Times New Roman" w:hAnsi="Times New Roman" w:cs="Times New Roman"/>
        </w:rPr>
        <w:t xml:space="preserve"> wider British culture</w:t>
      </w:r>
      <w:r w:rsidR="00BE5D09" w:rsidRPr="00970FDD">
        <w:rPr>
          <w:rFonts w:ascii="Times New Roman" w:hAnsi="Times New Roman" w:cs="Times New Roman"/>
        </w:rPr>
        <w:t xml:space="preserve"> and</w:t>
      </w:r>
      <w:r w:rsidR="00F36A42" w:rsidRPr="00970FDD">
        <w:rPr>
          <w:rFonts w:ascii="Times New Roman" w:hAnsi="Times New Roman" w:cs="Times New Roman"/>
        </w:rPr>
        <w:t xml:space="preserve"> allows it to be representative of the whole.</w:t>
      </w:r>
    </w:p>
    <w:p w14:paraId="130CC612" w14:textId="77777777" w:rsidR="00F36A42" w:rsidRPr="00970FDD" w:rsidRDefault="00F36A42" w:rsidP="00970FDD">
      <w:pPr>
        <w:spacing w:line="480" w:lineRule="auto"/>
        <w:rPr>
          <w:rFonts w:ascii="Times New Roman" w:hAnsi="Times New Roman" w:cs="Times New Roman"/>
        </w:rPr>
      </w:pPr>
    </w:p>
    <w:p w14:paraId="38B85D71" w14:textId="29719AF9" w:rsidR="00F36A42" w:rsidRPr="00970FDD" w:rsidRDefault="00193801" w:rsidP="00970FDD">
      <w:pPr>
        <w:spacing w:line="480" w:lineRule="auto"/>
        <w:rPr>
          <w:rFonts w:ascii="Times New Roman" w:hAnsi="Times New Roman" w:cs="Times New Roman"/>
        </w:rPr>
      </w:pPr>
      <w:r w:rsidRPr="00970FDD">
        <w:rPr>
          <w:rFonts w:ascii="Times New Roman" w:hAnsi="Times New Roman" w:cs="Times New Roman"/>
        </w:rPr>
        <w:t>6)</w:t>
      </w:r>
      <w:r w:rsidR="000E0A31" w:rsidRPr="00970FDD">
        <w:rPr>
          <w:rFonts w:ascii="Times New Roman" w:hAnsi="Times New Roman" w:cs="Times New Roman"/>
        </w:rPr>
        <w:t xml:space="preserve"> </w:t>
      </w:r>
      <w:r w:rsidR="00F36A42" w:rsidRPr="00970FDD">
        <w:rPr>
          <w:rFonts w:ascii="Times New Roman" w:hAnsi="Times New Roman" w:cs="Times New Roman"/>
        </w:rPr>
        <w:t xml:space="preserve"> </w:t>
      </w:r>
      <w:r w:rsidR="002C189C" w:rsidRPr="00970FDD">
        <w:rPr>
          <w:rFonts w:ascii="Times New Roman" w:hAnsi="Times New Roman" w:cs="Times New Roman"/>
          <w:i/>
        </w:rPr>
        <w:t>Addlands</w:t>
      </w:r>
      <w:r w:rsidR="002C189C" w:rsidRPr="00970FDD">
        <w:rPr>
          <w:rFonts w:ascii="Times New Roman" w:hAnsi="Times New Roman" w:cs="Times New Roman"/>
        </w:rPr>
        <w:t xml:space="preserve"> </w:t>
      </w:r>
      <w:r w:rsidR="000E0A31" w:rsidRPr="00970FDD">
        <w:rPr>
          <w:rFonts w:ascii="Times New Roman" w:hAnsi="Times New Roman" w:cs="Times New Roman"/>
        </w:rPr>
        <w:t>within the Welsh and British context.</w:t>
      </w:r>
    </w:p>
    <w:p w14:paraId="0F1EC3B6" w14:textId="77777777" w:rsidR="00880B02" w:rsidRPr="00970FDD" w:rsidRDefault="00880B02" w:rsidP="00970FDD">
      <w:pPr>
        <w:spacing w:line="480" w:lineRule="auto"/>
        <w:rPr>
          <w:rFonts w:ascii="Times New Roman" w:hAnsi="Times New Roman" w:cs="Times New Roman"/>
        </w:rPr>
      </w:pPr>
    </w:p>
    <w:p w14:paraId="64D66C8D" w14:textId="77777777" w:rsidR="000E0A31" w:rsidRPr="00970FDD" w:rsidRDefault="00880B02" w:rsidP="00970FDD">
      <w:pPr>
        <w:spacing w:line="480" w:lineRule="auto"/>
        <w:ind w:firstLine="720"/>
        <w:rPr>
          <w:rFonts w:ascii="Times New Roman" w:hAnsi="Times New Roman" w:cs="Times New Roman"/>
        </w:rPr>
      </w:pPr>
      <w:r w:rsidRPr="00970FDD">
        <w:rPr>
          <w:rFonts w:ascii="Times New Roman" w:hAnsi="Times New Roman" w:cs="Times New Roman"/>
        </w:rPr>
        <w:t xml:space="preserve">Finally, </w:t>
      </w:r>
      <w:r w:rsidR="005653E4" w:rsidRPr="00970FDD">
        <w:rPr>
          <w:rFonts w:ascii="Times New Roman" w:hAnsi="Times New Roman" w:cs="Times New Roman"/>
        </w:rPr>
        <w:t xml:space="preserve">I would like to explain and defend </w:t>
      </w:r>
      <w:r w:rsidR="004555E3" w:rsidRPr="00970FDD">
        <w:rPr>
          <w:rFonts w:ascii="Times New Roman" w:hAnsi="Times New Roman" w:cs="Times New Roman"/>
        </w:rPr>
        <w:t>the</w:t>
      </w:r>
      <w:r w:rsidR="005653E4" w:rsidRPr="00970FDD">
        <w:rPr>
          <w:rFonts w:ascii="Times New Roman" w:hAnsi="Times New Roman" w:cs="Times New Roman"/>
        </w:rPr>
        <w:t xml:space="preserve"> </w:t>
      </w:r>
      <w:r w:rsidR="00CF624C" w:rsidRPr="00970FDD">
        <w:rPr>
          <w:rFonts w:ascii="Times New Roman" w:hAnsi="Times New Roman" w:cs="Times New Roman"/>
        </w:rPr>
        <w:t>principal</w:t>
      </w:r>
      <w:r w:rsidR="005653E4" w:rsidRPr="00970FDD">
        <w:rPr>
          <w:rFonts w:ascii="Times New Roman" w:hAnsi="Times New Roman" w:cs="Times New Roman"/>
        </w:rPr>
        <w:t xml:space="preserve"> choices in</w:t>
      </w:r>
      <w:r w:rsidR="004555E3" w:rsidRPr="00970FDD">
        <w:rPr>
          <w:rFonts w:ascii="Times New Roman" w:hAnsi="Times New Roman" w:cs="Times New Roman"/>
        </w:rPr>
        <w:t xml:space="preserve"> my depiction</w:t>
      </w:r>
      <w:r w:rsidR="005653E4" w:rsidRPr="00970FDD">
        <w:rPr>
          <w:rFonts w:ascii="Times New Roman" w:hAnsi="Times New Roman" w:cs="Times New Roman"/>
        </w:rPr>
        <w:t xml:space="preserve"> </w:t>
      </w:r>
      <w:r w:rsidR="00CC259D" w:rsidRPr="00970FDD">
        <w:rPr>
          <w:rFonts w:ascii="Times New Roman" w:hAnsi="Times New Roman" w:cs="Times New Roman"/>
        </w:rPr>
        <w:t xml:space="preserve">of </w:t>
      </w:r>
      <w:r w:rsidR="005653E4" w:rsidRPr="00970FDD">
        <w:rPr>
          <w:rFonts w:ascii="Times New Roman" w:hAnsi="Times New Roman" w:cs="Times New Roman"/>
        </w:rPr>
        <w:t xml:space="preserve">Radnorshire in </w:t>
      </w:r>
      <w:r w:rsidR="005653E4" w:rsidRPr="00970FDD">
        <w:rPr>
          <w:rFonts w:ascii="Times New Roman" w:hAnsi="Times New Roman" w:cs="Times New Roman"/>
          <w:i/>
        </w:rPr>
        <w:t>Addlands</w:t>
      </w:r>
      <w:r w:rsidR="005653E4" w:rsidRPr="00970FDD">
        <w:rPr>
          <w:rFonts w:ascii="Times New Roman" w:hAnsi="Times New Roman" w:cs="Times New Roman"/>
        </w:rPr>
        <w:t xml:space="preserve"> and, </w:t>
      </w:r>
      <w:r w:rsidRPr="00970FDD">
        <w:rPr>
          <w:rFonts w:ascii="Times New Roman" w:hAnsi="Times New Roman" w:cs="Times New Roman"/>
        </w:rPr>
        <w:t xml:space="preserve">given the overwhelmingly urban character of fiction in Britain, defend </w:t>
      </w:r>
      <w:r w:rsidR="005653E4" w:rsidRPr="00970FDD">
        <w:rPr>
          <w:rFonts w:ascii="Times New Roman" w:hAnsi="Times New Roman" w:cs="Times New Roman"/>
        </w:rPr>
        <w:t>its</w:t>
      </w:r>
      <w:r w:rsidRPr="00970FDD">
        <w:rPr>
          <w:rFonts w:ascii="Times New Roman" w:hAnsi="Times New Roman" w:cs="Times New Roman"/>
        </w:rPr>
        <w:t xml:space="preserve"> choice as a setting</w:t>
      </w:r>
      <w:r w:rsidR="005653E4" w:rsidRPr="00970FDD">
        <w:rPr>
          <w:rFonts w:ascii="Times New Roman" w:hAnsi="Times New Roman" w:cs="Times New Roman"/>
        </w:rPr>
        <w:t xml:space="preserve"> </w:t>
      </w:r>
      <w:r w:rsidR="004555E3" w:rsidRPr="00970FDD">
        <w:rPr>
          <w:rFonts w:ascii="Times New Roman" w:hAnsi="Times New Roman" w:cs="Times New Roman"/>
        </w:rPr>
        <w:t>at all</w:t>
      </w:r>
      <w:r w:rsidRPr="00970FDD">
        <w:rPr>
          <w:rFonts w:ascii="Times New Roman" w:hAnsi="Times New Roman" w:cs="Times New Roman"/>
        </w:rPr>
        <w:t xml:space="preserve">. </w:t>
      </w:r>
      <w:r w:rsidR="005653E4" w:rsidRPr="00970FDD">
        <w:rPr>
          <w:rFonts w:ascii="Times New Roman" w:hAnsi="Times New Roman" w:cs="Times New Roman"/>
        </w:rPr>
        <w:t xml:space="preserve">To begin with the issue of Wales and the novel’s place within Welsh fiction. My contention is that the overwhelming preoccupation of the Welsh border literary tradition with the history of Wales and England has rendered it specific but </w:t>
      </w:r>
      <w:r w:rsidR="004555E3" w:rsidRPr="00970FDD">
        <w:rPr>
          <w:rFonts w:ascii="Times New Roman" w:hAnsi="Times New Roman" w:cs="Times New Roman"/>
        </w:rPr>
        <w:t>frequently parochial –</w:t>
      </w:r>
      <w:r w:rsidR="005653E4" w:rsidRPr="00970FDD">
        <w:rPr>
          <w:rFonts w:ascii="Times New Roman" w:hAnsi="Times New Roman" w:cs="Times New Roman"/>
        </w:rPr>
        <w:t xml:space="preserve"> bound by a polarity which most </w:t>
      </w:r>
      <w:r w:rsidR="00F36A42" w:rsidRPr="00970FDD">
        <w:rPr>
          <w:rFonts w:ascii="Times New Roman" w:hAnsi="Times New Roman" w:cs="Times New Roman"/>
        </w:rPr>
        <w:t>people</w:t>
      </w:r>
      <w:r w:rsidR="005653E4" w:rsidRPr="00970FDD">
        <w:rPr>
          <w:rFonts w:ascii="Times New Roman" w:hAnsi="Times New Roman" w:cs="Times New Roman"/>
        </w:rPr>
        <w:t xml:space="preserve"> of the area consider t</w:t>
      </w:r>
      <w:r w:rsidR="004555E3" w:rsidRPr="00970FDD">
        <w:rPr>
          <w:rFonts w:ascii="Times New Roman" w:hAnsi="Times New Roman" w:cs="Times New Roman"/>
        </w:rPr>
        <w:t xml:space="preserve">o be of minimal </w:t>
      </w:r>
      <w:r w:rsidR="008B7DBA" w:rsidRPr="00970FDD">
        <w:rPr>
          <w:rFonts w:ascii="Times New Roman" w:hAnsi="Times New Roman" w:cs="Times New Roman"/>
        </w:rPr>
        <w:t>importance and</w:t>
      </w:r>
      <w:r w:rsidR="004555E3" w:rsidRPr="00970FDD">
        <w:rPr>
          <w:rFonts w:ascii="Times New Roman" w:hAnsi="Times New Roman" w:cs="Times New Roman"/>
        </w:rPr>
        <w:t xml:space="preserve"> which obscures the border’s actual historical complexity. </w:t>
      </w:r>
    </w:p>
    <w:p w14:paraId="42F66D48" w14:textId="21A2BF6E" w:rsidR="000E0A31" w:rsidRPr="00970FDD" w:rsidRDefault="000E0A31" w:rsidP="00970FDD">
      <w:pPr>
        <w:spacing w:line="480" w:lineRule="auto"/>
        <w:rPr>
          <w:rFonts w:ascii="Times New Roman" w:hAnsi="Times New Roman" w:cs="Times New Roman"/>
        </w:rPr>
      </w:pPr>
      <w:r w:rsidRPr="00970FDD">
        <w:rPr>
          <w:rFonts w:ascii="Times New Roman" w:hAnsi="Times New Roman" w:cs="Times New Roman"/>
        </w:rPr>
        <w:tab/>
      </w:r>
      <w:r w:rsidR="004555E3" w:rsidRPr="00970FDD">
        <w:rPr>
          <w:rFonts w:ascii="Times New Roman" w:hAnsi="Times New Roman" w:cs="Times New Roman"/>
        </w:rPr>
        <w:t xml:space="preserve">Here again Arthur Machen’s </w:t>
      </w:r>
      <w:r w:rsidR="004555E3" w:rsidRPr="00970FDD">
        <w:rPr>
          <w:rFonts w:ascii="Times New Roman" w:hAnsi="Times New Roman" w:cs="Times New Roman"/>
          <w:i/>
        </w:rPr>
        <w:t>The Hill of Dreams</w:t>
      </w:r>
      <w:r w:rsidR="00CC259D" w:rsidRPr="00970FDD">
        <w:rPr>
          <w:rFonts w:ascii="Times New Roman" w:hAnsi="Times New Roman" w:cs="Times New Roman"/>
        </w:rPr>
        <w:t xml:space="preserve"> has been</w:t>
      </w:r>
      <w:r w:rsidR="004555E3" w:rsidRPr="00970FDD">
        <w:rPr>
          <w:rFonts w:ascii="Times New Roman" w:hAnsi="Times New Roman" w:cs="Times New Roman"/>
        </w:rPr>
        <w:t xml:space="preserve"> instructive. </w:t>
      </w:r>
      <w:r w:rsidR="00CC259D" w:rsidRPr="00970FDD">
        <w:rPr>
          <w:rFonts w:ascii="Times New Roman" w:hAnsi="Times New Roman" w:cs="Times New Roman"/>
        </w:rPr>
        <w:t xml:space="preserve">By </w:t>
      </w:r>
      <w:r w:rsidR="0007729F" w:rsidRPr="00970FDD">
        <w:rPr>
          <w:rFonts w:ascii="Times New Roman" w:hAnsi="Times New Roman" w:cs="Times New Roman"/>
        </w:rPr>
        <w:t>giv</w:t>
      </w:r>
      <w:r w:rsidR="00CC259D" w:rsidRPr="00970FDD">
        <w:rPr>
          <w:rFonts w:ascii="Times New Roman" w:hAnsi="Times New Roman" w:cs="Times New Roman"/>
        </w:rPr>
        <w:t xml:space="preserve">ing </w:t>
      </w:r>
      <w:r w:rsidR="0007729F" w:rsidRPr="00970FDD">
        <w:rPr>
          <w:rFonts w:ascii="Times New Roman" w:hAnsi="Times New Roman" w:cs="Times New Roman"/>
        </w:rPr>
        <w:t xml:space="preserve">less emphasis to </w:t>
      </w:r>
      <w:r w:rsidR="00CC259D" w:rsidRPr="00970FDD">
        <w:rPr>
          <w:rFonts w:ascii="Times New Roman" w:hAnsi="Times New Roman" w:cs="Times New Roman"/>
        </w:rPr>
        <w:t xml:space="preserve">the Welsh-English conflict it has been possible in </w:t>
      </w:r>
      <w:r w:rsidR="00CC259D" w:rsidRPr="00970FDD">
        <w:rPr>
          <w:rFonts w:ascii="Times New Roman" w:hAnsi="Times New Roman" w:cs="Times New Roman"/>
          <w:i/>
        </w:rPr>
        <w:t>Addlands</w:t>
      </w:r>
      <w:r w:rsidR="00CC259D" w:rsidRPr="00970FDD">
        <w:rPr>
          <w:rFonts w:ascii="Times New Roman" w:hAnsi="Times New Roman" w:cs="Times New Roman"/>
        </w:rPr>
        <w:t xml:space="preserve"> to </w:t>
      </w:r>
      <w:r w:rsidR="0007729F" w:rsidRPr="00970FDD">
        <w:rPr>
          <w:rFonts w:ascii="Times New Roman" w:hAnsi="Times New Roman" w:cs="Times New Roman"/>
        </w:rPr>
        <w:t>situate Radnorshire in an older and wider network of influences, and to foreground instead a dynamic between the past and the present</w:t>
      </w:r>
      <w:r w:rsidR="008B7DBA" w:rsidRPr="00970FDD">
        <w:rPr>
          <w:rFonts w:ascii="Times New Roman" w:hAnsi="Times New Roman" w:cs="Times New Roman"/>
        </w:rPr>
        <w:t>:</w:t>
      </w:r>
      <w:r w:rsidR="0007729F" w:rsidRPr="00970FDD">
        <w:rPr>
          <w:rFonts w:ascii="Times New Roman" w:hAnsi="Times New Roman" w:cs="Times New Roman"/>
        </w:rPr>
        <w:t xml:space="preserve"> the parallel</w:t>
      </w:r>
      <w:r w:rsidR="008B7DBA" w:rsidRPr="00970FDD">
        <w:rPr>
          <w:rFonts w:ascii="Times New Roman" w:hAnsi="Times New Roman" w:cs="Times New Roman"/>
        </w:rPr>
        <w:t>, for example,</w:t>
      </w:r>
      <w:r w:rsidR="0007729F" w:rsidRPr="00970FDD">
        <w:rPr>
          <w:rFonts w:ascii="Times New Roman" w:hAnsi="Times New Roman" w:cs="Times New Roman"/>
        </w:rPr>
        <w:t xml:space="preserve"> between Sagranus, the sixth-century </w:t>
      </w:r>
      <w:r w:rsidR="00DF7633" w:rsidRPr="00970FDD">
        <w:rPr>
          <w:rFonts w:ascii="Times New Roman" w:hAnsi="Times New Roman" w:cs="Times New Roman"/>
        </w:rPr>
        <w:t>“eminent chief or warrior”</w:t>
      </w:r>
      <w:r w:rsidR="00475D82">
        <w:rPr>
          <w:rFonts w:ascii="Times New Roman" w:hAnsi="Times New Roman" w:cs="Times New Roman"/>
        </w:rPr>
        <w:t xml:space="preserve"> (271)</w:t>
      </w:r>
      <w:r w:rsidR="00DF7633" w:rsidRPr="00970FDD">
        <w:rPr>
          <w:rFonts w:ascii="Times New Roman" w:hAnsi="Times New Roman" w:cs="Times New Roman"/>
        </w:rPr>
        <w:t xml:space="preserve"> whose memorial in</w:t>
      </w:r>
      <w:r w:rsidR="008B7DBA" w:rsidRPr="00970FDD">
        <w:rPr>
          <w:rFonts w:ascii="Times New Roman" w:hAnsi="Times New Roman" w:cs="Times New Roman"/>
        </w:rPr>
        <w:t xml:space="preserve">corporates Irish, Brythonic and Roman influences, as well as the influences of Christianity, and </w:t>
      </w:r>
      <w:r w:rsidR="007B745C" w:rsidRPr="00970FDD">
        <w:rPr>
          <w:rFonts w:ascii="Times New Roman" w:hAnsi="Times New Roman" w:cs="Times New Roman"/>
        </w:rPr>
        <w:t xml:space="preserve">the belligerent </w:t>
      </w:r>
      <w:r w:rsidR="008B7DBA" w:rsidRPr="00970FDD">
        <w:rPr>
          <w:rFonts w:ascii="Times New Roman" w:hAnsi="Times New Roman" w:cs="Times New Roman"/>
        </w:rPr>
        <w:t>Oliver, an English-speaking Welshman whose father, it is variously suggested, may have been a gypsy</w:t>
      </w:r>
      <w:r w:rsidR="00475D82">
        <w:rPr>
          <w:rFonts w:ascii="Times New Roman" w:hAnsi="Times New Roman" w:cs="Times New Roman"/>
        </w:rPr>
        <w:t xml:space="preserve"> (53)</w:t>
      </w:r>
      <w:r w:rsidR="00363979" w:rsidRPr="00970FDD">
        <w:rPr>
          <w:rFonts w:ascii="Times New Roman" w:hAnsi="Times New Roman" w:cs="Times New Roman"/>
        </w:rPr>
        <w:t>,</w:t>
      </w:r>
      <w:r w:rsidR="00F36A42" w:rsidRPr="00970FDD">
        <w:rPr>
          <w:rFonts w:ascii="Times New Roman" w:hAnsi="Times New Roman" w:cs="Times New Roman"/>
        </w:rPr>
        <w:t xml:space="preserve"> Jew</w:t>
      </w:r>
      <w:r w:rsidR="00363979" w:rsidRPr="00970FDD">
        <w:rPr>
          <w:rFonts w:ascii="Times New Roman" w:hAnsi="Times New Roman" w:cs="Times New Roman"/>
        </w:rPr>
        <w:t>ish</w:t>
      </w:r>
      <w:r w:rsidR="00475D82">
        <w:rPr>
          <w:rFonts w:ascii="Times New Roman" w:hAnsi="Times New Roman" w:cs="Times New Roman"/>
        </w:rPr>
        <w:t xml:space="preserve"> (256)</w:t>
      </w:r>
      <w:r w:rsidR="00F36A42" w:rsidRPr="00970FDD">
        <w:rPr>
          <w:rFonts w:ascii="Times New Roman" w:hAnsi="Times New Roman" w:cs="Times New Roman"/>
        </w:rPr>
        <w:t xml:space="preserve">, </w:t>
      </w:r>
      <w:r w:rsidR="008B7DBA" w:rsidRPr="00970FDD">
        <w:rPr>
          <w:rFonts w:ascii="Times New Roman" w:hAnsi="Times New Roman" w:cs="Times New Roman"/>
        </w:rPr>
        <w:t>Mediterranean</w:t>
      </w:r>
      <w:r w:rsidR="00475D82">
        <w:rPr>
          <w:rFonts w:ascii="Times New Roman" w:hAnsi="Times New Roman" w:cs="Times New Roman"/>
        </w:rPr>
        <w:t xml:space="preserve"> (303)</w:t>
      </w:r>
      <w:r w:rsidR="00F36A42" w:rsidRPr="00970FDD">
        <w:rPr>
          <w:rFonts w:ascii="Times New Roman" w:hAnsi="Times New Roman" w:cs="Times New Roman"/>
        </w:rPr>
        <w:t xml:space="preserve"> or</w:t>
      </w:r>
      <w:r w:rsidR="008B7DBA" w:rsidRPr="00970FDD">
        <w:rPr>
          <w:rFonts w:ascii="Times New Roman" w:hAnsi="Times New Roman" w:cs="Times New Roman"/>
        </w:rPr>
        <w:t xml:space="preserve"> African-American</w:t>
      </w:r>
      <w:r w:rsidR="00475D82">
        <w:rPr>
          <w:rFonts w:ascii="Times New Roman" w:hAnsi="Times New Roman" w:cs="Times New Roman"/>
        </w:rPr>
        <w:t xml:space="preserve"> (185)</w:t>
      </w:r>
      <w:r w:rsidR="008B7DBA" w:rsidRPr="00970FDD">
        <w:rPr>
          <w:rFonts w:ascii="Times New Roman" w:hAnsi="Times New Roman" w:cs="Times New Roman"/>
        </w:rPr>
        <w:t xml:space="preserve">. </w:t>
      </w:r>
    </w:p>
    <w:p w14:paraId="55D331CE" w14:textId="72EAFD92" w:rsidR="00583055" w:rsidRPr="00970FDD" w:rsidRDefault="000E0A31" w:rsidP="00970FDD">
      <w:pPr>
        <w:spacing w:line="480" w:lineRule="auto"/>
        <w:rPr>
          <w:rFonts w:ascii="Times New Roman" w:hAnsi="Times New Roman" w:cs="Times New Roman"/>
        </w:rPr>
      </w:pPr>
      <w:r w:rsidRPr="00970FDD">
        <w:rPr>
          <w:rFonts w:ascii="Times New Roman" w:hAnsi="Times New Roman" w:cs="Times New Roman"/>
        </w:rPr>
        <w:tab/>
      </w:r>
      <w:r w:rsidR="008B7DBA" w:rsidRPr="00970FDD">
        <w:rPr>
          <w:rFonts w:ascii="Times New Roman" w:hAnsi="Times New Roman" w:cs="Times New Roman"/>
        </w:rPr>
        <w:t xml:space="preserve">This does not, I must emphasize, constitute a rejection of Wales or of its literary tradition. It is rather a rejection of the idea that </w:t>
      </w:r>
      <w:r w:rsidR="0043741C" w:rsidRPr="00970FDD">
        <w:rPr>
          <w:rFonts w:ascii="Times New Roman" w:hAnsi="Times New Roman" w:cs="Times New Roman"/>
        </w:rPr>
        <w:t>it, or</w:t>
      </w:r>
      <w:r w:rsidR="008B7DBA" w:rsidRPr="00970FDD">
        <w:rPr>
          <w:rFonts w:ascii="Times New Roman" w:hAnsi="Times New Roman" w:cs="Times New Roman"/>
        </w:rPr>
        <w:t xml:space="preserve"> Radnorshire</w:t>
      </w:r>
      <w:r w:rsidR="0043741C" w:rsidRPr="00970FDD">
        <w:rPr>
          <w:rFonts w:ascii="Times New Roman" w:hAnsi="Times New Roman" w:cs="Times New Roman"/>
        </w:rPr>
        <w:t xml:space="preserve"> at least,</w:t>
      </w:r>
      <w:r w:rsidR="008B7DBA" w:rsidRPr="00970FDD">
        <w:rPr>
          <w:rFonts w:ascii="Times New Roman" w:hAnsi="Times New Roman" w:cs="Times New Roman"/>
        </w:rPr>
        <w:t xml:space="preserve"> can only be understood in simple, relative terms, as a place divided and perennially under threat. My decision that </w:t>
      </w:r>
      <w:r w:rsidR="007B745C" w:rsidRPr="00970FDD">
        <w:rPr>
          <w:rFonts w:ascii="Times New Roman" w:hAnsi="Times New Roman" w:cs="Times New Roman"/>
        </w:rPr>
        <w:t xml:space="preserve">the ‘city’ in the book, home to </w:t>
      </w:r>
      <w:r w:rsidR="008B7DBA" w:rsidRPr="00970FDD">
        <w:rPr>
          <w:rFonts w:ascii="Times New Roman" w:hAnsi="Times New Roman" w:cs="Times New Roman"/>
        </w:rPr>
        <w:t>Martin and Naomi Chance</w:t>
      </w:r>
      <w:r w:rsidR="007B745C" w:rsidRPr="00970FDD">
        <w:rPr>
          <w:rFonts w:ascii="Times New Roman" w:hAnsi="Times New Roman" w:cs="Times New Roman"/>
        </w:rPr>
        <w:t>,</w:t>
      </w:r>
      <w:r w:rsidR="008B7DBA" w:rsidRPr="00970FDD">
        <w:rPr>
          <w:rFonts w:ascii="Times New Roman" w:hAnsi="Times New Roman" w:cs="Times New Roman"/>
        </w:rPr>
        <w:t xml:space="preserve"> should </w:t>
      </w:r>
      <w:r w:rsidR="007B745C" w:rsidRPr="00970FDD">
        <w:rPr>
          <w:rFonts w:ascii="Times New Roman" w:hAnsi="Times New Roman" w:cs="Times New Roman"/>
        </w:rPr>
        <w:t>be Cardiff and</w:t>
      </w:r>
      <w:r w:rsidR="008B7DBA" w:rsidRPr="00970FDD">
        <w:rPr>
          <w:rFonts w:ascii="Times New Roman" w:hAnsi="Times New Roman" w:cs="Times New Roman"/>
        </w:rPr>
        <w:t xml:space="preserve"> not t</w:t>
      </w:r>
      <w:r w:rsidR="007B745C" w:rsidRPr="00970FDD">
        <w:rPr>
          <w:rFonts w:ascii="Times New Roman" w:hAnsi="Times New Roman" w:cs="Times New Roman"/>
        </w:rPr>
        <w:t>he perhaps more obvious London makes a similar presumption: namely, that Wales can be</w:t>
      </w:r>
      <w:r w:rsidR="00A74629" w:rsidRPr="00970FDD">
        <w:rPr>
          <w:rFonts w:ascii="Times New Roman" w:hAnsi="Times New Roman" w:cs="Times New Roman"/>
        </w:rPr>
        <w:t xml:space="preserve"> used</w:t>
      </w:r>
      <w:r w:rsidR="007B745C" w:rsidRPr="00970FDD">
        <w:rPr>
          <w:rFonts w:ascii="Times New Roman" w:hAnsi="Times New Roman" w:cs="Times New Roman"/>
        </w:rPr>
        <w:t xml:space="preserve"> a setting for drama just a</w:t>
      </w:r>
      <w:r w:rsidR="00583055" w:rsidRPr="00970FDD">
        <w:rPr>
          <w:rFonts w:ascii="Times New Roman" w:hAnsi="Times New Roman" w:cs="Times New Roman"/>
        </w:rPr>
        <w:t xml:space="preserve">s effectively as anywhere else. </w:t>
      </w:r>
      <w:r w:rsidRPr="00970FDD">
        <w:rPr>
          <w:rFonts w:ascii="Times New Roman" w:hAnsi="Times New Roman" w:cs="Times New Roman"/>
        </w:rPr>
        <w:t>Similarly,</w:t>
      </w:r>
      <w:r w:rsidR="00583055" w:rsidRPr="00970FDD">
        <w:rPr>
          <w:rFonts w:ascii="Times New Roman" w:hAnsi="Times New Roman" w:cs="Times New Roman"/>
        </w:rPr>
        <w:t xml:space="preserve"> my use of the many non-Welsh influences in the book</w:t>
      </w:r>
      <w:r w:rsidRPr="00970FDD">
        <w:rPr>
          <w:rFonts w:ascii="Times New Roman" w:hAnsi="Times New Roman" w:cs="Times New Roman"/>
        </w:rPr>
        <w:t xml:space="preserve"> </w:t>
      </w:r>
      <w:r w:rsidR="00583055" w:rsidRPr="00970FDD">
        <w:rPr>
          <w:rFonts w:ascii="Times New Roman" w:hAnsi="Times New Roman" w:cs="Times New Roman"/>
        </w:rPr>
        <w:t>presume</w:t>
      </w:r>
      <w:r w:rsidRPr="00970FDD">
        <w:rPr>
          <w:rFonts w:ascii="Times New Roman" w:hAnsi="Times New Roman" w:cs="Times New Roman"/>
        </w:rPr>
        <w:t>s</w:t>
      </w:r>
      <w:r w:rsidR="00583055" w:rsidRPr="00970FDD">
        <w:rPr>
          <w:rFonts w:ascii="Times New Roman" w:hAnsi="Times New Roman" w:cs="Times New Roman"/>
        </w:rPr>
        <w:t xml:space="preserve"> a culture confident enough to digest and adopt them for Welsh purposes: </w:t>
      </w:r>
      <w:r w:rsidRPr="00970FDD">
        <w:rPr>
          <w:rFonts w:ascii="Times New Roman" w:hAnsi="Times New Roman" w:cs="Times New Roman"/>
        </w:rPr>
        <w:t>for instance,</w:t>
      </w:r>
      <w:r w:rsidRPr="00970FDD">
        <w:rPr>
          <w:rFonts w:ascii="Times New Roman" w:hAnsi="Times New Roman" w:cs="Times New Roman"/>
          <w:i/>
        </w:rPr>
        <w:t xml:space="preserve"> </w:t>
      </w:r>
      <w:r w:rsidR="00CF624C" w:rsidRPr="00970FDD">
        <w:rPr>
          <w:rFonts w:ascii="Times New Roman" w:hAnsi="Times New Roman" w:cs="Times New Roman"/>
        </w:rPr>
        <w:t xml:space="preserve">the elliptical, multi-generational structure of Alan Garner’s </w:t>
      </w:r>
      <w:r w:rsidR="00CF624C" w:rsidRPr="00970FDD">
        <w:rPr>
          <w:rFonts w:ascii="Times New Roman" w:hAnsi="Times New Roman" w:cs="Times New Roman"/>
          <w:i/>
        </w:rPr>
        <w:t>The Stone Book Quartet</w:t>
      </w:r>
      <w:r w:rsidR="00CF624C" w:rsidRPr="00970FDD">
        <w:rPr>
          <w:rFonts w:ascii="Times New Roman" w:hAnsi="Times New Roman" w:cs="Times New Roman"/>
        </w:rPr>
        <w:t xml:space="preserve">, </w:t>
      </w:r>
      <w:r w:rsidRPr="00970FDD">
        <w:rPr>
          <w:rFonts w:ascii="Times New Roman" w:hAnsi="Times New Roman" w:cs="Times New Roman"/>
        </w:rPr>
        <w:t xml:space="preserve">or </w:t>
      </w:r>
      <w:r w:rsidR="00363979" w:rsidRPr="00970FDD">
        <w:rPr>
          <w:rFonts w:ascii="Times New Roman" w:hAnsi="Times New Roman" w:cs="Times New Roman"/>
        </w:rPr>
        <w:t xml:space="preserve">Cormac McCarthy’s depictions of violence in </w:t>
      </w:r>
      <w:r w:rsidR="00363979" w:rsidRPr="00970FDD">
        <w:rPr>
          <w:rFonts w:ascii="Times New Roman" w:hAnsi="Times New Roman" w:cs="Times New Roman"/>
          <w:i/>
        </w:rPr>
        <w:t>All the Pretty Horses</w:t>
      </w:r>
      <w:r w:rsidR="00363979" w:rsidRPr="00970FDD">
        <w:rPr>
          <w:rFonts w:ascii="Times New Roman" w:hAnsi="Times New Roman" w:cs="Times New Roman"/>
        </w:rPr>
        <w:t xml:space="preserve"> as an intrinsic element of a brutal farming society, or </w:t>
      </w:r>
      <w:r w:rsidR="00814AA0" w:rsidRPr="00970FDD">
        <w:rPr>
          <w:rFonts w:ascii="Times New Roman" w:hAnsi="Times New Roman" w:cs="Times New Roman"/>
        </w:rPr>
        <w:t xml:space="preserve">the non-specific ‘empires’ of J. M. Coetzee’s </w:t>
      </w:r>
      <w:r w:rsidR="00814AA0" w:rsidRPr="00970FDD">
        <w:rPr>
          <w:rFonts w:ascii="Times New Roman" w:hAnsi="Times New Roman" w:cs="Times New Roman"/>
          <w:i/>
        </w:rPr>
        <w:t>Waiting For the Barbarians</w:t>
      </w:r>
      <w:r w:rsidR="00814AA0" w:rsidRPr="00970FDD">
        <w:rPr>
          <w:rFonts w:ascii="Times New Roman" w:hAnsi="Times New Roman" w:cs="Times New Roman"/>
        </w:rPr>
        <w:t xml:space="preserve"> and Isma</w:t>
      </w:r>
      <w:r w:rsidR="00884DAD">
        <w:rPr>
          <w:rFonts w:ascii="Times New Roman" w:hAnsi="Times New Roman" w:cs="Times New Roman"/>
        </w:rPr>
        <w:t>i</w:t>
      </w:r>
      <w:r w:rsidR="00814AA0" w:rsidRPr="00970FDD">
        <w:rPr>
          <w:rFonts w:ascii="Times New Roman" w:hAnsi="Times New Roman" w:cs="Times New Roman"/>
        </w:rPr>
        <w:t xml:space="preserve">l Kadare’s </w:t>
      </w:r>
      <w:r w:rsidR="00814AA0" w:rsidRPr="00970FDD">
        <w:rPr>
          <w:rFonts w:ascii="Times New Roman" w:hAnsi="Times New Roman" w:cs="Times New Roman"/>
          <w:i/>
        </w:rPr>
        <w:t>The Palace of Dreams</w:t>
      </w:r>
      <w:r w:rsidR="00814AA0" w:rsidRPr="00970FDD">
        <w:rPr>
          <w:rFonts w:ascii="Times New Roman" w:hAnsi="Times New Roman" w:cs="Times New Roman"/>
        </w:rPr>
        <w:t xml:space="preserve">, which allow </w:t>
      </w:r>
      <w:r w:rsidR="0043741C" w:rsidRPr="00970FDD">
        <w:rPr>
          <w:rFonts w:ascii="Times New Roman" w:hAnsi="Times New Roman" w:cs="Times New Roman"/>
        </w:rPr>
        <w:t xml:space="preserve">two </w:t>
      </w:r>
      <w:r w:rsidR="00814AA0" w:rsidRPr="00970FDD">
        <w:rPr>
          <w:rFonts w:ascii="Times New Roman" w:hAnsi="Times New Roman" w:cs="Times New Roman"/>
        </w:rPr>
        <w:t xml:space="preserve">writers of </w:t>
      </w:r>
      <w:r w:rsidR="00CF624C" w:rsidRPr="00970FDD">
        <w:rPr>
          <w:rFonts w:ascii="Times New Roman" w:hAnsi="Times New Roman" w:cs="Times New Roman"/>
        </w:rPr>
        <w:t xml:space="preserve">relatively marginal </w:t>
      </w:r>
      <w:r w:rsidR="00814AA0" w:rsidRPr="00970FDD">
        <w:rPr>
          <w:rFonts w:ascii="Times New Roman" w:hAnsi="Times New Roman" w:cs="Times New Roman"/>
        </w:rPr>
        <w:t xml:space="preserve">literary cultures to achieve a universal significance and played into my ideas for the ‘city’. </w:t>
      </w:r>
      <w:r w:rsidR="00F36A42" w:rsidRPr="00970FDD">
        <w:rPr>
          <w:rFonts w:ascii="Times New Roman" w:hAnsi="Times New Roman" w:cs="Times New Roman"/>
        </w:rPr>
        <w:t>In sum, f</w:t>
      </w:r>
      <w:r w:rsidR="00814AA0" w:rsidRPr="00970FDD">
        <w:rPr>
          <w:rFonts w:ascii="Times New Roman" w:hAnsi="Times New Roman" w:cs="Times New Roman"/>
        </w:rPr>
        <w:t xml:space="preserve">ar from a rejection, </w:t>
      </w:r>
      <w:r w:rsidR="0043741C" w:rsidRPr="00970FDD">
        <w:rPr>
          <w:rFonts w:ascii="Times New Roman" w:hAnsi="Times New Roman" w:cs="Times New Roman"/>
        </w:rPr>
        <w:t>these constitute</w:t>
      </w:r>
      <w:r w:rsidR="00814AA0" w:rsidRPr="00970FDD">
        <w:rPr>
          <w:rFonts w:ascii="Times New Roman" w:hAnsi="Times New Roman" w:cs="Times New Roman"/>
        </w:rPr>
        <w:t xml:space="preserve"> an absolute assertion of Wales and Welsh literature.</w:t>
      </w:r>
    </w:p>
    <w:p w14:paraId="718F4CC2" w14:textId="77777777" w:rsidR="009B6967" w:rsidRPr="00970FDD" w:rsidRDefault="00814AA0" w:rsidP="00970FDD">
      <w:pPr>
        <w:spacing w:line="480" w:lineRule="auto"/>
        <w:rPr>
          <w:rFonts w:ascii="Times New Roman" w:hAnsi="Times New Roman" w:cs="Times New Roman"/>
        </w:rPr>
      </w:pPr>
      <w:r w:rsidRPr="00970FDD">
        <w:rPr>
          <w:rFonts w:ascii="Times New Roman" w:hAnsi="Times New Roman" w:cs="Times New Roman"/>
        </w:rPr>
        <w:tab/>
        <w:t>The questio</w:t>
      </w:r>
      <w:r w:rsidR="0043741C" w:rsidRPr="00970FDD">
        <w:rPr>
          <w:rFonts w:ascii="Times New Roman" w:hAnsi="Times New Roman" w:cs="Times New Roman"/>
        </w:rPr>
        <w:t xml:space="preserve">n then is the purpose to which the place in </w:t>
      </w:r>
      <w:r w:rsidR="0043741C" w:rsidRPr="00970FDD">
        <w:rPr>
          <w:rFonts w:ascii="Times New Roman" w:hAnsi="Times New Roman" w:cs="Times New Roman"/>
          <w:i/>
        </w:rPr>
        <w:t xml:space="preserve">Addlands </w:t>
      </w:r>
      <w:r w:rsidR="0043741C" w:rsidRPr="00970FDD">
        <w:rPr>
          <w:rFonts w:ascii="Times New Roman" w:hAnsi="Times New Roman" w:cs="Times New Roman"/>
        </w:rPr>
        <w:t xml:space="preserve">is put and how, since </w:t>
      </w:r>
      <w:r w:rsidR="00BF52BA" w:rsidRPr="00970FDD">
        <w:rPr>
          <w:rFonts w:ascii="Times New Roman" w:hAnsi="Times New Roman" w:cs="Times New Roman"/>
        </w:rPr>
        <w:t xml:space="preserve">rural </w:t>
      </w:r>
      <w:r w:rsidR="0043741C" w:rsidRPr="00970FDD">
        <w:rPr>
          <w:rFonts w:ascii="Times New Roman" w:hAnsi="Times New Roman" w:cs="Times New Roman"/>
        </w:rPr>
        <w:t xml:space="preserve">Radnorshire could hardly be used to chart the latest evolutions in British society, it could have any </w:t>
      </w:r>
      <w:r w:rsidR="005B222F" w:rsidRPr="00970FDD">
        <w:rPr>
          <w:rFonts w:ascii="Times New Roman" w:hAnsi="Times New Roman" w:cs="Times New Roman"/>
        </w:rPr>
        <w:t xml:space="preserve">relevance to a wider readership. </w:t>
      </w:r>
      <w:r w:rsidR="005B222F" w:rsidRPr="00970FDD">
        <w:rPr>
          <w:rFonts w:ascii="Times New Roman" w:hAnsi="Times New Roman" w:cs="Times New Roman"/>
          <w:i/>
        </w:rPr>
        <w:t xml:space="preserve">Addlands </w:t>
      </w:r>
      <w:r w:rsidR="005B222F" w:rsidRPr="00970FDD">
        <w:rPr>
          <w:rFonts w:ascii="Times New Roman" w:hAnsi="Times New Roman" w:cs="Times New Roman"/>
        </w:rPr>
        <w:t xml:space="preserve">depicts a </w:t>
      </w:r>
      <w:r w:rsidR="00572C42" w:rsidRPr="00970FDD">
        <w:rPr>
          <w:rFonts w:ascii="Times New Roman" w:hAnsi="Times New Roman" w:cs="Times New Roman"/>
        </w:rPr>
        <w:t>culture</w:t>
      </w:r>
      <w:r w:rsidR="005B222F" w:rsidRPr="00970FDD">
        <w:rPr>
          <w:rFonts w:ascii="Times New Roman" w:hAnsi="Times New Roman" w:cs="Times New Roman"/>
        </w:rPr>
        <w:t xml:space="preserve"> undergoing changes common to the rest of British society but changes which, for the most part, took place over a far longer period of time, so that</w:t>
      </w:r>
      <w:r w:rsidR="00A74629" w:rsidRPr="00970FDD">
        <w:rPr>
          <w:rFonts w:ascii="Times New Roman" w:hAnsi="Times New Roman" w:cs="Times New Roman"/>
        </w:rPr>
        <w:t xml:space="preserve"> </w:t>
      </w:r>
      <w:r w:rsidR="005B222F" w:rsidRPr="00970FDD">
        <w:rPr>
          <w:rFonts w:ascii="Times New Roman" w:hAnsi="Times New Roman" w:cs="Times New Roman"/>
        </w:rPr>
        <w:t>the principal differences between the 19</w:t>
      </w:r>
      <w:r w:rsidR="005B222F" w:rsidRPr="00970FDD">
        <w:rPr>
          <w:rFonts w:ascii="Times New Roman" w:hAnsi="Times New Roman" w:cs="Times New Roman"/>
          <w:vertAlign w:val="superscript"/>
        </w:rPr>
        <w:t>th</w:t>
      </w:r>
      <w:r w:rsidR="005B222F" w:rsidRPr="00970FDD">
        <w:rPr>
          <w:rFonts w:ascii="Times New Roman" w:hAnsi="Times New Roman" w:cs="Times New Roman"/>
        </w:rPr>
        <w:t xml:space="preserve"> and 21</w:t>
      </w:r>
      <w:r w:rsidR="005B222F" w:rsidRPr="00970FDD">
        <w:rPr>
          <w:rFonts w:ascii="Times New Roman" w:hAnsi="Times New Roman" w:cs="Times New Roman"/>
          <w:vertAlign w:val="superscript"/>
        </w:rPr>
        <w:t>st</w:t>
      </w:r>
      <w:r w:rsidR="005B222F" w:rsidRPr="00970FDD">
        <w:rPr>
          <w:rFonts w:ascii="Times New Roman" w:hAnsi="Times New Roman" w:cs="Times New Roman"/>
        </w:rPr>
        <w:t xml:space="preserve"> centuries can be </w:t>
      </w:r>
      <w:r w:rsidR="00B74A5D" w:rsidRPr="00970FDD">
        <w:rPr>
          <w:rFonts w:ascii="Times New Roman" w:hAnsi="Times New Roman" w:cs="Times New Roman"/>
        </w:rPr>
        <w:t>seen</w:t>
      </w:r>
      <w:r w:rsidR="005B222F" w:rsidRPr="00970FDD">
        <w:rPr>
          <w:rFonts w:ascii="Times New Roman" w:hAnsi="Times New Roman" w:cs="Times New Roman"/>
        </w:rPr>
        <w:t xml:space="preserve"> </w:t>
      </w:r>
      <w:r w:rsidR="00D92BEB" w:rsidRPr="00970FDD">
        <w:rPr>
          <w:rFonts w:ascii="Times New Roman" w:hAnsi="Times New Roman" w:cs="Times New Roman"/>
        </w:rPr>
        <w:t xml:space="preserve">here </w:t>
      </w:r>
      <w:r w:rsidR="005B222F" w:rsidRPr="00970FDD">
        <w:rPr>
          <w:rFonts w:ascii="Times New Roman" w:hAnsi="Times New Roman" w:cs="Times New Roman"/>
        </w:rPr>
        <w:t>within seventy years of one man’s life: not just rural depopulation, farm amalgamation, the closure of village schools</w:t>
      </w:r>
      <w:r w:rsidR="00A74629" w:rsidRPr="00970FDD">
        <w:rPr>
          <w:rFonts w:ascii="Times New Roman" w:hAnsi="Times New Roman" w:cs="Times New Roman"/>
        </w:rPr>
        <w:t>,</w:t>
      </w:r>
      <w:r w:rsidR="005B222F" w:rsidRPr="00970FDD">
        <w:rPr>
          <w:rFonts w:ascii="Times New Roman" w:hAnsi="Times New Roman" w:cs="Times New Roman"/>
        </w:rPr>
        <w:t xml:space="preserve"> an influx of people from outside the area</w:t>
      </w:r>
      <w:r w:rsidR="00A74629" w:rsidRPr="00970FDD">
        <w:rPr>
          <w:rFonts w:ascii="Times New Roman" w:hAnsi="Times New Roman" w:cs="Times New Roman"/>
        </w:rPr>
        <w:t xml:space="preserve"> and the coming of the various technologies</w:t>
      </w:r>
      <w:r w:rsidR="005B222F" w:rsidRPr="00970FDD">
        <w:rPr>
          <w:rFonts w:ascii="Times New Roman" w:hAnsi="Times New Roman" w:cs="Times New Roman"/>
        </w:rPr>
        <w:t>, but the demise of religion</w:t>
      </w:r>
      <w:r w:rsidR="00B4113F" w:rsidRPr="00970FDD">
        <w:rPr>
          <w:rFonts w:ascii="Times New Roman" w:hAnsi="Times New Roman" w:cs="Times New Roman"/>
        </w:rPr>
        <w:t xml:space="preserve"> and local dialect</w:t>
      </w:r>
      <w:r w:rsidR="0044541D" w:rsidRPr="00970FDD">
        <w:rPr>
          <w:rFonts w:ascii="Times New Roman" w:hAnsi="Times New Roman" w:cs="Times New Roman"/>
        </w:rPr>
        <w:t>,</w:t>
      </w:r>
      <w:r w:rsidR="005B222F" w:rsidRPr="00970FDD">
        <w:rPr>
          <w:rFonts w:ascii="Times New Roman" w:hAnsi="Times New Roman" w:cs="Times New Roman"/>
        </w:rPr>
        <w:t xml:space="preserve"> sexual liberation</w:t>
      </w:r>
      <w:r w:rsidR="0044541D" w:rsidRPr="00970FDD">
        <w:rPr>
          <w:rFonts w:ascii="Times New Roman" w:hAnsi="Times New Roman" w:cs="Times New Roman"/>
        </w:rPr>
        <w:t>,</w:t>
      </w:r>
      <w:r w:rsidR="005B222F" w:rsidRPr="00970FDD">
        <w:rPr>
          <w:rFonts w:ascii="Times New Roman" w:hAnsi="Times New Roman" w:cs="Times New Roman"/>
        </w:rPr>
        <w:t xml:space="preserve"> </w:t>
      </w:r>
      <w:r w:rsidR="0044541D" w:rsidRPr="00970FDD">
        <w:rPr>
          <w:rFonts w:ascii="Times New Roman" w:hAnsi="Times New Roman" w:cs="Times New Roman"/>
        </w:rPr>
        <w:t xml:space="preserve">the changing roles of women and men </w:t>
      </w:r>
      <w:r w:rsidR="005B222F" w:rsidRPr="00970FDD">
        <w:rPr>
          <w:rFonts w:ascii="Times New Roman" w:hAnsi="Times New Roman" w:cs="Times New Roman"/>
        </w:rPr>
        <w:t xml:space="preserve">and the changing relationship between </w:t>
      </w:r>
      <w:r w:rsidR="003529C3" w:rsidRPr="00970FDD">
        <w:rPr>
          <w:rFonts w:ascii="Times New Roman" w:hAnsi="Times New Roman" w:cs="Times New Roman"/>
        </w:rPr>
        <w:t>people</w:t>
      </w:r>
      <w:r w:rsidR="005B222F" w:rsidRPr="00970FDD">
        <w:rPr>
          <w:rFonts w:ascii="Times New Roman" w:hAnsi="Times New Roman" w:cs="Times New Roman"/>
        </w:rPr>
        <w:t xml:space="preserve"> and the natural world. </w:t>
      </w:r>
    </w:p>
    <w:p w14:paraId="623330CC" w14:textId="4D22024F" w:rsidR="00E07A1D" w:rsidRPr="00970FDD" w:rsidRDefault="009B6967" w:rsidP="00970FDD">
      <w:pPr>
        <w:spacing w:line="480" w:lineRule="auto"/>
        <w:rPr>
          <w:rFonts w:ascii="Times New Roman" w:eastAsia="Times New Roman" w:hAnsi="Times New Roman" w:cs="Times New Roman"/>
          <w:color w:val="000000"/>
          <w:lang w:val="en-GB"/>
        </w:rPr>
      </w:pPr>
      <w:r w:rsidRPr="00970FDD">
        <w:rPr>
          <w:rFonts w:ascii="Times New Roman" w:hAnsi="Times New Roman" w:cs="Times New Roman"/>
        </w:rPr>
        <w:tab/>
      </w:r>
      <w:r w:rsidR="008E1FD1" w:rsidRPr="00970FDD">
        <w:rPr>
          <w:rFonts w:ascii="Times New Roman" w:hAnsi="Times New Roman" w:cs="Times New Roman"/>
        </w:rPr>
        <w:t>As</w:t>
      </w:r>
      <w:r w:rsidR="0039434D">
        <w:rPr>
          <w:rFonts w:ascii="Times New Roman" w:hAnsi="Times New Roman" w:cs="Times New Roman"/>
        </w:rPr>
        <w:t>,</w:t>
      </w:r>
      <w:r w:rsidR="008E1FD1" w:rsidRPr="00970FDD">
        <w:rPr>
          <w:rFonts w:ascii="Times New Roman" w:hAnsi="Times New Roman" w:cs="Times New Roman"/>
        </w:rPr>
        <w:t xml:space="preserve"> </w:t>
      </w:r>
      <w:r w:rsidR="005922D8">
        <w:rPr>
          <w:rFonts w:ascii="Times New Roman" w:hAnsi="Times New Roman" w:cs="Times New Roman"/>
        </w:rPr>
        <w:t>in “A Peasant”</w:t>
      </w:r>
      <w:r w:rsidR="0039434D">
        <w:rPr>
          <w:rFonts w:ascii="Times New Roman" w:hAnsi="Times New Roman" w:cs="Times New Roman"/>
        </w:rPr>
        <w:t>,</w:t>
      </w:r>
      <w:r w:rsidR="005922D8">
        <w:rPr>
          <w:rFonts w:ascii="Times New Roman" w:hAnsi="Times New Roman" w:cs="Times New Roman"/>
        </w:rPr>
        <w:t xml:space="preserve"> </w:t>
      </w:r>
      <w:r w:rsidR="008E1FD1" w:rsidRPr="00970FDD">
        <w:rPr>
          <w:rFonts w:ascii="Times New Roman" w:hAnsi="Times New Roman" w:cs="Times New Roman"/>
        </w:rPr>
        <w:t>R. S. Thomas saw Iago Prytherch as “your prototype”</w:t>
      </w:r>
      <w:r w:rsidR="0075227D">
        <w:rPr>
          <w:rFonts w:ascii="Times New Roman" w:hAnsi="Times New Roman" w:cs="Times New Roman"/>
        </w:rPr>
        <w:t xml:space="preserve"> (17)</w:t>
      </w:r>
      <w:r w:rsidR="00133504" w:rsidRPr="00970FDD">
        <w:rPr>
          <w:rFonts w:ascii="Times New Roman" w:hAnsi="Times New Roman" w:cs="Times New Roman"/>
        </w:rPr>
        <w:t xml:space="preserve">, so </w:t>
      </w:r>
      <w:r w:rsidR="00133504" w:rsidRPr="00970FDD">
        <w:rPr>
          <w:rFonts w:ascii="Times New Roman" w:hAnsi="Times New Roman" w:cs="Times New Roman"/>
          <w:i/>
        </w:rPr>
        <w:t>Addlands</w:t>
      </w:r>
      <w:r w:rsidR="00133504" w:rsidRPr="00970FDD">
        <w:rPr>
          <w:rFonts w:ascii="Times New Roman" w:hAnsi="Times New Roman" w:cs="Times New Roman"/>
        </w:rPr>
        <w:t xml:space="preserve"> </w:t>
      </w:r>
      <w:r w:rsidR="00F85390" w:rsidRPr="00970FDD">
        <w:rPr>
          <w:rFonts w:ascii="Times New Roman" w:hAnsi="Times New Roman" w:cs="Times New Roman"/>
        </w:rPr>
        <w:t>see</w:t>
      </w:r>
      <w:r w:rsidR="00133504" w:rsidRPr="00970FDD">
        <w:rPr>
          <w:rFonts w:ascii="Times New Roman" w:hAnsi="Times New Roman" w:cs="Times New Roman"/>
        </w:rPr>
        <w:t>s Radnorshire as prototypical</w:t>
      </w:r>
      <w:r w:rsidR="00D92BEB" w:rsidRPr="00970FDD">
        <w:rPr>
          <w:rFonts w:ascii="Times New Roman" w:hAnsi="Times New Roman" w:cs="Times New Roman"/>
        </w:rPr>
        <w:t xml:space="preserve"> to a universal readership</w:t>
      </w:r>
      <w:r w:rsidR="00133504" w:rsidRPr="00970FDD">
        <w:rPr>
          <w:rFonts w:ascii="Times New Roman" w:hAnsi="Times New Roman" w:cs="Times New Roman"/>
        </w:rPr>
        <w:t>: an ur-place in and against which wider change</w:t>
      </w:r>
      <w:r w:rsidR="000C26F3" w:rsidRPr="00970FDD">
        <w:rPr>
          <w:rFonts w:ascii="Times New Roman" w:hAnsi="Times New Roman" w:cs="Times New Roman"/>
        </w:rPr>
        <w:t>s</w:t>
      </w:r>
      <w:r w:rsidR="00133504" w:rsidRPr="00970FDD">
        <w:rPr>
          <w:rFonts w:ascii="Times New Roman" w:hAnsi="Times New Roman" w:cs="Times New Roman"/>
        </w:rPr>
        <w:t xml:space="preserve"> can be seen and measured. </w:t>
      </w:r>
      <w:r w:rsidR="00B4113F" w:rsidRPr="00970FDD">
        <w:rPr>
          <w:rFonts w:ascii="Times New Roman" w:hAnsi="Times New Roman" w:cs="Times New Roman"/>
        </w:rPr>
        <w:t xml:space="preserve">These involve improvements in terms of </w:t>
      </w:r>
      <w:r w:rsidR="009D3EEF" w:rsidRPr="00970FDD">
        <w:rPr>
          <w:rFonts w:ascii="Times New Roman" w:hAnsi="Times New Roman" w:cs="Times New Roman"/>
        </w:rPr>
        <w:t xml:space="preserve">physical </w:t>
      </w:r>
      <w:r w:rsidR="00B4113F" w:rsidRPr="00970FDD">
        <w:rPr>
          <w:rFonts w:ascii="Times New Roman" w:hAnsi="Times New Roman" w:cs="Times New Roman"/>
        </w:rPr>
        <w:t xml:space="preserve">comfort, </w:t>
      </w:r>
      <w:r w:rsidR="009D3EEF" w:rsidRPr="00970FDD">
        <w:rPr>
          <w:rFonts w:ascii="Times New Roman" w:hAnsi="Times New Roman" w:cs="Times New Roman"/>
        </w:rPr>
        <w:t xml:space="preserve">sexual </w:t>
      </w:r>
      <w:r w:rsidR="00B4113F" w:rsidRPr="00970FDD">
        <w:rPr>
          <w:rFonts w:ascii="Times New Roman" w:hAnsi="Times New Roman" w:cs="Times New Roman"/>
        </w:rPr>
        <w:t>equality and economic competitiveness</w:t>
      </w:r>
      <w:r w:rsidR="000C26F3" w:rsidRPr="00970FDD">
        <w:rPr>
          <w:rFonts w:ascii="Times New Roman" w:hAnsi="Times New Roman" w:cs="Times New Roman"/>
        </w:rPr>
        <w:t>,</w:t>
      </w:r>
      <w:r w:rsidR="00B4113F" w:rsidRPr="00970FDD">
        <w:rPr>
          <w:rFonts w:ascii="Times New Roman" w:hAnsi="Times New Roman" w:cs="Times New Roman"/>
        </w:rPr>
        <w:t xml:space="preserve"> but they also involve</w:t>
      </w:r>
      <w:r w:rsidR="000C26F3" w:rsidRPr="00970FDD">
        <w:rPr>
          <w:rFonts w:ascii="Times New Roman" w:hAnsi="Times New Roman" w:cs="Times New Roman"/>
        </w:rPr>
        <w:t xml:space="preserve"> </w:t>
      </w:r>
      <w:r w:rsidR="0044541D" w:rsidRPr="00970FDD">
        <w:rPr>
          <w:rFonts w:ascii="Times New Roman" w:hAnsi="Times New Roman" w:cs="Times New Roman"/>
        </w:rPr>
        <w:t xml:space="preserve">a corollary </w:t>
      </w:r>
      <w:r w:rsidR="00B4113F" w:rsidRPr="00970FDD">
        <w:rPr>
          <w:rFonts w:ascii="Times New Roman" w:hAnsi="Times New Roman" w:cs="Times New Roman"/>
        </w:rPr>
        <w:t xml:space="preserve">loss – particularly a </w:t>
      </w:r>
      <w:r w:rsidR="0044541D" w:rsidRPr="00970FDD">
        <w:rPr>
          <w:rFonts w:ascii="Times New Roman" w:hAnsi="Times New Roman" w:cs="Times New Roman"/>
        </w:rPr>
        <w:t xml:space="preserve">distancing from the surrounding landscape. As Oliver reflects in the final chapter, </w:t>
      </w:r>
      <w:r w:rsidR="001C2507" w:rsidRPr="00970FDD">
        <w:rPr>
          <w:rFonts w:ascii="Times New Roman" w:hAnsi="Times New Roman" w:cs="Times New Roman"/>
        </w:rPr>
        <w:t>“They had… done everything they could to be rid of the night”</w:t>
      </w:r>
      <w:r w:rsidR="0075227D">
        <w:rPr>
          <w:rFonts w:ascii="Times New Roman" w:hAnsi="Times New Roman" w:cs="Times New Roman"/>
        </w:rPr>
        <w:t xml:space="preserve"> (303-304)</w:t>
      </w:r>
      <w:r w:rsidR="00281F13" w:rsidRPr="00970FDD">
        <w:rPr>
          <w:rFonts w:ascii="Times New Roman" w:hAnsi="Times New Roman" w:cs="Times New Roman"/>
        </w:rPr>
        <w:t xml:space="preserve">. </w:t>
      </w:r>
      <w:r w:rsidR="0053228B" w:rsidRPr="00970FDD">
        <w:rPr>
          <w:rFonts w:ascii="Times New Roman" w:hAnsi="Times New Roman" w:cs="Times New Roman"/>
          <w:i/>
        </w:rPr>
        <w:t>Addlands</w:t>
      </w:r>
      <w:r w:rsidR="0053228B" w:rsidRPr="00970FDD">
        <w:rPr>
          <w:rFonts w:ascii="Times New Roman" w:hAnsi="Times New Roman" w:cs="Times New Roman"/>
        </w:rPr>
        <w:t xml:space="preserve"> </w:t>
      </w:r>
      <w:r w:rsidR="00D92BEB" w:rsidRPr="00970FDD">
        <w:rPr>
          <w:rFonts w:ascii="Times New Roman" w:hAnsi="Times New Roman" w:cs="Times New Roman"/>
        </w:rPr>
        <w:t>rarely sets an elegiac tone</w:t>
      </w:r>
      <w:r w:rsidR="00B74A5D" w:rsidRPr="00970FDD">
        <w:rPr>
          <w:rFonts w:ascii="Times New Roman" w:hAnsi="Times New Roman" w:cs="Times New Roman"/>
        </w:rPr>
        <w:t xml:space="preserve"> –</w:t>
      </w:r>
      <w:r w:rsidR="00CF624C" w:rsidRPr="00970FDD">
        <w:rPr>
          <w:rFonts w:ascii="Times New Roman" w:hAnsi="Times New Roman" w:cs="Times New Roman"/>
        </w:rPr>
        <w:t xml:space="preserve"> as Etty acknowledges,</w:t>
      </w:r>
      <w:r w:rsidR="00B74A5D" w:rsidRPr="00970FDD">
        <w:rPr>
          <w:rFonts w:ascii="Times New Roman" w:hAnsi="Times New Roman" w:cs="Times New Roman"/>
        </w:rPr>
        <w:t xml:space="preserve"> </w:t>
      </w:r>
      <w:r w:rsidR="0053228B" w:rsidRPr="00970FDD">
        <w:rPr>
          <w:rFonts w:ascii="Times New Roman" w:hAnsi="Times New Roman" w:cs="Times New Roman"/>
        </w:rPr>
        <w:t>“</w:t>
      </w:r>
      <w:r w:rsidR="0053228B" w:rsidRPr="00970FDD">
        <w:rPr>
          <w:rFonts w:ascii="Times New Roman" w:eastAsia="Times New Roman" w:hAnsi="Times New Roman" w:cs="Times New Roman"/>
          <w:color w:val="000000"/>
          <w:lang w:val="en-GB"/>
        </w:rPr>
        <w:t>The silage, the combine, these things were like blessings”</w:t>
      </w:r>
      <w:r w:rsidR="0075227D">
        <w:rPr>
          <w:rFonts w:ascii="Times New Roman" w:eastAsia="Times New Roman" w:hAnsi="Times New Roman" w:cs="Times New Roman"/>
          <w:color w:val="000000"/>
          <w:lang w:val="en-GB"/>
        </w:rPr>
        <w:t xml:space="preserve"> (214)</w:t>
      </w:r>
      <w:r w:rsidR="00B74A5D" w:rsidRPr="00970FDD">
        <w:rPr>
          <w:rFonts w:ascii="Times New Roman" w:eastAsia="Times New Roman" w:hAnsi="Times New Roman" w:cs="Times New Roman"/>
          <w:color w:val="000000"/>
          <w:lang w:val="en-GB"/>
        </w:rPr>
        <w:t xml:space="preserve"> – </w:t>
      </w:r>
      <w:r w:rsidR="00CF624C" w:rsidRPr="00970FDD">
        <w:rPr>
          <w:rFonts w:ascii="Times New Roman" w:eastAsia="Times New Roman" w:hAnsi="Times New Roman" w:cs="Times New Roman"/>
          <w:color w:val="000000"/>
          <w:lang w:val="en-GB"/>
        </w:rPr>
        <w:t>but</w:t>
      </w:r>
      <w:r w:rsidR="00D92BEB" w:rsidRPr="00970FDD">
        <w:rPr>
          <w:rFonts w:ascii="Times New Roman" w:eastAsia="Times New Roman" w:hAnsi="Times New Roman" w:cs="Times New Roman"/>
          <w:color w:val="000000"/>
          <w:lang w:val="en-GB"/>
        </w:rPr>
        <w:t xml:space="preserve"> still</w:t>
      </w:r>
      <w:r w:rsidR="00B74A5D" w:rsidRPr="00970FDD">
        <w:rPr>
          <w:rFonts w:ascii="Times New Roman" w:eastAsia="Times New Roman" w:hAnsi="Times New Roman" w:cs="Times New Roman"/>
          <w:color w:val="000000"/>
          <w:lang w:val="en-GB"/>
        </w:rPr>
        <w:t xml:space="preserve"> it remains</w:t>
      </w:r>
      <w:r w:rsidR="0053228B" w:rsidRPr="00970FDD">
        <w:rPr>
          <w:rFonts w:ascii="Times New Roman" w:hAnsi="Times New Roman" w:cs="Times New Roman"/>
        </w:rPr>
        <w:t xml:space="preserve"> the new “</w:t>
      </w:r>
      <w:r w:rsidR="00A22A5C">
        <w:rPr>
          <w:rFonts w:ascii="Times New Roman" w:eastAsia="Times New Roman" w:hAnsi="Times New Roman" w:cs="Times New Roman"/>
          <w:color w:val="000000"/>
          <w:lang w:val="en-GB"/>
        </w:rPr>
        <w:t>herb</w:t>
      </w:r>
      <w:r w:rsidR="0053228B" w:rsidRPr="00970FDD">
        <w:rPr>
          <w:rFonts w:ascii="Times New Roman" w:eastAsia="Times New Roman" w:hAnsi="Times New Roman" w:cs="Times New Roman"/>
          <w:color w:val="000000"/>
          <w:lang w:val="en-GB"/>
        </w:rPr>
        <w:t>icides and reversible ploughs”</w:t>
      </w:r>
      <w:r w:rsidR="0075227D">
        <w:rPr>
          <w:rFonts w:ascii="Times New Roman" w:eastAsia="Times New Roman" w:hAnsi="Times New Roman" w:cs="Times New Roman"/>
          <w:color w:val="000000"/>
          <w:lang w:val="en-GB"/>
        </w:rPr>
        <w:t xml:space="preserve"> (165)</w:t>
      </w:r>
      <w:r w:rsidR="0053228B" w:rsidRPr="00970FDD">
        <w:rPr>
          <w:rFonts w:ascii="Times New Roman" w:eastAsia="Times New Roman" w:hAnsi="Times New Roman" w:cs="Times New Roman"/>
          <w:color w:val="000000"/>
          <w:lang w:val="en-GB"/>
        </w:rPr>
        <w:t xml:space="preserve"> which destroy the wealth of flowers once seen in the fields, and the use of organophos</w:t>
      </w:r>
      <w:r w:rsidR="003529C3" w:rsidRPr="00970FDD">
        <w:rPr>
          <w:rFonts w:ascii="Times New Roman" w:eastAsia="Times New Roman" w:hAnsi="Times New Roman" w:cs="Times New Roman"/>
          <w:color w:val="000000"/>
          <w:lang w:val="en-GB"/>
        </w:rPr>
        <w:t>p</w:t>
      </w:r>
      <w:r w:rsidR="0053228B" w:rsidRPr="00970FDD">
        <w:rPr>
          <w:rFonts w:ascii="Times New Roman" w:eastAsia="Times New Roman" w:hAnsi="Times New Roman" w:cs="Times New Roman"/>
          <w:color w:val="000000"/>
          <w:lang w:val="en-GB"/>
        </w:rPr>
        <w:t xml:space="preserve">hate </w:t>
      </w:r>
      <w:r w:rsidR="00A22A5C">
        <w:rPr>
          <w:rFonts w:ascii="Times New Roman" w:eastAsia="Times New Roman" w:hAnsi="Times New Roman" w:cs="Times New Roman"/>
          <w:color w:val="000000"/>
          <w:lang w:val="en-GB"/>
        </w:rPr>
        <w:t>sheep dip</w:t>
      </w:r>
      <w:bookmarkStart w:id="0" w:name="_GoBack"/>
      <w:bookmarkEnd w:id="0"/>
      <w:r w:rsidR="0053228B" w:rsidRPr="00970FDD">
        <w:rPr>
          <w:rFonts w:ascii="Times New Roman" w:eastAsia="Times New Roman" w:hAnsi="Times New Roman" w:cs="Times New Roman"/>
          <w:color w:val="000000"/>
          <w:lang w:val="en-GB"/>
        </w:rPr>
        <w:t xml:space="preserve"> </w:t>
      </w:r>
      <w:r w:rsidR="00621096" w:rsidRPr="00970FDD">
        <w:rPr>
          <w:rFonts w:ascii="Times New Roman" w:eastAsia="Times New Roman" w:hAnsi="Times New Roman" w:cs="Times New Roman"/>
          <w:color w:val="000000"/>
          <w:lang w:val="en-GB"/>
        </w:rPr>
        <w:t xml:space="preserve">is at least one factor in the demise of the salmon and crayfish in the streams. </w:t>
      </w:r>
      <w:r w:rsidR="003529C3" w:rsidRPr="00970FDD">
        <w:rPr>
          <w:rFonts w:ascii="Times New Roman" w:eastAsia="Times New Roman" w:hAnsi="Times New Roman" w:cs="Times New Roman"/>
          <w:color w:val="000000"/>
          <w:lang w:val="en-GB"/>
        </w:rPr>
        <w:t xml:space="preserve">Radnorshire in </w:t>
      </w:r>
      <w:r w:rsidR="003529C3" w:rsidRPr="00970FDD">
        <w:rPr>
          <w:rFonts w:ascii="Times New Roman" w:eastAsia="Times New Roman" w:hAnsi="Times New Roman" w:cs="Times New Roman"/>
          <w:i/>
          <w:color w:val="000000"/>
          <w:lang w:val="en-GB"/>
        </w:rPr>
        <w:t>Addlands</w:t>
      </w:r>
      <w:r w:rsidR="003529C3" w:rsidRPr="00970FDD">
        <w:rPr>
          <w:rFonts w:ascii="Times New Roman" w:eastAsia="Times New Roman" w:hAnsi="Times New Roman" w:cs="Times New Roman"/>
          <w:color w:val="000000"/>
          <w:lang w:val="en-GB"/>
        </w:rPr>
        <w:t xml:space="preserve"> is always depicted in relative terms. Its meaning is not to be found in its literal authenticity</w:t>
      </w:r>
      <w:r w:rsidR="00572C42" w:rsidRPr="00970FDD">
        <w:rPr>
          <w:rFonts w:ascii="Times New Roman" w:eastAsia="Times New Roman" w:hAnsi="Times New Roman" w:cs="Times New Roman"/>
          <w:color w:val="000000"/>
          <w:lang w:val="en-GB"/>
        </w:rPr>
        <w:t>,</w:t>
      </w:r>
      <w:r w:rsidR="003529C3" w:rsidRPr="00970FDD">
        <w:rPr>
          <w:rFonts w:ascii="Times New Roman" w:eastAsia="Times New Roman" w:hAnsi="Times New Roman" w:cs="Times New Roman"/>
          <w:color w:val="000000"/>
          <w:lang w:val="en-GB"/>
        </w:rPr>
        <w:t xml:space="preserve"> </w:t>
      </w:r>
      <w:r w:rsidR="00CF624C" w:rsidRPr="00970FDD">
        <w:rPr>
          <w:rFonts w:ascii="Times New Roman" w:eastAsia="Times New Roman" w:hAnsi="Times New Roman" w:cs="Times New Roman"/>
          <w:color w:val="000000"/>
          <w:lang w:val="en-GB"/>
        </w:rPr>
        <w:t xml:space="preserve">but rather </w:t>
      </w:r>
      <w:r w:rsidR="00A96CC5" w:rsidRPr="00970FDD">
        <w:rPr>
          <w:rFonts w:ascii="Times New Roman" w:eastAsia="Times New Roman" w:hAnsi="Times New Roman" w:cs="Times New Roman"/>
          <w:color w:val="000000"/>
          <w:lang w:val="en-GB"/>
        </w:rPr>
        <w:t xml:space="preserve">in its </w:t>
      </w:r>
      <w:r w:rsidR="00F85390" w:rsidRPr="00970FDD">
        <w:rPr>
          <w:rFonts w:ascii="Times New Roman" w:eastAsia="Times New Roman" w:hAnsi="Times New Roman" w:cs="Times New Roman"/>
          <w:color w:val="000000"/>
          <w:lang w:val="en-GB"/>
        </w:rPr>
        <w:t>difference</w:t>
      </w:r>
      <w:r w:rsidR="00CF624C" w:rsidRPr="00970FDD">
        <w:rPr>
          <w:rFonts w:ascii="Times New Roman" w:eastAsia="Times New Roman" w:hAnsi="Times New Roman" w:cs="Times New Roman"/>
          <w:color w:val="000000"/>
          <w:lang w:val="en-GB"/>
        </w:rPr>
        <w:t xml:space="preserve"> </w:t>
      </w:r>
      <w:r w:rsidR="009D3EEF" w:rsidRPr="00970FDD">
        <w:rPr>
          <w:rFonts w:ascii="Times New Roman" w:eastAsia="Times New Roman" w:hAnsi="Times New Roman" w:cs="Times New Roman"/>
          <w:color w:val="000000"/>
          <w:lang w:val="en-GB"/>
        </w:rPr>
        <w:t xml:space="preserve">either from its former incarnations or, </w:t>
      </w:r>
      <w:r w:rsidR="00896D65" w:rsidRPr="00970FDD">
        <w:rPr>
          <w:rFonts w:ascii="Times New Roman" w:eastAsia="Times New Roman" w:hAnsi="Times New Roman" w:cs="Times New Roman"/>
          <w:color w:val="000000"/>
          <w:lang w:val="en-GB"/>
        </w:rPr>
        <w:t xml:space="preserve">crucially, </w:t>
      </w:r>
      <w:r w:rsidR="00CF624C" w:rsidRPr="00970FDD">
        <w:rPr>
          <w:rFonts w:ascii="Times New Roman" w:eastAsia="Times New Roman" w:hAnsi="Times New Roman" w:cs="Times New Roman"/>
          <w:color w:val="000000"/>
          <w:lang w:val="en-GB"/>
        </w:rPr>
        <w:t xml:space="preserve">from </w:t>
      </w:r>
      <w:r w:rsidR="00E07A1D" w:rsidRPr="00970FDD">
        <w:rPr>
          <w:rFonts w:ascii="Times New Roman" w:eastAsia="Times New Roman" w:hAnsi="Times New Roman" w:cs="Times New Roman"/>
          <w:color w:val="000000"/>
          <w:lang w:val="en-GB"/>
        </w:rPr>
        <w:t>the</w:t>
      </w:r>
      <w:r w:rsidR="00CF624C" w:rsidRPr="00970FDD">
        <w:rPr>
          <w:rFonts w:ascii="Times New Roman" w:eastAsia="Times New Roman" w:hAnsi="Times New Roman" w:cs="Times New Roman"/>
          <w:color w:val="000000"/>
          <w:lang w:val="en-GB"/>
        </w:rPr>
        <w:t xml:space="preserve"> postulated reader</w:t>
      </w:r>
      <w:r w:rsidR="00896D65" w:rsidRPr="00970FDD">
        <w:rPr>
          <w:rFonts w:ascii="Times New Roman" w:eastAsia="Times New Roman" w:hAnsi="Times New Roman" w:cs="Times New Roman"/>
          <w:color w:val="000000"/>
          <w:lang w:val="en-GB"/>
        </w:rPr>
        <w:t>ship</w:t>
      </w:r>
      <w:r w:rsidR="00CF624C" w:rsidRPr="00970FDD">
        <w:rPr>
          <w:rFonts w:ascii="Times New Roman" w:eastAsia="Times New Roman" w:hAnsi="Times New Roman" w:cs="Times New Roman"/>
          <w:color w:val="000000"/>
          <w:lang w:val="en-GB"/>
        </w:rPr>
        <w:t>:</w:t>
      </w:r>
      <w:r w:rsidR="00A96CC5" w:rsidRPr="00970FDD">
        <w:rPr>
          <w:rFonts w:ascii="Times New Roman" w:eastAsia="Times New Roman" w:hAnsi="Times New Roman" w:cs="Times New Roman"/>
          <w:color w:val="000000"/>
          <w:lang w:val="en-GB"/>
        </w:rPr>
        <w:t xml:space="preserve"> between the ‘edge’ and the ‘whole’ where these changes have already taken place. </w:t>
      </w:r>
    </w:p>
    <w:p w14:paraId="3A1DE63E" w14:textId="49B18CF0" w:rsidR="008D6569" w:rsidRPr="00970FDD" w:rsidRDefault="000A14F6" w:rsidP="00970FDD">
      <w:pPr>
        <w:spacing w:line="480" w:lineRule="auto"/>
        <w:ind w:firstLine="720"/>
        <w:rPr>
          <w:rFonts w:ascii="Times New Roman" w:hAnsi="Times New Roman" w:cs="Times New Roman"/>
        </w:rPr>
      </w:pPr>
      <w:r w:rsidRPr="00970FDD">
        <w:rPr>
          <w:rFonts w:ascii="Times New Roman" w:eastAsia="Times New Roman" w:hAnsi="Times New Roman" w:cs="Times New Roman"/>
          <w:color w:val="000000"/>
          <w:lang w:val="en-GB"/>
        </w:rPr>
        <w:t>Perhaps</w:t>
      </w:r>
      <w:r w:rsidR="00E07A1D" w:rsidRPr="00970FDD">
        <w:rPr>
          <w:rFonts w:ascii="Times New Roman" w:eastAsia="Times New Roman" w:hAnsi="Times New Roman" w:cs="Times New Roman"/>
          <w:color w:val="000000"/>
          <w:lang w:val="en-GB"/>
        </w:rPr>
        <w:t xml:space="preserve"> the best example of </w:t>
      </w:r>
      <w:r w:rsidR="00896D65" w:rsidRPr="00970FDD">
        <w:rPr>
          <w:rFonts w:ascii="Times New Roman" w:eastAsia="Times New Roman" w:hAnsi="Times New Roman" w:cs="Times New Roman"/>
          <w:color w:val="000000"/>
          <w:lang w:val="en-GB"/>
        </w:rPr>
        <w:t>these</w:t>
      </w:r>
      <w:r w:rsidR="00BE5D09" w:rsidRPr="00970FDD">
        <w:rPr>
          <w:rFonts w:ascii="Times New Roman" w:eastAsia="Times New Roman" w:hAnsi="Times New Roman" w:cs="Times New Roman"/>
          <w:color w:val="000000"/>
          <w:lang w:val="en-GB"/>
        </w:rPr>
        <w:t xml:space="preserve"> twin</w:t>
      </w:r>
      <w:r w:rsidR="00896D65" w:rsidRPr="00970FDD">
        <w:rPr>
          <w:rFonts w:ascii="Times New Roman" w:eastAsia="Times New Roman" w:hAnsi="Times New Roman" w:cs="Times New Roman"/>
          <w:color w:val="000000"/>
          <w:lang w:val="en-GB"/>
        </w:rPr>
        <w:t xml:space="preserve"> differences</w:t>
      </w:r>
      <w:r w:rsidR="00E07A1D" w:rsidRPr="00970FDD">
        <w:rPr>
          <w:rFonts w:ascii="Times New Roman" w:eastAsia="Times New Roman" w:hAnsi="Times New Roman" w:cs="Times New Roman"/>
          <w:color w:val="000000"/>
          <w:lang w:val="en-GB"/>
        </w:rPr>
        <w:t xml:space="preserve"> </w:t>
      </w:r>
      <w:r w:rsidRPr="00970FDD">
        <w:rPr>
          <w:rFonts w:ascii="Times New Roman" w:eastAsia="Times New Roman" w:hAnsi="Times New Roman" w:cs="Times New Roman"/>
          <w:color w:val="000000"/>
          <w:lang w:val="en-GB"/>
        </w:rPr>
        <w:t>comes in 2001 when the Foot and Mouth epidemic has emptied the hills of their sheep, and so their human influence</w:t>
      </w:r>
      <w:r w:rsidR="00D76D20" w:rsidRPr="00970FDD">
        <w:rPr>
          <w:rFonts w:ascii="Times New Roman" w:eastAsia="Times New Roman" w:hAnsi="Times New Roman" w:cs="Times New Roman"/>
          <w:color w:val="000000"/>
          <w:lang w:val="en-GB"/>
        </w:rPr>
        <w:t>:</w:t>
      </w:r>
      <w:r w:rsidRPr="00970FDD">
        <w:rPr>
          <w:rFonts w:ascii="Times New Roman" w:eastAsia="Times New Roman" w:hAnsi="Times New Roman" w:cs="Times New Roman"/>
          <w:color w:val="000000"/>
          <w:lang w:val="en-GB"/>
        </w:rPr>
        <w:t xml:space="preserve"> </w:t>
      </w:r>
    </w:p>
    <w:p w14:paraId="18C5131D" w14:textId="77777777" w:rsidR="00D76D20" w:rsidRPr="00970FDD" w:rsidRDefault="00D76D20" w:rsidP="00970FDD">
      <w:pPr>
        <w:ind w:left="1560"/>
        <w:rPr>
          <w:rFonts w:ascii="Times New Roman" w:hAnsi="Times New Roman" w:cs="Times New Roman"/>
        </w:rPr>
      </w:pPr>
      <w:r w:rsidRPr="00970FDD">
        <w:rPr>
          <w:rFonts w:ascii="Times New Roman" w:hAnsi="Times New Roman" w:cs="Times New Roman"/>
        </w:rPr>
        <w:t>For months now there had been saplings on the abandoned hills, rising from the fern, the heather and the feg with leaves like flags – declaring their species while still not an inch in height. There were wittans and hawthorns, but there were ash trees too, and oaks and hazels. They might have been lurking since the days of the forest, waiting for the sheep at last to depart before, tentatively, they began to remake the wilderness. The television reported that farming was dying, that it had ceased to be an industry and had become instead a life support system, in which these Less Favoured Areas were an intolerable expense. For those who were looking for the root of things, well, here it was: these scrawny trees on Llanbedr Hill, riffling as far as Oliver could see, divesting the last of their withered leaves in their first successful autumn for five thousand years.</w:t>
      </w:r>
    </w:p>
    <w:p w14:paraId="2F40296B" w14:textId="3B78AAA1" w:rsidR="00D76D20" w:rsidRPr="00970FDD" w:rsidRDefault="00D76D20" w:rsidP="00970FDD">
      <w:pPr>
        <w:ind w:left="1560" w:firstLine="720"/>
        <w:rPr>
          <w:rFonts w:ascii="Times New Roman" w:hAnsi="Times New Roman" w:cs="Times New Roman"/>
        </w:rPr>
      </w:pPr>
      <w:r w:rsidRPr="00970FDD">
        <w:rPr>
          <w:rFonts w:ascii="Times New Roman" w:hAnsi="Times New Roman" w:cs="Times New Roman"/>
        </w:rPr>
        <w:t>Somebody had to defend the margins, to keep the past in its place.</w:t>
      </w:r>
      <w:r w:rsidR="0075227D">
        <w:rPr>
          <w:rFonts w:ascii="Times New Roman" w:hAnsi="Times New Roman" w:cs="Times New Roman"/>
        </w:rPr>
        <w:t xml:space="preserve"> (273-274)</w:t>
      </w:r>
    </w:p>
    <w:p w14:paraId="4D6DFB8B" w14:textId="77777777" w:rsidR="00D76D20" w:rsidRPr="00970FDD" w:rsidRDefault="00D76D20" w:rsidP="00970FDD">
      <w:pPr>
        <w:spacing w:line="480" w:lineRule="auto"/>
        <w:ind w:left="720"/>
        <w:rPr>
          <w:rFonts w:ascii="Times New Roman" w:hAnsi="Times New Roman" w:cs="Times New Roman"/>
        </w:rPr>
      </w:pPr>
    </w:p>
    <w:p w14:paraId="5C1D3597" w14:textId="601EEB7A" w:rsidR="00BE5D09" w:rsidRPr="00970FDD" w:rsidRDefault="00572C42" w:rsidP="00970FDD">
      <w:pPr>
        <w:spacing w:line="480" w:lineRule="auto"/>
        <w:ind w:firstLine="720"/>
        <w:rPr>
          <w:rFonts w:ascii="Times New Roman" w:hAnsi="Times New Roman" w:cs="Times New Roman"/>
        </w:rPr>
      </w:pPr>
      <w:r w:rsidRPr="00970FDD">
        <w:rPr>
          <w:rFonts w:ascii="Times New Roman" w:hAnsi="Times New Roman" w:cs="Times New Roman"/>
        </w:rPr>
        <w:t xml:space="preserve">The ‘edge’ </w:t>
      </w:r>
      <w:r w:rsidR="00896D65" w:rsidRPr="00970FDD">
        <w:rPr>
          <w:rFonts w:ascii="Times New Roman" w:hAnsi="Times New Roman" w:cs="Times New Roman"/>
        </w:rPr>
        <w:t xml:space="preserve">in </w:t>
      </w:r>
      <w:r w:rsidR="00896D65" w:rsidRPr="00970FDD">
        <w:rPr>
          <w:rFonts w:ascii="Times New Roman" w:hAnsi="Times New Roman" w:cs="Times New Roman"/>
          <w:i/>
        </w:rPr>
        <w:t>Addlands</w:t>
      </w:r>
      <w:r w:rsidR="00E36A65" w:rsidRPr="00970FDD">
        <w:rPr>
          <w:rFonts w:ascii="Times New Roman" w:hAnsi="Times New Roman" w:cs="Times New Roman"/>
        </w:rPr>
        <w:t xml:space="preserve"> </w:t>
      </w:r>
      <w:r w:rsidRPr="00970FDD">
        <w:rPr>
          <w:rFonts w:ascii="Times New Roman" w:hAnsi="Times New Roman" w:cs="Times New Roman"/>
        </w:rPr>
        <w:t xml:space="preserve">is the </w:t>
      </w:r>
      <w:r w:rsidR="00BE5D09" w:rsidRPr="00970FDD">
        <w:rPr>
          <w:rFonts w:ascii="Times New Roman" w:hAnsi="Times New Roman" w:cs="Times New Roman"/>
        </w:rPr>
        <w:t>limit</w:t>
      </w:r>
      <w:r w:rsidRPr="00970FDD">
        <w:rPr>
          <w:rFonts w:ascii="Times New Roman" w:hAnsi="Times New Roman" w:cs="Times New Roman"/>
        </w:rPr>
        <w:t xml:space="preserve"> of the cultivated ground. </w:t>
      </w:r>
      <w:r w:rsidR="00896D65" w:rsidRPr="00970FDD">
        <w:rPr>
          <w:rFonts w:ascii="Times New Roman" w:hAnsi="Times New Roman" w:cs="Times New Roman"/>
        </w:rPr>
        <w:t>The “</w:t>
      </w:r>
      <w:r w:rsidR="00896D65" w:rsidRPr="00970FDD">
        <w:rPr>
          <w:rFonts w:ascii="Times New Roman" w:eastAsia="Times New Roman" w:hAnsi="Times New Roman" w:cs="Times New Roman"/>
          <w:color w:val="000000"/>
          <w:lang w:val="en-GB"/>
        </w:rPr>
        <w:t>hills beyond the walls and the fences”</w:t>
      </w:r>
      <w:r w:rsidR="0075227D">
        <w:rPr>
          <w:rFonts w:ascii="Times New Roman" w:eastAsia="Times New Roman" w:hAnsi="Times New Roman" w:cs="Times New Roman"/>
          <w:color w:val="000000"/>
          <w:lang w:val="en-GB"/>
        </w:rPr>
        <w:t xml:space="preserve"> (56)</w:t>
      </w:r>
      <w:r w:rsidR="00896D65" w:rsidRPr="00970FDD">
        <w:rPr>
          <w:rFonts w:ascii="Times New Roman" w:hAnsi="Times New Roman" w:cs="Times New Roman"/>
        </w:rPr>
        <w:t xml:space="preserve"> are </w:t>
      </w:r>
      <w:r w:rsidRPr="00970FDD">
        <w:rPr>
          <w:rFonts w:ascii="Times New Roman" w:eastAsia="Times New Roman" w:hAnsi="Times New Roman" w:cs="Times New Roman"/>
          <w:color w:val="000000"/>
          <w:lang w:val="en-GB"/>
        </w:rPr>
        <w:t>“separate, unknowable”</w:t>
      </w:r>
      <w:r w:rsidR="0075227D">
        <w:rPr>
          <w:rFonts w:ascii="Times New Roman" w:eastAsia="Times New Roman" w:hAnsi="Times New Roman" w:cs="Times New Roman"/>
          <w:color w:val="000000"/>
          <w:lang w:val="en-GB"/>
        </w:rPr>
        <w:t xml:space="preserve"> (203)</w:t>
      </w:r>
      <w:r w:rsidRPr="00970FDD">
        <w:rPr>
          <w:rFonts w:ascii="Times New Roman" w:eastAsia="Times New Roman" w:hAnsi="Times New Roman" w:cs="Times New Roman"/>
          <w:color w:val="000000"/>
          <w:lang w:val="en-GB"/>
        </w:rPr>
        <w:t xml:space="preserve"> </w:t>
      </w:r>
      <w:r w:rsidR="00896D65" w:rsidRPr="00970FDD">
        <w:rPr>
          <w:rFonts w:ascii="Times New Roman" w:hAnsi="Times New Roman" w:cs="Times New Roman"/>
        </w:rPr>
        <w:t xml:space="preserve">– </w:t>
      </w:r>
      <w:r w:rsidR="00896D65" w:rsidRPr="00970FDD">
        <w:rPr>
          <w:rFonts w:ascii="Times New Roman" w:eastAsia="Times New Roman" w:hAnsi="Times New Roman" w:cs="Times New Roman"/>
          <w:color w:val="000000"/>
          <w:lang w:val="en-GB"/>
        </w:rPr>
        <w:t>the “Proper wilds”</w:t>
      </w:r>
      <w:r w:rsidR="0075227D">
        <w:rPr>
          <w:rFonts w:ascii="Times New Roman" w:eastAsia="Times New Roman" w:hAnsi="Times New Roman" w:cs="Times New Roman"/>
          <w:color w:val="000000"/>
          <w:lang w:val="en-GB"/>
        </w:rPr>
        <w:t xml:space="preserve"> (174)</w:t>
      </w:r>
      <w:r w:rsidR="00896D65" w:rsidRPr="00970FDD">
        <w:rPr>
          <w:rFonts w:ascii="Times New Roman" w:eastAsia="Times New Roman" w:hAnsi="Times New Roman" w:cs="Times New Roman"/>
          <w:color w:val="000000"/>
          <w:lang w:val="en-GB"/>
        </w:rPr>
        <w:t xml:space="preserve"> – and while</w:t>
      </w:r>
      <w:r w:rsidRPr="00970FDD">
        <w:rPr>
          <w:rFonts w:ascii="Times New Roman" w:eastAsia="Times New Roman" w:hAnsi="Times New Roman" w:cs="Times New Roman"/>
          <w:color w:val="000000"/>
          <w:lang w:val="en-GB"/>
        </w:rPr>
        <w:t xml:space="preserve"> these too are </w:t>
      </w:r>
      <w:r w:rsidR="00022845" w:rsidRPr="00970FDD">
        <w:rPr>
          <w:rFonts w:ascii="Times New Roman" w:eastAsia="Times New Roman" w:hAnsi="Times New Roman" w:cs="Times New Roman"/>
          <w:color w:val="000000"/>
          <w:lang w:val="en-GB"/>
        </w:rPr>
        <w:t>hardly</w:t>
      </w:r>
      <w:r w:rsidRPr="00970FDD">
        <w:rPr>
          <w:rFonts w:ascii="Times New Roman" w:eastAsia="Times New Roman" w:hAnsi="Times New Roman" w:cs="Times New Roman"/>
          <w:color w:val="000000"/>
          <w:lang w:val="en-GB"/>
        </w:rPr>
        <w:t xml:space="preserve"> authentic (they “would all have been forested</w:t>
      </w:r>
      <w:r w:rsidR="00896D65" w:rsidRPr="00970FDD">
        <w:rPr>
          <w:rFonts w:ascii="Times New Roman" w:eastAsia="Times New Roman" w:hAnsi="Times New Roman" w:cs="Times New Roman"/>
          <w:color w:val="000000"/>
          <w:lang w:val="en-GB"/>
        </w:rPr>
        <w:t>, of course</w:t>
      </w:r>
      <w:r w:rsidR="00BE5D09" w:rsidRPr="00970FDD">
        <w:rPr>
          <w:rFonts w:ascii="Times New Roman" w:eastAsia="Times New Roman" w:hAnsi="Times New Roman" w:cs="Times New Roman"/>
          <w:color w:val="000000"/>
          <w:lang w:val="en-GB"/>
        </w:rPr>
        <w:t>, once upon a time</w:t>
      </w:r>
      <w:r w:rsidRPr="00970FDD">
        <w:rPr>
          <w:rFonts w:ascii="Times New Roman" w:eastAsia="Times New Roman" w:hAnsi="Times New Roman" w:cs="Times New Roman"/>
          <w:color w:val="000000"/>
          <w:lang w:val="en-GB"/>
        </w:rPr>
        <w:t>”</w:t>
      </w:r>
      <w:r w:rsidR="0075227D">
        <w:rPr>
          <w:rFonts w:ascii="Times New Roman" w:eastAsia="Times New Roman" w:hAnsi="Times New Roman" w:cs="Times New Roman"/>
          <w:color w:val="000000"/>
          <w:lang w:val="en-GB"/>
        </w:rPr>
        <w:t xml:space="preserve"> (125)</w:t>
      </w:r>
      <w:r w:rsidRPr="00970FDD">
        <w:rPr>
          <w:rFonts w:ascii="Times New Roman" w:eastAsia="Times New Roman" w:hAnsi="Times New Roman" w:cs="Times New Roman"/>
          <w:color w:val="000000"/>
          <w:lang w:val="en-GB"/>
        </w:rPr>
        <w:t xml:space="preserve">) </w:t>
      </w:r>
      <w:r w:rsidR="00022845" w:rsidRPr="00970FDD">
        <w:rPr>
          <w:rFonts w:ascii="Times New Roman" w:eastAsia="Times New Roman" w:hAnsi="Times New Roman" w:cs="Times New Roman"/>
          <w:color w:val="000000"/>
          <w:lang w:val="en-GB"/>
        </w:rPr>
        <w:t xml:space="preserve">to the characters they represent their fears and threats, </w:t>
      </w:r>
      <w:r w:rsidR="00896D65" w:rsidRPr="00970FDD">
        <w:rPr>
          <w:rFonts w:ascii="Times New Roman" w:eastAsia="Times New Roman" w:hAnsi="Times New Roman" w:cs="Times New Roman"/>
          <w:color w:val="000000"/>
          <w:lang w:val="en-GB"/>
        </w:rPr>
        <w:t>and</w:t>
      </w:r>
      <w:r w:rsidR="00363979" w:rsidRPr="00970FDD">
        <w:rPr>
          <w:rFonts w:ascii="Times New Roman" w:eastAsia="Times New Roman" w:hAnsi="Times New Roman" w:cs="Times New Roman"/>
          <w:color w:val="000000"/>
          <w:lang w:val="en-GB"/>
        </w:rPr>
        <w:t xml:space="preserve"> specifically</w:t>
      </w:r>
      <w:r w:rsidR="00022845" w:rsidRPr="00970FDD">
        <w:rPr>
          <w:rFonts w:ascii="Times New Roman" w:eastAsia="Times New Roman" w:hAnsi="Times New Roman" w:cs="Times New Roman"/>
          <w:color w:val="000000"/>
          <w:lang w:val="en-GB"/>
        </w:rPr>
        <w:t xml:space="preserve"> a wildness in nature against which they stand as a bastion.</w:t>
      </w:r>
      <w:r w:rsidR="004A2ED7" w:rsidRPr="00970FDD">
        <w:rPr>
          <w:rFonts w:ascii="Times New Roman" w:eastAsia="Times New Roman" w:hAnsi="Times New Roman" w:cs="Times New Roman"/>
          <w:color w:val="000000"/>
          <w:lang w:val="en-GB"/>
        </w:rPr>
        <w:t xml:space="preserve"> Nor is this a conceit on my part. </w:t>
      </w:r>
      <w:r w:rsidR="00B9604F" w:rsidRPr="00970FDD">
        <w:rPr>
          <w:rFonts w:ascii="Times New Roman" w:eastAsia="Times New Roman" w:hAnsi="Times New Roman" w:cs="Times New Roman"/>
          <w:color w:val="000000"/>
          <w:lang w:val="en-GB"/>
        </w:rPr>
        <w:t>As</w:t>
      </w:r>
      <w:r w:rsidR="004A2ED7" w:rsidRPr="00970FDD">
        <w:rPr>
          <w:rFonts w:ascii="Times New Roman" w:eastAsia="Times New Roman" w:hAnsi="Times New Roman" w:cs="Times New Roman"/>
          <w:color w:val="000000"/>
          <w:lang w:val="en-GB"/>
        </w:rPr>
        <w:t xml:space="preserve"> the farmer Matthew Willi</w:t>
      </w:r>
      <w:r w:rsidR="00B9604F" w:rsidRPr="00970FDD">
        <w:rPr>
          <w:rFonts w:ascii="Times New Roman" w:eastAsia="Times New Roman" w:hAnsi="Times New Roman" w:cs="Times New Roman"/>
          <w:color w:val="000000"/>
          <w:lang w:val="en-GB"/>
        </w:rPr>
        <w:t xml:space="preserve">ams warned </w:t>
      </w:r>
      <w:r w:rsidR="00E36A65" w:rsidRPr="00970FDD">
        <w:rPr>
          <w:rFonts w:ascii="Times New Roman" w:eastAsia="Times New Roman" w:hAnsi="Times New Roman" w:cs="Times New Roman"/>
          <w:color w:val="000000"/>
          <w:lang w:val="en-GB"/>
        </w:rPr>
        <w:t xml:space="preserve">in </w:t>
      </w:r>
      <w:r w:rsidR="00E36A65" w:rsidRPr="00970FDD">
        <w:rPr>
          <w:rFonts w:ascii="Times New Roman" w:eastAsia="Times New Roman" w:hAnsi="Times New Roman" w:cs="Times New Roman"/>
          <w:i/>
          <w:color w:val="000000"/>
          <w:lang w:val="en-GB"/>
        </w:rPr>
        <w:t>Where We Belong</w:t>
      </w:r>
      <w:r w:rsidR="00B9604F" w:rsidRPr="00970FDD">
        <w:rPr>
          <w:rFonts w:ascii="Times New Roman" w:eastAsia="Times New Roman" w:hAnsi="Times New Roman" w:cs="Times New Roman"/>
          <w:color w:val="000000"/>
          <w:lang w:val="en-GB"/>
        </w:rPr>
        <w:t>,</w:t>
      </w:r>
      <w:r w:rsidR="004A2ED7" w:rsidRPr="00970FDD">
        <w:rPr>
          <w:rFonts w:ascii="Times New Roman" w:eastAsia="Times New Roman" w:hAnsi="Times New Roman" w:cs="Times New Roman"/>
          <w:color w:val="000000"/>
          <w:lang w:val="en-GB"/>
        </w:rPr>
        <w:t xml:space="preserve"> “without financial aid the hill sheep industry and the way of life that accompanies it would disappear, and</w:t>
      </w:r>
      <w:r w:rsidR="00B9604F" w:rsidRPr="00970FDD">
        <w:rPr>
          <w:rFonts w:ascii="Times New Roman" w:eastAsia="Times New Roman" w:hAnsi="Times New Roman" w:cs="Times New Roman"/>
          <w:color w:val="000000"/>
          <w:lang w:val="en-GB"/>
        </w:rPr>
        <w:t xml:space="preserve"> [the village of]</w:t>
      </w:r>
      <w:r w:rsidR="004A2ED7" w:rsidRPr="00970FDD">
        <w:rPr>
          <w:rFonts w:ascii="Times New Roman" w:eastAsia="Times New Roman" w:hAnsi="Times New Roman" w:cs="Times New Roman"/>
          <w:color w:val="000000"/>
          <w:lang w:val="en-GB"/>
        </w:rPr>
        <w:t xml:space="preserve"> Cantref would no longer be economically viable. It would become a wilderness”</w:t>
      </w:r>
      <w:r w:rsidR="0075227D">
        <w:rPr>
          <w:rFonts w:ascii="Times New Roman" w:eastAsia="Times New Roman" w:hAnsi="Times New Roman" w:cs="Times New Roman"/>
          <w:color w:val="000000"/>
          <w:lang w:val="en-GB"/>
        </w:rPr>
        <w:t xml:space="preserve"> (Brook 41)</w:t>
      </w:r>
      <w:r w:rsidR="004A2ED7" w:rsidRPr="00970FDD">
        <w:rPr>
          <w:rFonts w:ascii="Times New Roman" w:eastAsia="Times New Roman" w:hAnsi="Times New Roman" w:cs="Times New Roman"/>
          <w:color w:val="000000"/>
          <w:lang w:val="en-GB"/>
        </w:rPr>
        <w:t xml:space="preserve">. </w:t>
      </w:r>
      <w:r w:rsidR="00896D65" w:rsidRPr="00970FDD">
        <w:rPr>
          <w:rFonts w:ascii="Times New Roman" w:eastAsia="Times New Roman" w:hAnsi="Times New Roman" w:cs="Times New Roman"/>
          <w:color w:val="000000"/>
          <w:lang w:val="en-GB"/>
        </w:rPr>
        <w:t xml:space="preserve">If the edge defines the whole, as </w:t>
      </w:r>
      <w:r w:rsidR="00B9604F" w:rsidRPr="00970FDD">
        <w:rPr>
          <w:rFonts w:ascii="Times New Roman" w:eastAsia="Times New Roman" w:hAnsi="Times New Roman" w:cs="Times New Roman"/>
          <w:color w:val="000000"/>
          <w:lang w:val="en-GB"/>
        </w:rPr>
        <w:t xml:space="preserve">Christopher Meredith’s “Borderland” suggests, </w:t>
      </w:r>
      <w:r w:rsidR="009D7507" w:rsidRPr="00970FDD">
        <w:rPr>
          <w:rFonts w:ascii="Times New Roman" w:eastAsia="Times New Roman" w:hAnsi="Times New Roman" w:cs="Times New Roman"/>
          <w:color w:val="000000"/>
          <w:lang w:val="en-GB"/>
        </w:rPr>
        <w:t>then this</w:t>
      </w:r>
      <w:r w:rsidR="00896D65" w:rsidRPr="00970FDD">
        <w:rPr>
          <w:rFonts w:ascii="Times New Roman" w:eastAsia="Times New Roman" w:hAnsi="Times New Roman" w:cs="Times New Roman"/>
          <w:color w:val="000000"/>
          <w:lang w:val="en-GB"/>
        </w:rPr>
        <w:t xml:space="preserve"> </w:t>
      </w:r>
      <w:r w:rsidR="00BE5D09" w:rsidRPr="00970FDD">
        <w:rPr>
          <w:rFonts w:ascii="Times New Roman" w:eastAsia="Times New Roman" w:hAnsi="Times New Roman" w:cs="Times New Roman"/>
          <w:color w:val="000000"/>
          <w:lang w:val="en-GB"/>
        </w:rPr>
        <w:t>fundament</w:t>
      </w:r>
      <w:r w:rsidR="00896D65" w:rsidRPr="00970FDD">
        <w:rPr>
          <w:rFonts w:ascii="Times New Roman" w:eastAsia="Times New Roman" w:hAnsi="Times New Roman" w:cs="Times New Roman"/>
          <w:color w:val="000000"/>
          <w:lang w:val="en-GB"/>
        </w:rPr>
        <w:t xml:space="preserve">al </w:t>
      </w:r>
      <w:r w:rsidR="009D7507" w:rsidRPr="00970FDD">
        <w:rPr>
          <w:rFonts w:ascii="Times New Roman" w:eastAsia="Times New Roman" w:hAnsi="Times New Roman" w:cs="Times New Roman"/>
          <w:color w:val="000000"/>
          <w:lang w:val="en-GB"/>
        </w:rPr>
        <w:t>purpose of</w:t>
      </w:r>
      <w:r w:rsidR="00896D65" w:rsidRPr="00970FDD">
        <w:rPr>
          <w:rFonts w:ascii="Times New Roman" w:eastAsia="Times New Roman" w:hAnsi="Times New Roman" w:cs="Times New Roman"/>
          <w:color w:val="000000"/>
          <w:lang w:val="en-GB"/>
        </w:rPr>
        <w:t xml:space="preserve"> </w:t>
      </w:r>
      <w:r w:rsidR="00BE5D09" w:rsidRPr="00970FDD">
        <w:rPr>
          <w:rFonts w:ascii="Times New Roman" w:eastAsia="Times New Roman" w:hAnsi="Times New Roman" w:cs="Times New Roman"/>
          <w:color w:val="000000"/>
          <w:lang w:val="en-GB"/>
        </w:rPr>
        <w:t>a</w:t>
      </w:r>
      <w:r w:rsidR="00896D65" w:rsidRPr="00970FDD">
        <w:rPr>
          <w:rFonts w:ascii="Times New Roman" w:eastAsia="Times New Roman" w:hAnsi="Times New Roman" w:cs="Times New Roman"/>
          <w:color w:val="000000"/>
          <w:lang w:val="en-GB"/>
        </w:rPr>
        <w:t xml:space="preserve"> margin</w:t>
      </w:r>
      <w:r w:rsidR="00BE5D09" w:rsidRPr="00970FDD">
        <w:rPr>
          <w:rFonts w:ascii="Times New Roman" w:eastAsia="Times New Roman" w:hAnsi="Times New Roman" w:cs="Times New Roman"/>
          <w:color w:val="000000"/>
          <w:lang w:val="en-GB"/>
        </w:rPr>
        <w:t>al community</w:t>
      </w:r>
      <w:r w:rsidR="00896D65" w:rsidRPr="00970FDD">
        <w:rPr>
          <w:rFonts w:ascii="Times New Roman" w:eastAsia="Times New Roman" w:hAnsi="Times New Roman" w:cs="Times New Roman"/>
          <w:color w:val="000000"/>
          <w:lang w:val="en-GB"/>
        </w:rPr>
        <w:t xml:space="preserve"> </w:t>
      </w:r>
      <w:r w:rsidR="009D7507" w:rsidRPr="00970FDD">
        <w:rPr>
          <w:rFonts w:ascii="Times New Roman" w:eastAsia="Times New Roman" w:hAnsi="Times New Roman" w:cs="Times New Roman"/>
          <w:color w:val="000000"/>
          <w:lang w:val="en-GB"/>
        </w:rPr>
        <w:t>must be shared</w:t>
      </w:r>
      <w:r w:rsidR="00E36A65" w:rsidRPr="00970FDD">
        <w:rPr>
          <w:rFonts w:ascii="Times New Roman" w:eastAsia="Times New Roman" w:hAnsi="Times New Roman" w:cs="Times New Roman"/>
          <w:color w:val="000000"/>
          <w:lang w:val="en-GB"/>
        </w:rPr>
        <w:t xml:space="preserve"> by society </w:t>
      </w:r>
      <w:r w:rsidR="009D7507" w:rsidRPr="00970FDD">
        <w:rPr>
          <w:rFonts w:ascii="Times New Roman" w:eastAsia="Times New Roman" w:hAnsi="Times New Roman" w:cs="Times New Roman"/>
          <w:color w:val="000000"/>
          <w:lang w:val="en-GB"/>
        </w:rPr>
        <w:t>at large;</w:t>
      </w:r>
      <w:r w:rsidR="00E36A65" w:rsidRPr="00970FDD">
        <w:rPr>
          <w:rFonts w:ascii="Times New Roman" w:eastAsia="Times New Roman" w:hAnsi="Times New Roman" w:cs="Times New Roman"/>
          <w:color w:val="000000"/>
          <w:lang w:val="en-GB"/>
        </w:rPr>
        <w:t xml:space="preserve"> it</w:t>
      </w:r>
      <w:r w:rsidR="00B9604F" w:rsidRPr="00970FDD">
        <w:rPr>
          <w:rFonts w:ascii="Times New Roman" w:eastAsia="Times New Roman" w:hAnsi="Times New Roman" w:cs="Times New Roman"/>
          <w:color w:val="000000"/>
          <w:lang w:val="en-GB"/>
        </w:rPr>
        <w:t xml:space="preserve"> must be </w:t>
      </w:r>
      <w:r w:rsidR="00BE5D09" w:rsidRPr="00970FDD">
        <w:rPr>
          <w:rFonts w:ascii="Times New Roman" w:eastAsia="Times New Roman" w:hAnsi="Times New Roman" w:cs="Times New Roman"/>
          <w:color w:val="000000"/>
          <w:lang w:val="en-GB"/>
        </w:rPr>
        <w:t>inherent</w:t>
      </w:r>
      <w:r w:rsidR="00B9604F" w:rsidRPr="00970FDD">
        <w:rPr>
          <w:rFonts w:ascii="Times New Roman" w:eastAsia="Times New Roman" w:hAnsi="Times New Roman" w:cs="Times New Roman"/>
          <w:color w:val="000000"/>
          <w:lang w:val="en-GB"/>
        </w:rPr>
        <w:t xml:space="preserve"> </w:t>
      </w:r>
      <w:r w:rsidR="00BE5D09" w:rsidRPr="00970FDD">
        <w:rPr>
          <w:rFonts w:ascii="Times New Roman" w:eastAsia="Times New Roman" w:hAnsi="Times New Roman" w:cs="Times New Roman"/>
          <w:color w:val="000000"/>
          <w:lang w:val="en-GB"/>
        </w:rPr>
        <w:t>to the character of our society</w:t>
      </w:r>
      <w:r w:rsidR="00B9604F" w:rsidRPr="00970FDD">
        <w:rPr>
          <w:rFonts w:ascii="Times New Roman" w:eastAsia="Times New Roman" w:hAnsi="Times New Roman" w:cs="Times New Roman"/>
          <w:color w:val="000000"/>
          <w:lang w:val="en-GB"/>
        </w:rPr>
        <w:t xml:space="preserve"> </w:t>
      </w:r>
      <w:r w:rsidR="0000755D" w:rsidRPr="00970FDD">
        <w:rPr>
          <w:rFonts w:ascii="Times New Roman" w:hAnsi="Times New Roman" w:cs="Times New Roman"/>
        </w:rPr>
        <w:t xml:space="preserve">to keep </w:t>
      </w:r>
      <w:r w:rsidR="00483273" w:rsidRPr="00970FDD">
        <w:rPr>
          <w:rFonts w:ascii="Times New Roman" w:hAnsi="Times New Roman" w:cs="Times New Roman"/>
        </w:rPr>
        <w:t>nature</w:t>
      </w:r>
      <w:r w:rsidR="0000755D" w:rsidRPr="00970FDD">
        <w:rPr>
          <w:rFonts w:ascii="Times New Roman" w:hAnsi="Times New Roman" w:cs="Times New Roman"/>
        </w:rPr>
        <w:t xml:space="preserve"> as tightly under control as possible –</w:t>
      </w:r>
      <w:r w:rsidR="008F62AD" w:rsidRPr="00970FDD">
        <w:rPr>
          <w:rFonts w:ascii="Times New Roman" w:hAnsi="Times New Roman" w:cs="Times New Roman"/>
        </w:rPr>
        <w:t xml:space="preserve"> for which</w:t>
      </w:r>
      <w:r w:rsidR="00EA562D" w:rsidRPr="00970FDD">
        <w:rPr>
          <w:rFonts w:ascii="Times New Roman" w:hAnsi="Times New Roman" w:cs="Times New Roman"/>
        </w:rPr>
        <w:t>,</w:t>
      </w:r>
      <w:r w:rsidR="0000755D" w:rsidRPr="00970FDD">
        <w:rPr>
          <w:rFonts w:ascii="Times New Roman" w:hAnsi="Times New Roman" w:cs="Times New Roman"/>
        </w:rPr>
        <w:t xml:space="preserve"> as the </w:t>
      </w:r>
      <w:r w:rsidR="002C4BC9" w:rsidRPr="00970FDD">
        <w:rPr>
          <w:rFonts w:ascii="Times New Roman" w:hAnsi="Times New Roman" w:cs="Times New Roman"/>
        </w:rPr>
        <w:t>snows, droughts, floods and diseases</w:t>
      </w:r>
      <w:r w:rsidR="0000755D" w:rsidRPr="00970FDD">
        <w:rPr>
          <w:rFonts w:ascii="Times New Roman" w:hAnsi="Times New Roman" w:cs="Times New Roman"/>
        </w:rPr>
        <w:t xml:space="preserve"> </w:t>
      </w:r>
      <w:r w:rsidR="00532D44" w:rsidRPr="00970FDD">
        <w:rPr>
          <w:rFonts w:ascii="Times New Roman" w:hAnsi="Times New Roman" w:cs="Times New Roman"/>
        </w:rPr>
        <w:t>endur</w:t>
      </w:r>
      <w:r w:rsidR="0000755D" w:rsidRPr="00970FDD">
        <w:rPr>
          <w:rFonts w:ascii="Times New Roman" w:hAnsi="Times New Roman" w:cs="Times New Roman"/>
        </w:rPr>
        <w:t xml:space="preserve">ed in </w:t>
      </w:r>
      <w:r w:rsidR="0000755D" w:rsidRPr="00970FDD">
        <w:rPr>
          <w:rFonts w:ascii="Times New Roman" w:hAnsi="Times New Roman" w:cs="Times New Roman"/>
          <w:i/>
        </w:rPr>
        <w:t>Addlands</w:t>
      </w:r>
      <w:r w:rsidR="0000755D" w:rsidRPr="00970FDD">
        <w:rPr>
          <w:rFonts w:ascii="Times New Roman" w:hAnsi="Times New Roman" w:cs="Times New Roman"/>
        </w:rPr>
        <w:t xml:space="preserve"> go to show</w:t>
      </w:r>
      <w:r w:rsidR="00EA562D" w:rsidRPr="00970FDD">
        <w:rPr>
          <w:rFonts w:ascii="Times New Roman" w:hAnsi="Times New Roman" w:cs="Times New Roman"/>
        </w:rPr>
        <w:t xml:space="preserve">, there is very good reason. Nevertheless, </w:t>
      </w:r>
      <w:r w:rsidR="00B9604F" w:rsidRPr="00970FDD">
        <w:rPr>
          <w:rFonts w:ascii="Times New Roman" w:hAnsi="Times New Roman" w:cs="Times New Roman"/>
        </w:rPr>
        <w:t>as</w:t>
      </w:r>
      <w:r w:rsidR="00823B2C" w:rsidRPr="00970FDD">
        <w:rPr>
          <w:rFonts w:ascii="Times New Roman" w:hAnsi="Times New Roman" w:cs="Times New Roman"/>
        </w:rPr>
        <w:t xml:space="preserve"> the novel describes</w:t>
      </w:r>
      <w:r w:rsidR="00B9604F" w:rsidRPr="00970FDD">
        <w:rPr>
          <w:rFonts w:ascii="Times New Roman" w:hAnsi="Times New Roman" w:cs="Times New Roman"/>
        </w:rPr>
        <w:t>,</w:t>
      </w:r>
      <w:r w:rsidR="00EA562D" w:rsidRPr="00970FDD">
        <w:rPr>
          <w:rFonts w:ascii="Times New Roman" w:hAnsi="Times New Roman" w:cs="Times New Roman"/>
        </w:rPr>
        <w:t xml:space="preserve"> a cor</w:t>
      </w:r>
      <w:r w:rsidR="009D7507" w:rsidRPr="00970FDD">
        <w:rPr>
          <w:rFonts w:ascii="Times New Roman" w:hAnsi="Times New Roman" w:cs="Times New Roman"/>
        </w:rPr>
        <w:t>ner in the</w:t>
      </w:r>
      <w:r w:rsidR="008F62AD" w:rsidRPr="00970FDD">
        <w:rPr>
          <w:rFonts w:ascii="Times New Roman" w:hAnsi="Times New Roman" w:cs="Times New Roman"/>
        </w:rPr>
        <w:t xml:space="preserve"> relationship has</w:t>
      </w:r>
      <w:r w:rsidR="00B9604F" w:rsidRPr="00970FDD">
        <w:rPr>
          <w:rFonts w:ascii="Times New Roman" w:hAnsi="Times New Roman" w:cs="Times New Roman"/>
        </w:rPr>
        <w:t xml:space="preserve"> now</w:t>
      </w:r>
      <w:r w:rsidR="00EA562D" w:rsidRPr="00970FDD">
        <w:rPr>
          <w:rFonts w:ascii="Times New Roman" w:hAnsi="Times New Roman" w:cs="Times New Roman"/>
        </w:rPr>
        <w:t xml:space="preserve"> been turned – </w:t>
      </w:r>
      <w:r w:rsidR="00EA562D" w:rsidRPr="00970FDD">
        <w:rPr>
          <w:rFonts w:ascii="Times New Roman" w:hAnsi="Times New Roman" w:cs="Times New Roman"/>
          <w:i/>
        </w:rPr>
        <w:t>Addlands</w:t>
      </w:r>
      <w:r w:rsidR="00EA562D" w:rsidRPr="00970FDD">
        <w:rPr>
          <w:rFonts w:ascii="Times New Roman" w:hAnsi="Times New Roman" w:cs="Times New Roman"/>
        </w:rPr>
        <w:t xml:space="preserve"> charts the demise of species from elms to </w:t>
      </w:r>
      <w:r w:rsidR="00BE5D09" w:rsidRPr="00970FDD">
        <w:rPr>
          <w:rFonts w:ascii="Times New Roman" w:hAnsi="Times New Roman" w:cs="Times New Roman"/>
        </w:rPr>
        <w:t>twayblades</w:t>
      </w:r>
      <w:r w:rsidR="00EA562D" w:rsidRPr="00970FDD">
        <w:rPr>
          <w:rFonts w:ascii="Times New Roman" w:hAnsi="Times New Roman" w:cs="Times New Roman"/>
        </w:rPr>
        <w:t>, red squirrels to honeybees, nightjars to corncrakes – and if</w:t>
      </w:r>
      <w:r w:rsidR="00E36A65" w:rsidRPr="00970FDD">
        <w:rPr>
          <w:rFonts w:ascii="Times New Roman" w:hAnsi="Times New Roman" w:cs="Times New Roman"/>
        </w:rPr>
        <w:t>, as a society,</w:t>
      </w:r>
      <w:r w:rsidR="00EA562D" w:rsidRPr="00970FDD">
        <w:rPr>
          <w:rFonts w:ascii="Times New Roman" w:hAnsi="Times New Roman" w:cs="Times New Roman"/>
        </w:rPr>
        <w:t xml:space="preserve"> w</w:t>
      </w:r>
      <w:r w:rsidR="009D7507" w:rsidRPr="00970FDD">
        <w:rPr>
          <w:rFonts w:ascii="Times New Roman" w:hAnsi="Times New Roman" w:cs="Times New Roman"/>
        </w:rPr>
        <w:t>e are effectively to remake that</w:t>
      </w:r>
      <w:r w:rsidR="00EA562D" w:rsidRPr="00970FDD">
        <w:rPr>
          <w:rFonts w:ascii="Times New Roman" w:hAnsi="Times New Roman" w:cs="Times New Roman"/>
        </w:rPr>
        <w:t xml:space="preserve"> relationship</w:t>
      </w:r>
      <w:r w:rsidR="00483273" w:rsidRPr="00970FDD">
        <w:rPr>
          <w:rFonts w:ascii="Times New Roman" w:hAnsi="Times New Roman" w:cs="Times New Roman"/>
        </w:rPr>
        <w:t xml:space="preserve"> then it is crucial to understand the reasons for our behaviour</w:t>
      </w:r>
      <w:r w:rsidR="00EA562D" w:rsidRPr="00970FDD">
        <w:rPr>
          <w:rFonts w:ascii="Times New Roman" w:hAnsi="Times New Roman" w:cs="Times New Roman"/>
        </w:rPr>
        <w:t xml:space="preserve">. </w:t>
      </w:r>
    </w:p>
    <w:p w14:paraId="372C91A9" w14:textId="4594431F" w:rsidR="0075227D" w:rsidRDefault="008F62AD" w:rsidP="00970FDD">
      <w:pPr>
        <w:spacing w:line="480" w:lineRule="auto"/>
        <w:ind w:firstLine="720"/>
        <w:rPr>
          <w:rFonts w:ascii="Times New Roman" w:hAnsi="Times New Roman" w:cs="Times New Roman"/>
        </w:rPr>
      </w:pPr>
      <w:r w:rsidRPr="00970FDD">
        <w:rPr>
          <w:rFonts w:ascii="Times New Roman" w:hAnsi="Times New Roman" w:cs="Times New Roman"/>
        </w:rPr>
        <w:t xml:space="preserve">This is, I propose, one way </w:t>
      </w:r>
      <w:r w:rsidR="00E36A65" w:rsidRPr="00970FDD">
        <w:rPr>
          <w:rFonts w:ascii="Times New Roman" w:hAnsi="Times New Roman" w:cs="Times New Roman"/>
        </w:rPr>
        <w:t xml:space="preserve">in which </w:t>
      </w:r>
      <w:r w:rsidRPr="00970FDD">
        <w:rPr>
          <w:rFonts w:ascii="Times New Roman" w:hAnsi="Times New Roman" w:cs="Times New Roman"/>
        </w:rPr>
        <w:t>the writing of rural mid-Wales</w:t>
      </w:r>
      <w:r w:rsidR="00823B2C" w:rsidRPr="00970FDD">
        <w:rPr>
          <w:rFonts w:ascii="Times New Roman" w:hAnsi="Times New Roman" w:cs="Times New Roman"/>
        </w:rPr>
        <w:t xml:space="preserve"> can be</w:t>
      </w:r>
      <w:r w:rsidR="00363979" w:rsidRPr="00970FDD">
        <w:rPr>
          <w:rFonts w:ascii="Times New Roman" w:hAnsi="Times New Roman" w:cs="Times New Roman"/>
        </w:rPr>
        <w:t>come</w:t>
      </w:r>
      <w:r w:rsidR="00823B2C" w:rsidRPr="00970FDD">
        <w:rPr>
          <w:rFonts w:ascii="Times New Roman" w:hAnsi="Times New Roman" w:cs="Times New Roman"/>
        </w:rPr>
        <w:t xml:space="preserve"> not merely</w:t>
      </w:r>
      <w:r w:rsidR="00E36A65" w:rsidRPr="00970FDD">
        <w:rPr>
          <w:rFonts w:ascii="Times New Roman" w:hAnsi="Times New Roman" w:cs="Times New Roman"/>
        </w:rPr>
        <w:t xml:space="preserve"> </w:t>
      </w:r>
      <w:r w:rsidR="00823B2C" w:rsidRPr="00970FDD">
        <w:rPr>
          <w:rFonts w:ascii="Times New Roman" w:hAnsi="Times New Roman" w:cs="Times New Roman"/>
        </w:rPr>
        <w:t>relevant</w:t>
      </w:r>
      <w:r w:rsidR="00BE5D09" w:rsidRPr="00970FDD">
        <w:rPr>
          <w:rFonts w:ascii="Times New Roman" w:hAnsi="Times New Roman" w:cs="Times New Roman"/>
        </w:rPr>
        <w:t xml:space="preserve"> but</w:t>
      </w:r>
      <w:r w:rsidR="00527DB8" w:rsidRPr="00970FDD">
        <w:rPr>
          <w:rFonts w:ascii="Times New Roman" w:hAnsi="Times New Roman" w:cs="Times New Roman"/>
        </w:rPr>
        <w:t xml:space="preserve"> central</w:t>
      </w:r>
      <w:r w:rsidR="009D7507" w:rsidRPr="00970FDD">
        <w:rPr>
          <w:rFonts w:ascii="Times New Roman" w:hAnsi="Times New Roman" w:cs="Times New Roman"/>
        </w:rPr>
        <w:t>ly important</w:t>
      </w:r>
      <w:r w:rsidRPr="00970FDD">
        <w:rPr>
          <w:rFonts w:ascii="Times New Roman" w:hAnsi="Times New Roman" w:cs="Times New Roman"/>
        </w:rPr>
        <w:t xml:space="preserve">. </w:t>
      </w:r>
      <w:r w:rsidR="00D15235" w:rsidRPr="00970FDD">
        <w:rPr>
          <w:rFonts w:ascii="Times New Roman" w:hAnsi="Times New Roman" w:cs="Times New Roman"/>
        </w:rPr>
        <w:t>It is</w:t>
      </w:r>
      <w:r w:rsidR="00F35001" w:rsidRPr="00970FDD">
        <w:rPr>
          <w:rFonts w:ascii="Times New Roman" w:hAnsi="Times New Roman" w:cs="Times New Roman"/>
        </w:rPr>
        <w:t xml:space="preserve"> </w:t>
      </w:r>
      <w:r w:rsidR="005922D8">
        <w:rPr>
          <w:rFonts w:ascii="Times New Roman" w:hAnsi="Times New Roman" w:cs="Times New Roman"/>
        </w:rPr>
        <w:t>at the same time</w:t>
      </w:r>
      <w:r w:rsidR="00F35001" w:rsidRPr="00970FDD">
        <w:rPr>
          <w:rFonts w:ascii="Times New Roman" w:hAnsi="Times New Roman" w:cs="Times New Roman"/>
        </w:rPr>
        <w:t xml:space="preserve"> an argument of some consequence </w:t>
      </w:r>
      <w:r w:rsidR="00D15235" w:rsidRPr="00970FDD">
        <w:rPr>
          <w:rFonts w:ascii="Times New Roman" w:hAnsi="Times New Roman" w:cs="Times New Roman"/>
        </w:rPr>
        <w:t xml:space="preserve">to regional writing in Britain and </w:t>
      </w:r>
      <w:r w:rsidR="00F35001" w:rsidRPr="00970FDD">
        <w:rPr>
          <w:rFonts w:ascii="Times New Roman" w:hAnsi="Times New Roman" w:cs="Times New Roman"/>
        </w:rPr>
        <w:t>elsewhere: a liberating principle</w:t>
      </w:r>
      <w:r w:rsidR="00D15235" w:rsidRPr="00970FDD">
        <w:rPr>
          <w:rFonts w:ascii="Times New Roman" w:hAnsi="Times New Roman" w:cs="Times New Roman"/>
        </w:rPr>
        <w:t xml:space="preserve"> that </w:t>
      </w:r>
      <w:r w:rsidR="008D25EF" w:rsidRPr="00970FDD">
        <w:rPr>
          <w:rFonts w:ascii="Times New Roman" w:hAnsi="Times New Roman" w:cs="Times New Roman"/>
        </w:rPr>
        <w:t>marginal</w:t>
      </w:r>
      <w:r w:rsidR="009D785B" w:rsidRPr="00970FDD">
        <w:rPr>
          <w:rFonts w:ascii="Times New Roman" w:hAnsi="Times New Roman" w:cs="Times New Roman"/>
        </w:rPr>
        <w:t>, overlooked</w:t>
      </w:r>
      <w:r w:rsidR="008D25EF" w:rsidRPr="00970FDD">
        <w:rPr>
          <w:rFonts w:ascii="Times New Roman" w:hAnsi="Times New Roman" w:cs="Times New Roman"/>
        </w:rPr>
        <w:t xml:space="preserve"> culture</w:t>
      </w:r>
      <w:r w:rsidR="00FC6398" w:rsidRPr="00970FDD">
        <w:rPr>
          <w:rFonts w:ascii="Times New Roman" w:hAnsi="Times New Roman" w:cs="Times New Roman"/>
        </w:rPr>
        <w:t>s</w:t>
      </w:r>
      <w:r w:rsidR="00D15235" w:rsidRPr="00970FDD">
        <w:rPr>
          <w:rFonts w:ascii="Times New Roman" w:hAnsi="Times New Roman" w:cs="Times New Roman"/>
        </w:rPr>
        <w:t xml:space="preserve"> should be depicted</w:t>
      </w:r>
      <w:r w:rsidR="008D25EF" w:rsidRPr="00970FDD">
        <w:rPr>
          <w:rFonts w:ascii="Times New Roman" w:hAnsi="Times New Roman" w:cs="Times New Roman"/>
        </w:rPr>
        <w:t xml:space="preserve"> </w:t>
      </w:r>
      <w:r w:rsidR="009D785B" w:rsidRPr="00970FDD">
        <w:rPr>
          <w:rFonts w:ascii="Times New Roman" w:hAnsi="Times New Roman" w:cs="Times New Roman"/>
        </w:rPr>
        <w:t>through</w:t>
      </w:r>
      <w:r w:rsidR="008D25EF" w:rsidRPr="00970FDD">
        <w:rPr>
          <w:rFonts w:ascii="Times New Roman" w:hAnsi="Times New Roman" w:cs="Times New Roman"/>
        </w:rPr>
        <w:t xml:space="preserve"> their particularity</w:t>
      </w:r>
      <w:r w:rsidR="009D785B" w:rsidRPr="00970FDD">
        <w:rPr>
          <w:rFonts w:ascii="Times New Roman" w:hAnsi="Times New Roman" w:cs="Times New Roman"/>
        </w:rPr>
        <w:t>, not simply</w:t>
      </w:r>
      <w:r w:rsidR="008D25EF" w:rsidRPr="00970FDD">
        <w:rPr>
          <w:rFonts w:ascii="Times New Roman" w:hAnsi="Times New Roman" w:cs="Times New Roman"/>
        </w:rPr>
        <w:t xml:space="preserve"> their relationship to larger cultures on either side</w:t>
      </w:r>
      <w:r w:rsidR="009D785B" w:rsidRPr="00970FDD">
        <w:rPr>
          <w:rFonts w:ascii="Times New Roman" w:hAnsi="Times New Roman" w:cs="Times New Roman"/>
        </w:rPr>
        <w:t xml:space="preserve">. </w:t>
      </w:r>
      <w:r w:rsidR="00373A31" w:rsidRPr="00970FDD">
        <w:rPr>
          <w:rFonts w:ascii="Times New Roman" w:hAnsi="Times New Roman" w:cs="Times New Roman"/>
        </w:rPr>
        <w:t xml:space="preserve">The novels included in this submission, </w:t>
      </w:r>
      <w:r w:rsidR="00373A31" w:rsidRPr="00970FDD">
        <w:rPr>
          <w:rFonts w:ascii="Times New Roman" w:hAnsi="Times New Roman" w:cs="Times New Roman"/>
          <w:i/>
        </w:rPr>
        <w:t>The Claude Glass</w:t>
      </w:r>
      <w:r w:rsidR="00373A31" w:rsidRPr="00970FDD">
        <w:rPr>
          <w:rFonts w:ascii="Times New Roman" w:hAnsi="Times New Roman" w:cs="Times New Roman"/>
        </w:rPr>
        <w:t xml:space="preserve"> and </w:t>
      </w:r>
      <w:r w:rsidR="00373A31" w:rsidRPr="00970FDD">
        <w:rPr>
          <w:rFonts w:ascii="Times New Roman" w:hAnsi="Times New Roman" w:cs="Times New Roman"/>
          <w:i/>
        </w:rPr>
        <w:t>Addlands</w:t>
      </w:r>
      <w:r w:rsidR="00373A31" w:rsidRPr="00970FDD">
        <w:rPr>
          <w:rFonts w:ascii="Times New Roman" w:hAnsi="Times New Roman" w:cs="Times New Roman"/>
        </w:rPr>
        <w:t>, are successive</w:t>
      </w:r>
      <w:r w:rsidR="00D66B5B">
        <w:rPr>
          <w:rFonts w:ascii="Times New Roman" w:hAnsi="Times New Roman" w:cs="Times New Roman"/>
        </w:rPr>
        <w:t>, original and</w:t>
      </w:r>
      <w:r w:rsidR="00373A31" w:rsidRPr="00970FDD">
        <w:rPr>
          <w:rFonts w:ascii="Times New Roman" w:hAnsi="Times New Roman" w:cs="Times New Roman"/>
        </w:rPr>
        <w:t xml:space="preserve"> </w:t>
      </w:r>
      <w:r w:rsidR="00D66B5B">
        <w:rPr>
          <w:rFonts w:ascii="Times New Roman" w:hAnsi="Times New Roman" w:cs="Times New Roman"/>
        </w:rPr>
        <w:t>(I hope I have established)</w:t>
      </w:r>
      <w:r w:rsidR="00373A31" w:rsidRPr="00970FDD">
        <w:rPr>
          <w:rFonts w:ascii="Times New Roman" w:hAnsi="Times New Roman" w:cs="Times New Roman"/>
        </w:rPr>
        <w:t xml:space="preserve"> </w:t>
      </w:r>
      <w:r w:rsidR="00D66B5B">
        <w:rPr>
          <w:rFonts w:ascii="Times New Roman" w:hAnsi="Times New Roman" w:cs="Times New Roman"/>
        </w:rPr>
        <w:t>developing</w:t>
      </w:r>
      <w:r w:rsidR="00373A31" w:rsidRPr="00970FDD">
        <w:rPr>
          <w:rFonts w:ascii="Times New Roman" w:hAnsi="Times New Roman" w:cs="Times New Roman"/>
        </w:rPr>
        <w:t xml:space="preserve"> contributions to</w:t>
      </w:r>
      <w:r w:rsidR="004C08C8" w:rsidRPr="00970FDD">
        <w:rPr>
          <w:rFonts w:ascii="Times New Roman" w:hAnsi="Times New Roman" w:cs="Times New Roman"/>
        </w:rPr>
        <w:t xml:space="preserve"> that process</w:t>
      </w:r>
      <w:r w:rsidR="009D785B" w:rsidRPr="00970FDD">
        <w:rPr>
          <w:rFonts w:ascii="Times New Roman" w:hAnsi="Times New Roman" w:cs="Times New Roman"/>
        </w:rPr>
        <w:t>.</w:t>
      </w:r>
      <w:r w:rsidR="00A12BC8">
        <w:rPr>
          <w:rFonts w:ascii="Times New Roman" w:hAnsi="Times New Roman" w:cs="Times New Roman"/>
        </w:rPr>
        <w:t xml:space="preserve"> </w:t>
      </w:r>
      <w:r w:rsidR="0075227D">
        <w:rPr>
          <w:rFonts w:ascii="Times New Roman" w:hAnsi="Times New Roman" w:cs="Times New Roman"/>
        </w:rPr>
        <w:br w:type="page"/>
      </w:r>
    </w:p>
    <w:p w14:paraId="003F9CE8" w14:textId="00535FE4" w:rsidR="0075227D" w:rsidRPr="00970FDD" w:rsidRDefault="0075227D" w:rsidP="0075227D">
      <w:pPr>
        <w:rPr>
          <w:rFonts w:ascii="Times New Roman" w:hAnsi="Times New Roman" w:cs="Times New Roman"/>
        </w:rPr>
      </w:pPr>
      <w:r w:rsidRPr="00970FDD">
        <w:rPr>
          <w:rFonts w:ascii="Times New Roman" w:hAnsi="Times New Roman" w:cs="Times New Roman"/>
        </w:rPr>
        <w:t xml:space="preserve">Appendix: Selected Critical Reception </w:t>
      </w:r>
      <w:r>
        <w:rPr>
          <w:rFonts w:ascii="Times New Roman" w:hAnsi="Times New Roman" w:cs="Times New Roman"/>
        </w:rPr>
        <w:t>to</w:t>
      </w:r>
      <w:r w:rsidRPr="00970FDD">
        <w:rPr>
          <w:rFonts w:ascii="Times New Roman" w:hAnsi="Times New Roman" w:cs="Times New Roman"/>
        </w:rPr>
        <w:t xml:space="preserve"> </w:t>
      </w:r>
      <w:r w:rsidRPr="00970FDD">
        <w:rPr>
          <w:rFonts w:ascii="Times New Roman" w:hAnsi="Times New Roman" w:cs="Times New Roman"/>
          <w:i/>
        </w:rPr>
        <w:t>The Claude Glass</w:t>
      </w:r>
      <w:r w:rsidRPr="00970FDD">
        <w:rPr>
          <w:rFonts w:ascii="Times New Roman" w:hAnsi="Times New Roman" w:cs="Times New Roman"/>
        </w:rPr>
        <w:t>.</w:t>
      </w:r>
    </w:p>
    <w:p w14:paraId="1227270D" w14:textId="77777777" w:rsidR="0075227D" w:rsidRPr="0075227D" w:rsidRDefault="0075227D" w:rsidP="00970FDD">
      <w:pPr>
        <w:spacing w:line="480" w:lineRule="auto"/>
        <w:rPr>
          <w:rFonts w:ascii="Times New Roman" w:hAnsi="Times New Roman" w:cs="Times New Roman"/>
          <w:u w:val="single"/>
        </w:rPr>
      </w:pPr>
    </w:p>
    <w:p w14:paraId="46F18F3D" w14:textId="77777777" w:rsidR="005922D8" w:rsidRDefault="005922D8" w:rsidP="00970FDD">
      <w:pPr>
        <w:shd w:val="clear" w:color="auto" w:fill="FFFFFF"/>
        <w:spacing w:line="480" w:lineRule="auto"/>
        <w:textAlignment w:val="baseline"/>
        <w:rPr>
          <w:rFonts w:ascii="Times New Roman" w:eastAsia="Times New Roman" w:hAnsi="Times New Roman" w:cs="Times New Roman"/>
          <w:color w:val="000000"/>
          <w:lang w:val="en-GB"/>
        </w:rPr>
      </w:pPr>
    </w:p>
    <w:p w14:paraId="0311DAA5" w14:textId="77777777" w:rsidR="0075227D" w:rsidRPr="0075227D" w:rsidRDefault="0075227D" w:rsidP="00970FDD">
      <w:pPr>
        <w:shd w:val="clear" w:color="auto" w:fill="FFFFFF"/>
        <w:spacing w:line="480" w:lineRule="auto"/>
        <w:textAlignment w:val="baseline"/>
        <w:rPr>
          <w:rFonts w:ascii="Times New Roman" w:eastAsia="Times New Roman" w:hAnsi="Times New Roman" w:cs="Times New Roman"/>
          <w:color w:val="000000"/>
          <w:lang w:val="en-GB"/>
        </w:rPr>
      </w:pPr>
      <w:r w:rsidRPr="0075227D">
        <w:rPr>
          <w:rFonts w:ascii="Times New Roman" w:eastAsia="Times New Roman" w:hAnsi="Times New Roman" w:cs="Times New Roman"/>
          <w:color w:val="000000"/>
          <w:lang w:val="en-GB"/>
        </w:rPr>
        <w:t>"Written with a poet's sensibility and eye for telling detail, this novel about the difficulties of comprehending otherness has a lyrical intensity. The Claude Glass, discovered by the boys, is a convex mirror that distorts one's perception of the landscape – a perfect metaphor for this exquisitely written slice of rural 'dirty realism'. (4/5)" </w:t>
      </w:r>
      <w:r w:rsidRPr="0075227D">
        <w:rPr>
          <w:rFonts w:ascii="Times New Roman" w:eastAsia="Times New Roman" w:hAnsi="Times New Roman" w:cs="Times New Roman"/>
          <w:color w:val="000000"/>
          <w:lang w:val="en-GB"/>
        </w:rPr>
        <w:br/>
      </w:r>
      <w:r w:rsidRPr="0075227D">
        <w:rPr>
          <w:rFonts w:ascii="Times New Roman" w:eastAsia="Times New Roman" w:hAnsi="Times New Roman" w:cs="Times New Roman"/>
          <w:i/>
          <w:color w:val="000000"/>
          <w:lang w:val="en-GB"/>
        </w:rPr>
        <w:t>Mail on Sunday. </w:t>
      </w:r>
      <w:r w:rsidRPr="0075227D">
        <w:rPr>
          <w:rFonts w:ascii="Times New Roman" w:eastAsia="Times New Roman" w:hAnsi="Times New Roman" w:cs="Times New Roman"/>
          <w:color w:val="000000"/>
          <w:lang w:val="en-GB"/>
        </w:rPr>
        <w:br/>
      </w:r>
      <w:r w:rsidRPr="0075227D">
        <w:rPr>
          <w:rFonts w:ascii="Times New Roman" w:eastAsia="Times New Roman" w:hAnsi="Times New Roman" w:cs="Times New Roman"/>
          <w:color w:val="000000"/>
          <w:lang w:val="en-GB"/>
        </w:rPr>
        <w:br/>
        <w:t>"This is a novel of compelling complexity of thought and feeling, sustained by the authenticity of its rich detail. A sheep's agony in labour, a moribund tractor - Bullough endows the components of his scene with a poet's sense of their quiddity and a novelist's appreciation of their human significance."</w:t>
      </w:r>
    </w:p>
    <w:p w14:paraId="5EFD92E7" w14:textId="77777777" w:rsidR="0075227D" w:rsidRPr="0075227D" w:rsidRDefault="0075227D" w:rsidP="00970FDD">
      <w:pPr>
        <w:shd w:val="clear" w:color="auto" w:fill="FFFFFF"/>
        <w:spacing w:line="480" w:lineRule="auto"/>
        <w:textAlignment w:val="baseline"/>
        <w:rPr>
          <w:rFonts w:ascii="Times New Roman" w:eastAsia="Times New Roman" w:hAnsi="Times New Roman" w:cs="Times New Roman"/>
          <w:color w:val="000000"/>
          <w:lang w:val="en-GB"/>
        </w:rPr>
      </w:pPr>
      <w:r w:rsidRPr="0075227D">
        <w:rPr>
          <w:rFonts w:ascii="Times New Roman" w:eastAsia="Times New Roman" w:hAnsi="Times New Roman" w:cs="Times New Roman"/>
          <w:i/>
          <w:color w:val="000000"/>
          <w:lang w:val="en-GB"/>
        </w:rPr>
        <w:t>Independent</w:t>
      </w:r>
      <w:r w:rsidRPr="0075227D">
        <w:rPr>
          <w:rFonts w:ascii="Times New Roman" w:eastAsia="Times New Roman" w:hAnsi="Times New Roman" w:cs="Times New Roman"/>
          <w:color w:val="000000"/>
          <w:lang w:val="en-GB"/>
        </w:rPr>
        <w:t>.</w:t>
      </w:r>
      <w:r w:rsidRPr="0075227D">
        <w:rPr>
          <w:rFonts w:ascii="Times New Roman" w:eastAsia="Times New Roman" w:hAnsi="Times New Roman" w:cs="Times New Roman"/>
          <w:color w:val="000000"/>
          <w:lang w:val="en-GB"/>
        </w:rPr>
        <w:br/>
      </w:r>
      <w:r w:rsidRPr="0075227D">
        <w:rPr>
          <w:rFonts w:ascii="Times New Roman" w:eastAsia="Times New Roman" w:hAnsi="Times New Roman" w:cs="Times New Roman"/>
          <w:color w:val="000000"/>
          <w:lang w:val="en-GB"/>
        </w:rPr>
        <w:br/>
        <w:t>"This often unnerving tale of romanticism suffocating beneath the weight of flinty pragmatism shows Bullough to be a very gifted writer indeed. In Andrew, he's created a truly memorable fictional character, but a word of warning: books rarely end as heartbreakingly as this one. (5/5)"</w:t>
      </w:r>
    </w:p>
    <w:p w14:paraId="418EBA26" w14:textId="4F85DDC5" w:rsidR="0075227D" w:rsidRPr="0075227D" w:rsidRDefault="0075227D" w:rsidP="00970FDD">
      <w:pPr>
        <w:shd w:val="clear" w:color="auto" w:fill="FFFFFF"/>
        <w:spacing w:line="480" w:lineRule="auto"/>
        <w:textAlignment w:val="baseline"/>
        <w:rPr>
          <w:rFonts w:ascii="Times New Roman" w:eastAsia="Times New Roman" w:hAnsi="Times New Roman" w:cs="Times New Roman"/>
          <w:color w:val="000000"/>
          <w:lang w:val="en-GB"/>
        </w:rPr>
      </w:pPr>
      <w:r w:rsidRPr="0075227D">
        <w:rPr>
          <w:rFonts w:ascii="Times New Roman" w:eastAsia="Times New Roman" w:hAnsi="Times New Roman" w:cs="Times New Roman"/>
          <w:i/>
          <w:color w:val="000000"/>
          <w:lang w:val="en-GB"/>
        </w:rPr>
        <w:t>Independent on Sunday</w:t>
      </w:r>
      <w:r w:rsidRPr="0075227D">
        <w:rPr>
          <w:rFonts w:ascii="Times New Roman" w:eastAsia="Times New Roman" w:hAnsi="Times New Roman" w:cs="Times New Roman"/>
          <w:color w:val="000000"/>
          <w:lang w:val="en-GB"/>
        </w:rPr>
        <w:t>.</w:t>
      </w:r>
    </w:p>
    <w:p w14:paraId="51647D03" w14:textId="77777777" w:rsidR="005922D8" w:rsidRDefault="005922D8" w:rsidP="00970FDD">
      <w:pPr>
        <w:shd w:val="clear" w:color="auto" w:fill="FFFFFF"/>
        <w:spacing w:line="480" w:lineRule="auto"/>
        <w:textAlignment w:val="baseline"/>
        <w:rPr>
          <w:rFonts w:ascii="Times New Roman" w:eastAsia="Times New Roman" w:hAnsi="Times New Roman" w:cs="Times New Roman"/>
          <w:color w:val="000000"/>
          <w:lang w:val="en-GB"/>
        </w:rPr>
      </w:pPr>
    </w:p>
    <w:p w14:paraId="171CB28F" w14:textId="0C18BF06" w:rsidR="005922D8" w:rsidRDefault="005922D8" w:rsidP="00970FDD">
      <w:pPr>
        <w:spacing w:line="480" w:lineRule="auto"/>
        <w:textAlignment w:val="baseline"/>
        <w:rPr>
          <w:rFonts w:ascii="Times New Roman" w:eastAsia="Times New Roman" w:hAnsi="Times New Roman" w:cs="Times New Roman"/>
          <w:color w:val="000000"/>
          <w:lang w:val="en-GB"/>
        </w:rPr>
      </w:pPr>
      <w:r w:rsidRPr="00B237DB">
        <w:rPr>
          <w:rFonts w:ascii="Times New Roman" w:eastAsia="Times New Roman" w:hAnsi="Times New Roman" w:cs="Times New Roman"/>
          <w:color w:val="000000"/>
          <w:lang w:val="en-GB"/>
        </w:rPr>
        <w:t>"It's a bold move for anyone to write pastorals in an age of the urban novel. And Tom Bullough seems quite clear, in this consummately well-written book, how dangerous rural enchantment can be."</w:t>
      </w:r>
      <w:r w:rsidRPr="00B237DB">
        <w:rPr>
          <w:rFonts w:ascii="Times New Roman" w:eastAsia="Times New Roman" w:hAnsi="Times New Roman" w:cs="Times New Roman"/>
          <w:color w:val="000000"/>
          <w:lang w:val="en-GB"/>
        </w:rPr>
        <w:br/>
      </w:r>
      <w:r w:rsidRPr="00B237DB">
        <w:rPr>
          <w:rFonts w:ascii="Times New Roman" w:eastAsia="Times New Roman" w:hAnsi="Times New Roman" w:cs="Times New Roman"/>
          <w:i/>
          <w:color w:val="000000"/>
          <w:lang w:val="en-GB"/>
        </w:rPr>
        <w:t>The Times</w:t>
      </w:r>
      <w:r w:rsidRPr="00B237DB">
        <w:rPr>
          <w:rFonts w:ascii="Times New Roman" w:eastAsia="Times New Roman" w:hAnsi="Times New Roman" w:cs="Times New Roman"/>
          <w:color w:val="000000"/>
          <w:lang w:val="en-GB"/>
        </w:rPr>
        <w:t>.</w:t>
      </w:r>
      <w:r w:rsidRPr="00B237DB">
        <w:rPr>
          <w:rFonts w:ascii="Times New Roman" w:eastAsia="Times New Roman" w:hAnsi="Times New Roman" w:cs="Times New Roman"/>
          <w:color w:val="000000"/>
          <w:lang w:val="en-GB"/>
        </w:rPr>
        <w:br/>
      </w:r>
    </w:p>
    <w:p w14:paraId="212E1BE6" w14:textId="77777777" w:rsidR="005922D8" w:rsidRDefault="005922D8" w:rsidP="005922D8">
      <w:pPr>
        <w:spacing w:line="480" w:lineRule="auto"/>
        <w:textAlignment w:val="baseline"/>
        <w:rPr>
          <w:rFonts w:ascii="Times New Roman" w:eastAsia="Times New Roman" w:hAnsi="Times New Roman" w:cs="Times New Roman"/>
          <w:color w:val="000000"/>
          <w:lang w:val="en-GB"/>
        </w:rPr>
      </w:pPr>
      <w:r w:rsidRPr="00B237DB">
        <w:rPr>
          <w:rFonts w:ascii="Times New Roman" w:eastAsia="Times New Roman" w:hAnsi="Times New Roman" w:cs="Times New Roman"/>
          <w:color w:val="000000"/>
          <w:lang w:val="en-GB"/>
        </w:rPr>
        <w:t>"The still young author beautifully suggests the cultural heritage and encumbrances of each while setting them against an intimately evoked landscape and a subtly complex rural community."</w:t>
      </w:r>
      <w:r w:rsidRPr="00B237DB">
        <w:rPr>
          <w:rFonts w:ascii="Times New Roman" w:eastAsia="Times New Roman" w:hAnsi="Times New Roman" w:cs="Times New Roman"/>
          <w:color w:val="000000"/>
          <w:lang w:val="en-GB"/>
        </w:rPr>
        <w:br/>
        <w:t xml:space="preserve">Books of the Year, </w:t>
      </w:r>
      <w:r w:rsidRPr="00B237DB">
        <w:rPr>
          <w:rFonts w:ascii="Times New Roman" w:eastAsia="Times New Roman" w:hAnsi="Times New Roman" w:cs="Times New Roman"/>
          <w:i/>
          <w:color w:val="000000"/>
          <w:lang w:val="en-GB"/>
        </w:rPr>
        <w:t>Independent on Sunday</w:t>
      </w:r>
      <w:r w:rsidRPr="00B237DB">
        <w:rPr>
          <w:rFonts w:ascii="Times New Roman" w:eastAsia="Times New Roman" w:hAnsi="Times New Roman" w:cs="Times New Roman"/>
          <w:color w:val="000000"/>
          <w:lang w:val="en-GB"/>
        </w:rPr>
        <w:t>.</w:t>
      </w:r>
      <w:r w:rsidRPr="00B237DB">
        <w:rPr>
          <w:rFonts w:ascii="Times New Roman" w:eastAsia="Times New Roman" w:hAnsi="Times New Roman" w:cs="Times New Roman"/>
          <w:color w:val="000000"/>
          <w:lang w:val="en-GB"/>
        </w:rPr>
        <w:br/>
      </w:r>
    </w:p>
    <w:p w14:paraId="3A1800E0" w14:textId="00F1196E" w:rsidR="005922D8" w:rsidRPr="0075227D" w:rsidRDefault="005922D8" w:rsidP="005922D8">
      <w:pPr>
        <w:spacing w:line="480" w:lineRule="auto"/>
        <w:textAlignment w:val="baseline"/>
        <w:rPr>
          <w:rFonts w:ascii="Times New Roman" w:eastAsia="Times New Roman" w:hAnsi="Times New Roman" w:cs="Times New Roman"/>
          <w:color w:val="000000"/>
          <w:lang w:val="en-GB"/>
        </w:rPr>
      </w:pPr>
      <w:r w:rsidRPr="00B237DB">
        <w:rPr>
          <w:rFonts w:ascii="Times New Roman" w:eastAsia="Times New Roman" w:hAnsi="Times New Roman" w:cs="Times New Roman"/>
          <w:color w:val="000000"/>
          <w:lang w:val="en-GB"/>
        </w:rPr>
        <w:t>“</w:t>
      </w:r>
      <w:r w:rsidRPr="0075227D">
        <w:rPr>
          <w:rFonts w:ascii="Times New Roman" w:eastAsia="Times New Roman" w:hAnsi="Times New Roman" w:cs="Times New Roman"/>
          <w:color w:val="000000"/>
          <w:lang w:val="en-GB"/>
        </w:rPr>
        <w:t>This novel, at once charged with poetry and realism, shows the human inability to see the world as it is and the need to tell stories</w:t>
      </w:r>
      <w:r>
        <w:rPr>
          <w:rFonts w:ascii="Times New Roman" w:eastAsia="Times New Roman" w:hAnsi="Times New Roman" w:cs="Times New Roman"/>
          <w:color w:val="000000"/>
          <w:lang w:val="en-GB"/>
        </w:rPr>
        <w:t>… Enchanting.”</w:t>
      </w:r>
    </w:p>
    <w:p w14:paraId="45E66478" w14:textId="77777777" w:rsidR="005922D8" w:rsidRDefault="005922D8" w:rsidP="005922D8">
      <w:pPr>
        <w:shd w:val="clear" w:color="auto" w:fill="FFFFFF"/>
        <w:spacing w:line="480" w:lineRule="auto"/>
        <w:textAlignment w:val="baseline"/>
        <w:rPr>
          <w:rFonts w:ascii="Times New Roman" w:eastAsia="Times New Roman" w:hAnsi="Times New Roman" w:cs="Times New Roman"/>
          <w:color w:val="000000"/>
          <w:lang w:val="en-GB"/>
        </w:rPr>
      </w:pPr>
      <w:r w:rsidRPr="00B237DB">
        <w:rPr>
          <w:rFonts w:ascii="Times New Roman" w:eastAsia="Times New Roman" w:hAnsi="Times New Roman" w:cs="Times New Roman"/>
          <w:i/>
          <w:color w:val="000000"/>
          <w:lang w:val="en-GB"/>
        </w:rPr>
        <w:t>Le Figaro</w:t>
      </w:r>
      <w:r w:rsidRPr="00B237DB">
        <w:rPr>
          <w:rFonts w:ascii="Times New Roman" w:eastAsia="Times New Roman" w:hAnsi="Times New Roman" w:cs="Times New Roman"/>
          <w:color w:val="000000"/>
          <w:lang w:val="en-GB"/>
        </w:rPr>
        <w:t>.</w:t>
      </w:r>
    </w:p>
    <w:p w14:paraId="2C65025A" w14:textId="77777777" w:rsidR="005922D8" w:rsidRPr="0075227D" w:rsidRDefault="005922D8" w:rsidP="00970FDD">
      <w:pPr>
        <w:shd w:val="clear" w:color="auto" w:fill="FFFFFF"/>
        <w:spacing w:line="480" w:lineRule="auto"/>
        <w:textAlignment w:val="baseline"/>
        <w:rPr>
          <w:rFonts w:ascii="Times New Roman" w:eastAsia="Times New Roman" w:hAnsi="Times New Roman" w:cs="Times New Roman"/>
          <w:color w:val="000000"/>
          <w:lang w:val="en-GB"/>
        </w:rPr>
      </w:pPr>
    </w:p>
    <w:p w14:paraId="4EC3A7F0" w14:textId="3C694064" w:rsidR="00A12BC8" w:rsidRDefault="005922D8" w:rsidP="00970FDD">
      <w:pPr>
        <w:spacing w:line="480" w:lineRule="auto"/>
        <w:textAlignment w:val="baseline"/>
        <w:rPr>
          <w:rFonts w:ascii="Times New Roman" w:eastAsia="Times New Roman" w:hAnsi="Times New Roman" w:cs="Times New Roman"/>
          <w:color w:val="000000"/>
          <w:lang w:val="en-GB"/>
        </w:rPr>
      </w:pPr>
      <w:r w:rsidRPr="00B237DB">
        <w:rPr>
          <w:rFonts w:ascii="Times New Roman" w:eastAsia="Times New Roman" w:hAnsi="Times New Roman" w:cs="Times New Roman"/>
          <w:color w:val="000000"/>
          <w:lang w:val="en-GB"/>
        </w:rPr>
        <w:t>"It went straight into my bloodstream and I started dreaming it that very night. Magic!" </w:t>
      </w:r>
      <w:r w:rsidRPr="00B237DB">
        <w:rPr>
          <w:rFonts w:ascii="Times New Roman" w:eastAsia="Times New Roman" w:hAnsi="Times New Roman" w:cs="Times New Roman"/>
          <w:color w:val="000000"/>
          <w:lang w:val="en-GB"/>
        </w:rPr>
        <w:br/>
        <w:t>Gwyneth Lewis. </w:t>
      </w:r>
      <w:r w:rsidRPr="00B237DB">
        <w:rPr>
          <w:rFonts w:ascii="Times New Roman" w:eastAsia="Times New Roman" w:hAnsi="Times New Roman" w:cs="Times New Roman"/>
          <w:color w:val="000000"/>
          <w:lang w:val="en-GB"/>
        </w:rPr>
        <w:br/>
      </w:r>
      <w:r w:rsidRPr="00B237DB">
        <w:rPr>
          <w:rFonts w:ascii="Times New Roman" w:eastAsia="Times New Roman" w:hAnsi="Times New Roman" w:cs="Times New Roman"/>
          <w:color w:val="000000"/>
          <w:lang w:val="en-GB"/>
        </w:rPr>
        <w:br/>
      </w:r>
    </w:p>
    <w:p w14:paraId="20ABCF35" w14:textId="77777777" w:rsidR="00A12BC8" w:rsidRDefault="00A12BC8">
      <w:p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br w:type="page"/>
      </w:r>
    </w:p>
    <w:p w14:paraId="7C056B59" w14:textId="77777777" w:rsidR="00A12BC8" w:rsidRDefault="00A12BC8" w:rsidP="00A12BC8">
      <w:pPr>
        <w:spacing w:line="480" w:lineRule="auto"/>
      </w:pPr>
      <w:r>
        <w:t>Works Cited</w:t>
      </w:r>
      <w:r>
        <w:rPr>
          <w:i/>
        </w:rPr>
        <w:t>.</w:t>
      </w:r>
    </w:p>
    <w:p w14:paraId="76F43455" w14:textId="77777777" w:rsidR="00A12BC8" w:rsidRDefault="00A12BC8" w:rsidP="00A12BC8">
      <w:pPr>
        <w:spacing w:line="480" w:lineRule="auto"/>
      </w:pPr>
    </w:p>
    <w:p w14:paraId="11889C97" w14:textId="77777777" w:rsidR="00A12BC8" w:rsidRDefault="00A12BC8" w:rsidP="00A12BC8">
      <w:pPr>
        <w:spacing w:line="480" w:lineRule="auto"/>
      </w:pPr>
      <w:r>
        <w:t xml:space="preserve">Barker, Juliet. </w:t>
      </w:r>
      <w:r>
        <w:rPr>
          <w:i/>
        </w:rPr>
        <w:t>Wordsworth: A Life</w:t>
      </w:r>
      <w:r w:rsidRPr="00B0011A">
        <w:t>. 2000</w:t>
      </w:r>
      <w:r>
        <w:t>.</w:t>
      </w:r>
      <w:r>
        <w:rPr>
          <w:i/>
        </w:rPr>
        <w:t xml:space="preserve"> </w:t>
      </w:r>
      <w:r>
        <w:t>London: Penguin, 2001. Print.</w:t>
      </w:r>
    </w:p>
    <w:p w14:paraId="40EBFC23" w14:textId="77777777" w:rsidR="00A12BC8" w:rsidRDefault="00A12BC8" w:rsidP="00A12BC8">
      <w:pPr>
        <w:spacing w:line="480" w:lineRule="auto"/>
      </w:pPr>
      <w:r>
        <w:t xml:space="preserve">Blythe, Ronald. </w:t>
      </w:r>
      <w:r>
        <w:rPr>
          <w:i/>
        </w:rPr>
        <w:t>Akenfield</w:t>
      </w:r>
      <w:r>
        <w:t>. 1969. London: Penguin, 2005. Print.</w:t>
      </w:r>
    </w:p>
    <w:p w14:paraId="383495CB" w14:textId="77777777" w:rsidR="00A12BC8" w:rsidRDefault="00A12BC8" w:rsidP="00A12BC8">
      <w:pPr>
        <w:spacing w:line="480" w:lineRule="auto"/>
      </w:pPr>
      <w:r>
        <w:t xml:space="preserve">Ed. Brook, Susan. </w:t>
      </w:r>
      <w:r>
        <w:rPr>
          <w:i/>
        </w:rPr>
        <w:t>Where We Belong</w:t>
      </w:r>
      <w:r>
        <w:t>. Llanfrynach: Llanfrynach and Cantref Women’s Institute, 2000. Print.</w:t>
      </w:r>
    </w:p>
    <w:p w14:paraId="546366BC" w14:textId="77777777" w:rsidR="00A12BC8" w:rsidRPr="00667423" w:rsidRDefault="00A12BC8" w:rsidP="00A12BC8">
      <w:pPr>
        <w:spacing w:line="480" w:lineRule="auto"/>
      </w:pPr>
      <w:r>
        <w:t xml:space="preserve">Ed. Brown, Leslie. </w:t>
      </w:r>
      <w:r>
        <w:rPr>
          <w:i/>
        </w:rPr>
        <w:t>The Shorter Oxford English Dictionary</w:t>
      </w:r>
      <w:r>
        <w:t>. Oxford: Oxford University Press, 1993. Print.</w:t>
      </w:r>
    </w:p>
    <w:p w14:paraId="046919E9" w14:textId="77777777" w:rsidR="00A12BC8" w:rsidRPr="000F013F" w:rsidRDefault="00A12BC8" w:rsidP="00A12BC8">
      <w:pPr>
        <w:spacing w:line="480" w:lineRule="auto"/>
      </w:pPr>
      <w:r>
        <w:t xml:space="preserve">Bullough, Tom. </w:t>
      </w:r>
      <w:r>
        <w:rPr>
          <w:i/>
        </w:rPr>
        <w:t>A</w:t>
      </w:r>
      <w:r>
        <w:t>.</w:t>
      </w:r>
      <w:r>
        <w:rPr>
          <w:i/>
        </w:rPr>
        <w:t xml:space="preserve"> </w:t>
      </w:r>
      <w:r>
        <w:t>London: Sort Of Books, 2002. Print.</w:t>
      </w:r>
    </w:p>
    <w:p w14:paraId="4F13AA6E" w14:textId="77777777" w:rsidR="00A12BC8" w:rsidRPr="00C81ECD" w:rsidRDefault="00A12BC8" w:rsidP="00A12BC8">
      <w:pPr>
        <w:spacing w:line="480" w:lineRule="auto"/>
      </w:pPr>
      <w:r>
        <w:t xml:space="preserve">Bullough, Tom. </w:t>
      </w:r>
      <w:r>
        <w:rPr>
          <w:i/>
        </w:rPr>
        <w:t>Konstantin</w:t>
      </w:r>
      <w:r>
        <w:t>. London: Viking, 2012. Print.</w:t>
      </w:r>
    </w:p>
    <w:p w14:paraId="407E0CF0" w14:textId="77777777" w:rsidR="00A12BC8" w:rsidRDefault="00A12BC8" w:rsidP="00A12BC8">
      <w:pPr>
        <w:spacing w:line="480" w:lineRule="auto"/>
      </w:pPr>
      <w:r>
        <w:t xml:space="preserve">Bullough, Tom. </w:t>
      </w:r>
      <w:r>
        <w:rPr>
          <w:i/>
        </w:rPr>
        <w:t>The Claude Glass</w:t>
      </w:r>
      <w:r>
        <w:t>.</w:t>
      </w:r>
      <w:r>
        <w:rPr>
          <w:i/>
        </w:rPr>
        <w:t xml:space="preserve"> </w:t>
      </w:r>
      <w:r>
        <w:t>London: Sort Of Books, 2007. Print.</w:t>
      </w:r>
    </w:p>
    <w:p w14:paraId="3EC317E6" w14:textId="4F0F4224" w:rsidR="00A12BC8" w:rsidRDefault="00A12BC8" w:rsidP="00A12BC8">
      <w:pPr>
        <w:spacing w:line="480" w:lineRule="auto"/>
      </w:pPr>
      <w:r>
        <w:t xml:space="preserve">Ed. Burchfield, Robert, </w:t>
      </w:r>
      <w:r w:rsidRPr="00FD5349">
        <w:rPr>
          <w:i/>
        </w:rPr>
        <w:t>The Cambridge History of the English Language</w:t>
      </w:r>
      <w:r>
        <w:t xml:space="preserve">, Vol. 5. Cambridge: Cambridge University Press, 1994. </w:t>
      </w:r>
      <w:r w:rsidR="00D778B6">
        <w:rPr>
          <w:i/>
        </w:rPr>
        <w:t xml:space="preserve">Google </w:t>
      </w:r>
      <w:r w:rsidR="00D778B6" w:rsidRPr="00D778B6">
        <w:rPr>
          <w:i/>
        </w:rPr>
        <w:t>Books</w:t>
      </w:r>
      <w:r w:rsidR="00D778B6">
        <w:t xml:space="preserve">. </w:t>
      </w:r>
      <w:r w:rsidRPr="00D778B6">
        <w:t>Web</w:t>
      </w:r>
      <w:r>
        <w:t>. 26 August 2014.</w:t>
      </w:r>
    </w:p>
    <w:p w14:paraId="5D789BAF" w14:textId="77777777" w:rsidR="00A12BC8" w:rsidRPr="00612DD6" w:rsidRDefault="00A12BC8" w:rsidP="00A12BC8">
      <w:pPr>
        <w:spacing w:line="480" w:lineRule="auto"/>
      </w:pPr>
      <w:r>
        <w:t xml:space="preserve">Celyn Jones, Russell. “The Claude Glass”. </w:t>
      </w:r>
      <w:r>
        <w:rPr>
          <w:i/>
        </w:rPr>
        <w:t>The Times</w:t>
      </w:r>
      <w:r>
        <w:t>, May 5 2007. Web. 27 August 2014.</w:t>
      </w:r>
    </w:p>
    <w:p w14:paraId="76F96D33" w14:textId="77777777" w:rsidR="00A12BC8" w:rsidRDefault="00A12BC8" w:rsidP="00A12BC8">
      <w:pPr>
        <w:spacing w:line="480" w:lineRule="auto"/>
      </w:pPr>
      <w:r>
        <w:t xml:space="preserve">Chatwin, Bruce. </w:t>
      </w:r>
      <w:r>
        <w:rPr>
          <w:i/>
        </w:rPr>
        <w:t>On the Black Hill</w:t>
      </w:r>
      <w:r>
        <w:t>. 1982. London: Jonathan Cape, 1982. Print.</w:t>
      </w:r>
    </w:p>
    <w:p w14:paraId="59DF3B8E" w14:textId="77777777" w:rsidR="00A12BC8" w:rsidRDefault="00A12BC8" w:rsidP="00A12BC8">
      <w:pPr>
        <w:spacing w:line="480" w:lineRule="auto"/>
      </w:pPr>
      <w:r>
        <w:t xml:space="preserve">Clarke, Elizabeth. </w:t>
      </w:r>
      <w:r>
        <w:rPr>
          <w:i/>
        </w:rPr>
        <w:t>The Valley</w:t>
      </w:r>
      <w:r>
        <w:t>.</w:t>
      </w:r>
      <w:r>
        <w:rPr>
          <w:i/>
        </w:rPr>
        <w:t xml:space="preserve"> </w:t>
      </w:r>
      <w:r>
        <w:t>London: Faber and Faber, 1969. Print.</w:t>
      </w:r>
    </w:p>
    <w:p w14:paraId="63FCA481" w14:textId="77777777" w:rsidR="00A12BC8" w:rsidRPr="00EB76D6" w:rsidRDefault="00A12BC8" w:rsidP="00A12BC8">
      <w:pPr>
        <w:spacing w:line="480" w:lineRule="auto"/>
      </w:pPr>
      <w:r>
        <w:t xml:space="preserve">Coetzee, J. M. </w:t>
      </w:r>
      <w:r>
        <w:rPr>
          <w:i/>
        </w:rPr>
        <w:t>Waiting For the Barbarians</w:t>
      </w:r>
      <w:r>
        <w:t>. 1980. London: Vintage, 2004. Print.</w:t>
      </w:r>
    </w:p>
    <w:p w14:paraId="6E3FD49C" w14:textId="77777777" w:rsidR="00A12BC8" w:rsidRDefault="00A12BC8" w:rsidP="00A12BC8">
      <w:pPr>
        <w:spacing w:line="480" w:lineRule="auto"/>
      </w:pPr>
      <w:r>
        <w:t xml:space="preserve">Conradi, Peter J. </w:t>
      </w:r>
      <w:r>
        <w:rPr>
          <w:i/>
        </w:rPr>
        <w:t>At the Bright Hem of God: Radnorshire Pastoral</w:t>
      </w:r>
      <w:r>
        <w:t>. Bridgend: Seren, 2009. Print.</w:t>
      </w:r>
    </w:p>
    <w:p w14:paraId="21CC4628" w14:textId="77777777" w:rsidR="00A12BC8" w:rsidRPr="00955ADE" w:rsidRDefault="00A12BC8" w:rsidP="00A12BC8">
      <w:pPr>
        <w:spacing w:line="480" w:lineRule="auto"/>
      </w:pPr>
      <w:r>
        <w:t xml:space="preserve">Cordell, Alexander. </w:t>
      </w:r>
      <w:r>
        <w:rPr>
          <w:i/>
        </w:rPr>
        <w:t>Rape of the Fair Country</w:t>
      </w:r>
      <w:r>
        <w:t>. 1959. London: Pan Giant, 1961. Print.</w:t>
      </w:r>
    </w:p>
    <w:p w14:paraId="34AC2C25" w14:textId="77777777" w:rsidR="00A12BC8" w:rsidRDefault="00A12BC8" w:rsidP="00A12BC8">
      <w:pPr>
        <w:spacing w:line="480" w:lineRule="auto"/>
      </w:pPr>
      <w:r>
        <w:t xml:space="preserve">Davies, John, </w:t>
      </w:r>
      <w:r>
        <w:rPr>
          <w:i/>
        </w:rPr>
        <w:t>A History of Wales</w:t>
      </w:r>
      <w:r>
        <w:t>. 1993.</w:t>
      </w:r>
      <w:r>
        <w:rPr>
          <w:i/>
        </w:rPr>
        <w:t xml:space="preserve"> </w:t>
      </w:r>
      <w:r>
        <w:t>London: Penguin, 1994. Print.</w:t>
      </w:r>
    </w:p>
    <w:p w14:paraId="4C266972" w14:textId="77777777" w:rsidR="00A12BC8" w:rsidRDefault="00A12BC8" w:rsidP="00A12BC8">
      <w:pPr>
        <w:spacing w:line="480" w:lineRule="auto"/>
      </w:pPr>
      <w:r>
        <w:t xml:space="preserve">Ed. Davies, John </w:t>
      </w:r>
      <w:r>
        <w:rPr>
          <w:i/>
        </w:rPr>
        <w:t>et al</w:t>
      </w:r>
      <w:r>
        <w:t xml:space="preserve">. </w:t>
      </w:r>
      <w:r>
        <w:rPr>
          <w:i/>
        </w:rPr>
        <w:t>Encyclopaedia of Wales</w:t>
      </w:r>
      <w:r>
        <w:t>.</w:t>
      </w:r>
      <w:r>
        <w:rPr>
          <w:i/>
        </w:rPr>
        <w:t xml:space="preserve"> </w:t>
      </w:r>
      <w:r>
        <w:t>Cardiff: University of Wales Press, 2008. Print.</w:t>
      </w:r>
    </w:p>
    <w:p w14:paraId="78A82ABA" w14:textId="77777777" w:rsidR="00A12BC8" w:rsidRPr="0068506F" w:rsidRDefault="00A12BC8" w:rsidP="00A12BC8">
      <w:pPr>
        <w:spacing w:line="480" w:lineRule="auto"/>
      </w:pPr>
      <w:r>
        <w:t xml:space="preserve">Erwood Women’s Institute Working Group. </w:t>
      </w:r>
      <w:r>
        <w:rPr>
          <w:i/>
        </w:rPr>
        <w:t>Hills and Sunny Pastures</w:t>
      </w:r>
      <w:r>
        <w:t>. Erwood: Erwood Women’s Institute, 2001. Print.</w:t>
      </w:r>
    </w:p>
    <w:p w14:paraId="667C2C7C" w14:textId="77777777" w:rsidR="00A12BC8" w:rsidRDefault="00A12BC8" w:rsidP="00A12BC8">
      <w:pPr>
        <w:spacing w:line="480" w:lineRule="auto"/>
      </w:pPr>
      <w:r>
        <w:t xml:space="preserve">Evans, Margiad. </w:t>
      </w:r>
      <w:r w:rsidRPr="00D62847">
        <w:rPr>
          <w:i/>
        </w:rPr>
        <w:t>Country Dance</w:t>
      </w:r>
      <w:r>
        <w:rPr>
          <w:i/>
        </w:rPr>
        <w:t>.</w:t>
      </w:r>
      <w:r>
        <w:t xml:space="preserve"> 1932. Cardigan: Parthian, 2005. Print.</w:t>
      </w:r>
    </w:p>
    <w:p w14:paraId="44C38842" w14:textId="77777777" w:rsidR="00A12BC8" w:rsidRDefault="00A12BC8" w:rsidP="00A12BC8">
      <w:pPr>
        <w:spacing w:line="480" w:lineRule="auto"/>
      </w:pPr>
      <w:r>
        <w:t xml:space="preserve">Ferris, Paul, </w:t>
      </w:r>
      <w:r>
        <w:rPr>
          <w:i/>
        </w:rPr>
        <w:t>The Dam</w:t>
      </w:r>
      <w:r>
        <w:t>. London: Hutchinson, 1967. Print.</w:t>
      </w:r>
    </w:p>
    <w:p w14:paraId="1C4F2572" w14:textId="3C09B1EA" w:rsidR="00A12BC8" w:rsidRPr="004B6259" w:rsidRDefault="00A12BC8" w:rsidP="00A12BC8">
      <w:pPr>
        <w:spacing w:line="480" w:lineRule="auto"/>
      </w:pPr>
      <w:r>
        <w:t xml:space="preserve">Ed. Fishman, Joshua A. and Ofelia Garcia. </w:t>
      </w:r>
      <w:r>
        <w:rPr>
          <w:i/>
        </w:rPr>
        <w:t>Handbook of Language and Ethnic Identity (Vol. 1)</w:t>
      </w:r>
      <w:r>
        <w:t xml:space="preserve">. 1999. Oxford: Oxford University Press, 2010. </w:t>
      </w:r>
      <w:r w:rsidR="00D778B6">
        <w:rPr>
          <w:i/>
        </w:rPr>
        <w:t>Google Books</w:t>
      </w:r>
      <w:r w:rsidR="00D778B6">
        <w:t>.</w:t>
      </w:r>
      <w:r w:rsidR="00D778B6">
        <w:rPr>
          <w:i/>
        </w:rPr>
        <w:t xml:space="preserve"> </w:t>
      </w:r>
      <w:r>
        <w:t>Web. 26 August 2014.</w:t>
      </w:r>
    </w:p>
    <w:p w14:paraId="235C353F" w14:textId="77777777" w:rsidR="00A12BC8" w:rsidRPr="000815F5" w:rsidRDefault="00A12BC8" w:rsidP="00A12BC8">
      <w:pPr>
        <w:spacing w:line="480" w:lineRule="auto"/>
      </w:pPr>
      <w:r>
        <w:t xml:space="preserve">Foxe, John. </w:t>
      </w:r>
      <w:r>
        <w:rPr>
          <w:i/>
        </w:rPr>
        <w:t>Foxe’s Book of Martyrs</w:t>
      </w:r>
      <w:r>
        <w:t>. 1563. Ed. John N. King. Oxford: Oxford World’s Classics, 2009. Print.</w:t>
      </w:r>
    </w:p>
    <w:p w14:paraId="23737985" w14:textId="77777777" w:rsidR="00A12BC8" w:rsidRDefault="00A12BC8" w:rsidP="00A12BC8">
      <w:pPr>
        <w:spacing w:line="480" w:lineRule="auto"/>
      </w:pPr>
      <w:r>
        <w:t xml:space="preserve">Frazer, Sir James. </w:t>
      </w:r>
      <w:r>
        <w:rPr>
          <w:i/>
        </w:rPr>
        <w:t>The Golden Bough</w:t>
      </w:r>
      <w:r>
        <w:t>. 1922. London: Macmillan, 1890. Print.</w:t>
      </w:r>
    </w:p>
    <w:p w14:paraId="2009AFAC" w14:textId="77777777" w:rsidR="00A12BC8" w:rsidRPr="008A2F1E" w:rsidRDefault="00A12BC8" w:rsidP="00A12BC8">
      <w:pPr>
        <w:spacing w:line="480" w:lineRule="auto"/>
      </w:pPr>
      <w:r>
        <w:t xml:space="preserve">Garner, Alan. </w:t>
      </w:r>
      <w:r>
        <w:rPr>
          <w:i/>
        </w:rPr>
        <w:t>The Stone Book Quartet</w:t>
      </w:r>
      <w:r>
        <w:t>. 1983. London: Flamingo, 1999. Print.</w:t>
      </w:r>
    </w:p>
    <w:p w14:paraId="2EA5107C" w14:textId="403F42A3" w:rsidR="00A12BC8" w:rsidRPr="001405A4" w:rsidRDefault="00A12BC8" w:rsidP="00A12BC8">
      <w:pPr>
        <w:spacing w:line="480" w:lineRule="auto"/>
      </w:pPr>
      <w:r>
        <w:t xml:space="preserve">Garner, Alan. </w:t>
      </w:r>
      <w:r>
        <w:rPr>
          <w:i/>
        </w:rPr>
        <w:t>The Voice That Thunders</w:t>
      </w:r>
      <w:r>
        <w:t>. 1997. London: Harvill, 2010.</w:t>
      </w:r>
      <w:r w:rsidR="00D778B6">
        <w:t xml:space="preserve"> Print.</w:t>
      </w:r>
    </w:p>
    <w:p w14:paraId="0D7624F7" w14:textId="14F6198F" w:rsidR="00A12BC8" w:rsidRPr="004515CC" w:rsidRDefault="00A12BC8" w:rsidP="00A12BC8">
      <w:pPr>
        <w:spacing w:line="480" w:lineRule="auto"/>
      </w:pPr>
      <w:r>
        <w:t xml:space="preserve">Giraldus Cambrensis. </w:t>
      </w:r>
      <w:r>
        <w:rPr>
          <w:i/>
        </w:rPr>
        <w:t>The Journey Through Wales and the Description of Wales</w:t>
      </w:r>
      <w:r>
        <w:t>. 1191. Ed. Betty Radice. London: Penguin Classics, 1978.</w:t>
      </w:r>
      <w:r w:rsidR="00D778B6">
        <w:t xml:space="preserve"> Print.</w:t>
      </w:r>
    </w:p>
    <w:p w14:paraId="0874C8E3" w14:textId="55EC5030" w:rsidR="00A12BC8" w:rsidRDefault="00A12BC8" w:rsidP="00A12BC8">
      <w:pPr>
        <w:spacing w:line="480" w:lineRule="auto"/>
      </w:pPr>
      <w:r>
        <w:t xml:space="preserve">Goodwin, Geraint. </w:t>
      </w:r>
      <w:r>
        <w:rPr>
          <w:i/>
        </w:rPr>
        <w:t>The Heyday in the Blood</w:t>
      </w:r>
      <w:r>
        <w:t>. 1936. Cardigan: Parthian, 2008.</w:t>
      </w:r>
      <w:r w:rsidR="00D778B6">
        <w:t xml:space="preserve"> Print.</w:t>
      </w:r>
    </w:p>
    <w:p w14:paraId="034B65F0" w14:textId="65CD2DA2" w:rsidR="00A12BC8" w:rsidRPr="008A2F1E" w:rsidRDefault="00A12BC8" w:rsidP="00A12BC8">
      <w:pPr>
        <w:spacing w:line="480" w:lineRule="auto"/>
      </w:pPr>
      <w:r>
        <w:t xml:space="preserve">Grassic Gibbon, Lewis. </w:t>
      </w:r>
      <w:r>
        <w:rPr>
          <w:i/>
        </w:rPr>
        <w:t>Sunset Song</w:t>
      </w:r>
      <w:r>
        <w:t>. 1932. Ed. Tom Crawford.</w:t>
      </w:r>
      <w:r>
        <w:rPr>
          <w:i/>
        </w:rPr>
        <w:t xml:space="preserve"> </w:t>
      </w:r>
      <w:r>
        <w:t>Edinburgh: Canongate, 2006.</w:t>
      </w:r>
      <w:r w:rsidR="00D778B6">
        <w:t xml:space="preserve"> Print.</w:t>
      </w:r>
    </w:p>
    <w:p w14:paraId="7E9267E0" w14:textId="0B5C84C9" w:rsidR="00A12BC8" w:rsidRDefault="00A12BC8" w:rsidP="00A12BC8">
      <w:pPr>
        <w:spacing w:line="480" w:lineRule="auto"/>
      </w:pPr>
      <w:r>
        <w:t xml:space="preserve">Howse, W. H. </w:t>
      </w:r>
      <w:r>
        <w:rPr>
          <w:i/>
        </w:rPr>
        <w:t>Radnorshire</w:t>
      </w:r>
      <w:r>
        <w:t>. Hereford: E. J. Thurston, 1949.</w:t>
      </w:r>
      <w:r w:rsidR="00D778B6">
        <w:t xml:space="preserve"> Print.</w:t>
      </w:r>
    </w:p>
    <w:p w14:paraId="51A7E55A" w14:textId="775EB9D4" w:rsidR="00A12BC8" w:rsidRDefault="00A12BC8" w:rsidP="00A12BC8">
      <w:pPr>
        <w:spacing w:line="480" w:lineRule="auto"/>
      </w:pPr>
      <w:r>
        <w:t xml:space="preserve">Hamsun, Knut. </w:t>
      </w:r>
      <w:r>
        <w:rPr>
          <w:i/>
        </w:rPr>
        <w:t>Hunger</w:t>
      </w:r>
      <w:r>
        <w:t>. 1890. Trans. Sverre Lyngstad. Edinburgh: Canongate, 2011.</w:t>
      </w:r>
      <w:r w:rsidR="00D778B6">
        <w:t xml:space="preserve"> Print.</w:t>
      </w:r>
    </w:p>
    <w:p w14:paraId="31168A88" w14:textId="77777777" w:rsidR="00A12BC8" w:rsidRDefault="00A12BC8" w:rsidP="00A12BC8">
      <w:pPr>
        <w:spacing w:line="480" w:lineRule="auto"/>
      </w:pPr>
      <w:r>
        <w:t xml:space="preserve">Haycock, Marged. “The Scholarship and Creativity of Ffransis G Payne”. </w:t>
      </w:r>
      <w:r>
        <w:rPr>
          <w:i/>
        </w:rPr>
        <w:t xml:space="preserve">The Radnorshire Society Transactions </w:t>
      </w:r>
      <w:r w:rsidRPr="00C87A2B">
        <w:t>Vol. 74</w:t>
      </w:r>
      <w:r>
        <w:rPr>
          <w:i/>
        </w:rPr>
        <w:t xml:space="preserve"> </w:t>
      </w:r>
      <w:r>
        <w:t xml:space="preserve">(2004): 25-49. </w:t>
      </w:r>
      <w:r>
        <w:rPr>
          <w:i/>
        </w:rPr>
        <w:t>Welsh Journals Online</w:t>
      </w:r>
      <w:r>
        <w:t>.</w:t>
      </w:r>
      <w:r>
        <w:rPr>
          <w:i/>
        </w:rPr>
        <w:t xml:space="preserve"> </w:t>
      </w:r>
      <w:r>
        <w:t xml:space="preserve">Web. 27 August 2014. </w:t>
      </w:r>
    </w:p>
    <w:p w14:paraId="48CD5F45" w14:textId="77777777" w:rsidR="00A12BC8" w:rsidRPr="00560FDF" w:rsidRDefault="00A12BC8" w:rsidP="00A12BC8">
      <w:pPr>
        <w:spacing w:line="480" w:lineRule="auto"/>
      </w:pPr>
      <w:r>
        <w:t xml:space="preserve">Hughes, Robert. “A Village With Two Names”. </w:t>
      </w:r>
      <w:r>
        <w:rPr>
          <w:i/>
        </w:rPr>
        <w:t>The Radnorshire Society Transactions</w:t>
      </w:r>
      <w:r>
        <w:t xml:space="preserve"> Vol. 68 (1998): 96-104.</w:t>
      </w:r>
      <w:r>
        <w:rPr>
          <w:i/>
        </w:rPr>
        <w:t xml:space="preserve"> Welsh Journals Online</w:t>
      </w:r>
      <w:r>
        <w:t>.</w:t>
      </w:r>
      <w:r>
        <w:rPr>
          <w:i/>
        </w:rPr>
        <w:t xml:space="preserve"> </w:t>
      </w:r>
      <w:r>
        <w:t>Web. 27 August 2014.</w:t>
      </w:r>
    </w:p>
    <w:p w14:paraId="09CCA812" w14:textId="77777777" w:rsidR="00A12BC8" w:rsidRPr="002530F5" w:rsidRDefault="00A12BC8" w:rsidP="00A12BC8">
      <w:pPr>
        <w:spacing w:line="480" w:lineRule="auto"/>
      </w:pPr>
      <w:r>
        <w:t xml:space="preserve">Hughes, T. J. </w:t>
      </w:r>
      <w:r>
        <w:rPr>
          <w:i/>
        </w:rPr>
        <w:t>Wales’s Best One Hundred Churches</w:t>
      </w:r>
      <w:r>
        <w:t>.</w:t>
      </w:r>
      <w:r>
        <w:rPr>
          <w:i/>
        </w:rPr>
        <w:t xml:space="preserve"> </w:t>
      </w:r>
      <w:r>
        <w:t>Bridgend: Seren, 2006. Print.</w:t>
      </w:r>
    </w:p>
    <w:p w14:paraId="0B587164" w14:textId="77777777" w:rsidR="00A12BC8" w:rsidRDefault="00A12BC8" w:rsidP="00A12BC8">
      <w:pPr>
        <w:spacing w:line="480" w:lineRule="auto"/>
      </w:pPr>
      <w:r>
        <w:t xml:space="preserve">Huysmans, Joris-Karl. </w:t>
      </w:r>
      <w:r>
        <w:rPr>
          <w:i/>
        </w:rPr>
        <w:t>Against Nature</w:t>
      </w:r>
      <w:r>
        <w:t>. 1884. Ed. Nicholas White.</w:t>
      </w:r>
      <w:r>
        <w:rPr>
          <w:i/>
        </w:rPr>
        <w:t xml:space="preserve"> </w:t>
      </w:r>
      <w:r>
        <w:t>Oxford: Oxford World’s Classics, 2009. Print.</w:t>
      </w:r>
    </w:p>
    <w:p w14:paraId="5B02BB4E" w14:textId="77777777" w:rsidR="00A12BC8" w:rsidRPr="001A7F88" w:rsidRDefault="00A12BC8" w:rsidP="00A12BC8">
      <w:pPr>
        <w:spacing w:line="480" w:lineRule="auto"/>
      </w:pPr>
      <w:r>
        <w:t xml:space="preserve">Kadare, Ismail. </w:t>
      </w:r>
      <w:r>
        <w:rPr>
          <w:i/>
        </w:rPr>
        <w:t>The Palace of Dreams</w:t>
      </w:r>
      <w:r>
        <w:t>. 1981.</w:t>
      </w:r>
      <w:r>
        <w:rPr>
          <w:i/>
        </w:rPr>
        <w:t xml:space="preserve"> </w:t>
      </w:r>
      <w:r>
        <w:t>Trans. Barbara Bray. London: Vintage Classics, 2008. Print.</w:t>
      </w:r>
    </w:p>
    <w:p w14:paraId="12D87F19" w14:textId="77777777" w:rsidR="00A12BC8" w:rsidRDefault="00A12BC8" w:rsidP="00A12BC8">
      <w:pPr>
        <w:spacing w:line="480" w:lineRule="auto"/>
      </w:pPr>
      <w:r>
        <w:t xml:space="preserve">Kilvert, Francis. </w:t>
      </w:r>
      <w:r>
        <w:rPr>
          <w:i/>
        </w:rPr>
        <w:t>Kilvert’s Diary, 1870-79</w:t>
      </w:r>
      <w:r>
        <w:t>. 1944.</w:t>
      </w:r>
      <w:r>
        <w:rPr>
          <w:i/>
        </w:rPr>
        <w:t xml:space="preserve"> </w:t>
      </w:r>
      <w:r>
        <w:t>Ed. William Plomer. Hay-on-Wye: O’Donoghue, 2006. Print.</w:t>
      </w:r>
    </w:p>
    <w:p w14:paraId="16909ACE" w14:textId="44E84E36" w:rsidR="00A12BC8" w:rsidRPr="00484B66" w:rsidRDefault="00A12BC8" w:rsidP="00A12BC8">
      <w:pPr>
        <w:spacing w:line="480" w:lineRule="auto"/>
      </w:pPr>
      <w:r>
        <w:t>Lawrence, D. H. “Odour of C</w:t>
      </w:r>
      <w:r w:rsidR="0085155A">
        <w:t>h</w:t>
      </w:r>
      <w:r>
        <w:t xml:space="preserve">rysanthemums”. </w:t>
      </w:r>
      <w:r>
        <w:rPr>
          <w:i/>
        </w:rPr>
        <w:t>Magical Realist Fiction: An Anthology</w:t>
      </w:r>
      <w:r>
        <w:t>. Ed. David Young and Keith Hollamon. Oberlin: Oberlin, 1984. 99-116. Print.</w:t>
      </w:r>
    </w:p>
    <w:p w14:paraId="448F9791" w14:textId="77777777" w:rsidR="00A12BC8" w:rsidRDefault="00A12BC8" w:rsidP="00A12BC8">
      <w:pPr>
        <w:spacing w:line="480" w:lineRule="auto"/>
      </w:pPr>
      <w:r>
        <w:t xml:space="preserve">Machen, Arthur. </w:t>
      </w:r>
      <w:r>
        <w:rPr>
          <w:i/>
        </w:rPr>
        <w:t xml:space="preserve">The Great God Pan </w:t>
      </w:r>
      <w:r w:rsidRPr="003B2FF1">
        <w:rPr>
          <w:i/>
        </w:rPr>
        <w:t>and</w:t>
      </w:r>
      <w:r>
        <w:t xml:space="preserve"> </w:t>
      </w:r>
      <w:r>
        <w:rPr>
          <w:i/>
        </w:rPr>
        <w:t>The Hill of Dreams</w:t>
      </w:r>
      <w:r>
        <w:t>. 1916 and 1907. New York: Dover, 2006. Print.</w:t>
      </w:r>
    </w:p>
    <w:p w14:paraId="53B6817F" w14:textId="77777777" w:rsidR="00A12BC8" w:rsidRPr="008A2F1E" w:rsidRDefault="00A12BC8" w:rsidP="00A12BC8">
      <w:pPr>
        <w:spacing w:line="480" w:lineRule="auto"/>
      </w:pPr>
      <w:r>
        <w:t xml:space="preserve">McCarthy, Cormac. </w:t>
      </w:r>
      <w:r>
        <w:rPr>
          <w:i/>
        </w:rPr>
        <w:t>All the Pretty Horses</w:t>
      </w:r>
      <w:r>
        <w:t>. 1992. London: Picador, 2010. Print.</w:t>
      </w:r>
    </w:p>
    <w:p w14:paraId="69E5D545" w14:textId="77777777" w:rsidR="00A12BC8" w:rsidRPr="00FD6067" w:rsidRDefault="00A12BC8" w:rsidP="00A12BC8">
      <w:pPr>
        <w:spacing w:line="480" w:lineRule="auto"/>
      </w:pPr>
      <w:r>
        <w:t xml:space="preserve">ONS. “Powys in Figures: Population 2011 Census”. 2011. </w:t>
      </w:r>
      <w:r>
        <w:rPr>
          <w:i/>
        </w:rPr>
        <w:t>Powys County Council Website</w:t>
      </w:r>
      <w:r>
        <w:t>. Web. 27 August 2014.</w:t>
      </w:r>
    </w:p>
    <w:p w14:paraId="3133B9D8" w14:textId="77777777" w:rsidR="00A12BC8" w:rsidRPr="00A15608" w:rsidRDefault="00A12BC8" w:rsidP="00A12BC8">
      <w:pPr>
        <w:spacing w:line="480" w:lineRule="auto"/>
      </w:pPr>
      <w:r>
        <w:t xml:space="preserve">Palmer, Roy. </w:t>
      </w:r>
      <w:r>
        <w:rPr>
          <w:i/>
        </w:rPr>
        <w:t>The Folklore of Radnorshire</w:t>
      </w:r>
      <w:r w:rsidRPr="003B2FF1">
        <w:t>.</w:t>
      </w:r>
      <w:r>
        <w:t xml:space="preserve"> Woonton: Logaston, 2001. Print.</w:t>
      </w:r>
    </w:p>
    <w:p w14:paraId="286D5E06" w14:textId="77777777" w:rsidR="00A12BC8" w:rsidRDefault="00A12BC8" w:rsidP="00A12BC8">
      <w:pPr>
        <w:spacing w:line="480" w:lineRule="auto"/>
      </w:pPr>
      <w:r>
        <w:t>Payne,</w:t>
      </w:r>
      <w:r w:rsidRPr="00C81ECD">
        <w:rPr>
          <w:i/>
        </w:rPr>
        <w:t xml:space="preserve"> </w:t>
      </w:r>
      <w:r>
        <w:t xml:space="preserve">Ffransis. </w:t>
      </w:r>
      <w:r>
        <w:rPr>
          <w:i/>
        </w:rPr>
        <w:t xml:space="preserve">Crwydro Sir Faesyfed </w:t>
      </w:r>
      <w:r>
        <w:t>(</w:t>
      </w:r>
      <w:r>
        <w:rPr>
          <w:i/>
        </w:rPr>
        <w:t>Exploring Radnorshire</w:t>
      </w:r>
      <w:r w:rsidRPr="000C7C02">
        <w:t>)</w:t>
      </w:r>
      <w:r>
        <w:t xml:space="preserve">. 1966-8. Trans. Dai Hawkins. </w:t>
      </w:r>
      <w:r>
        <w:rPr>
          <w:i/>
        </w:rPr>
        <w:t>The Radnorshire Society Transactions</w:t>
      </w:r>
      <w:r>
        <w:t xml:space="preserve"> Vol. 78 (2008): 23-208, and Vol. 79 (2009): 23-191. Llandysul: Gomer Press, 2008/ 2009. Print.</w:t>
      </w:r>
    </w:p>
    <w:p w14:paraId="06BCDBC2" w14:textId="77777777" w:rsidR="00A12BC8" w:rsidRPr="009F7C97" w:rsidRDefault="00A12BC8" w:rsidP="00A12BC8">
      <w:pPr>
        <w:spacing w:line="480" w:lineRule="auto"/>
      </w:pPr>
      <w:r>
        <w:t xml:space="preserve">Scott, Sir Walter. </w:t>
      </w:r>
      <w:r>
        <w:rPr>
          <w:i/>
        </w:rPr>
        <w:t>Tales of the Crusaders</w:t>
      </w:r>
      <w:r>
        <w:t xml:space="preserve">. 1825. Ed. Jim Manis. </w:t>
      </w:r>
      <w:r>
        <w:rPr>
          <w:i/>
        </w:rPr>
        <w:t>Pennsylvania State University</w:t>
      </w:r>
      <w:r>
        <w:t>.</w:t>
      </w:r>
      <w:r>
        <w:rPr>
          <w:i/>
        </w:rPr>
        <w:t xml:space="preserve"> </w:t>
      </w:r>
      <w:r>
        <w:t>Web. 27 August 2014.</w:t>
      </w:r>
    </w:p>
    <w:p w14:paraId="16475135" w14:textId="77777777" w:rsidR="00A12BC8" w:rsidRDefault="00A12BC8" w:rsidP="00A12BC8">
      <w:pPr>
        <w:spacing w:line="480" w:lineRule="auto"/>
      </w:pPr>
      <w:r>
        <w:t xml:space="preserve">Thomas, R. S. “Affinity”. 1946. </w:t>
      </w:r>
      <w:r>
        <w:rPr>
          <w:i/>
        </w:rPr>
        <w:t xml:space="preserve">Collected Poems, 1945-90. </w:t>
      </w:r>
      <w:r>
        <w:t>London: J. M. Dent, 1993. 8. Print.</w:t>
      </w:r>
    </w:p>
    <w:p w14:paraId="49032CC7" w14:textId="77777777" w:rsidR="00A12BC8" w:rsidRDefault="00A12BC8" w:rsidP="00A12BC8">
      <w:pPr>
        <w:spacing w:line="480" w:lineRule="auto"/>
      </w:pPr>
      <w:r>
        <w:t xml:space="preserve">Thomas, R. S. “A Peasant”. 1946. </w:t>
      </w:r>
      <w:r>
        <w:rPr>
          <w:i/>
        </w:rPr>
        <w:t xml:space="preserve">Collected Poems, 1945-90. </w:t>
      </w:r>
      <w:r>
        <w:t>London: J. M. Dent, 1993. 4. Print.</w:t>
      </w:r>
    </w:p>
    <w:p w14:paraId="19D9B5EC" w14:textId="77777777" w:rsidR="00A12BC8" w:rsidRDefault="00A12BC8" w:rsidP="00A12BC8">
      <w:pPr>
        <w:spacing w:line="480" w:lineRule="auto"/>
      </w:pPr>
      <w:r>
        <w:t xml:space="preserve">Thomas, R. S. “Iago Prytherch” (‘Ah, Iago, my friend…’). 1946. </w:t>
      </w:r>
      <w:r>
        <w:rPr>
          <w:i/>
        </w:rPr>
        <w:t xml:space="preserve">Collected Poems, 1945-90. </w:t>
      </w:r>
      <w:r>
        <w:t>London: J. M. Dent, 1993. 16. Print.</w:t>
      </w:r>
    </w:p>
    <w:p w14:paraId="5024DA3A" w14:textId="1F0D4FED" w:rsidR="00A12BC8" w:rsidRDefault="00A12BC8" w:rsidP="00A12BC8">
      <w:pPr>
        <w:spacing w:line="480" w:lineRule="auto"/>
      </w:pPr>
      <w:r>
        <w:t>Thomas, R. S. “Iago Prytherch” (‘Iago Pr</w:t>
      </w:r>
      <w:r w:rsidR="0085155A">
        <w:t>y</w:t>
      </w:r>
      <w:r>
        <w:t xml:space="preserve">therch, forgive…’). 1958. </w:t>
      </w:r>
      <w:r>
        <w:rPr>
          <w:i/>
        </w:rPr>
        <w:t xml:space="preserve">Collected Poems, 1945-90. </w:t>
      </w:r>
      <w:r>
        <w:t>London: J. M. Dent, 1993. 87. Print.</w:t>
      </w:r>
    </w:p>
    <w:p w14:paraId="30D4C574" w14:textId="77777777" w:rsidR="00A12BC8" w:rsidRDefault="00A12BC8" w:rsidP="00A12BC8">
      <w:pPr>
        <w:spacing w:line="480" w:lineRule="auto"/>
      </w:pPr>
      <w:r>
        <w:t xml:space="preserve">Thomas, R. S. “The Dark Well”. 1961. </w:t>
      </w:r>
      <w:r>
        <w:rPr>
          <w:i/>
        </w:rPr>
        <w:t xml:space="preserve">Collected Poems, 1945-90. </w:t>
      </w:r>
      <w:r>
        <w:t>London: J. M. Dent, 1993. 96. Print.</w:t>
      </w:r>
    </w:p>
    <w:p w14:paraId="6DA7B992" w14:textId="77777777" w:rsidR="00A12BC8" w:rsidRDefault="00A12BC8" w:rsidP="00A12BC8">
      <w:pPr>
        <w:spacing w:line="480" w:lineRule="auto"/>
      </w:pPr>
      <w:r>
        <w:t xml:space="preserve">Thomas, R. S. “The Hill Farmer Speaks”. 1952. </w:t>
      </w:r>
      <w:r>
        <w:rPr>
          <w:i/>
        </w:rPr>
        <w:t xml:space="preserve">Collected Poems, 1945-90. </w:t>
      </w:r>
      <w:r>
        <w:t>London: J. M. Dent, 1993. 31. Print.</w:t>
      </w:r>
    </w:p>
    <w:p w14:paraId="56870C5A" w14:textId="77777777" w:rsidR="00A12BC8" w:rsidRDefault="00A12BC8" w:rsidP="00A12BC8">
      <w:pPr>
        <w:spacing w:line="480" w:lineRule="auto"/>
      </w:pPr>
      <w:r>
        <w:t xml:space="preserve">Thomas, R. S. “The Labourer”. 1952. </w:t>
      </w:r>
      <w:r>
        <w:rPr>
          <w:i/>
        </w:rPr>
        <w:t xml:space="preserve">Collected Poems, 1945-90. </w:t>
      </w:r>
      <w:r>
        <w:t>London: J. M. Dent, 1993. 39. Print.</w:t>
      </w:r>
    </w:p>
    <w:p w14:paraId="15F1AB58" w14:textId="77777777" w:rsidR="00A12BC8" w:rsidRPr="0013477D" w:rsidRDefault="00A12BC8" w:rsidP="00A12BC8">
      <w:pPr>
        <w:spacing w:line="480" w:lineRule="auto"/>
      </w:pPr>
      <w:r>
        <w:t xml:space="preserve">Tieck, Ludwig. “Rune Mountain”. 1804. </w:t>
      </w:r>
      <w:r>
        <w:rPr>
          <w:i/>
        </w:rPr>
        <w:t>Tales of the German Imagination</w:t>
      </w:r>
      <w:r>
        <w:t>. Trans. Peter Worstman. London: Penguin, 2012. 54-75. Print.</w:t>
      </w:r>
    </w:p>
    <w:p w14:paraId="73470FDB" w14:textId="77777777" w:rsidR="00A12BC8" w:rsidRDefault="00A12BC8" w:rsidP="00A12BC8">
      <w:pPr>
        <w:spacing w:line="480" w:lineRule="auto"/>
      </w:pPr>
      <w:r>
        <w:t xml:space="preserve">Vaughan, Hilda. </w:t>
      </w:r>
      <w:r>
        <w:rPr>
          <w:i/>
        </w:rPr>
        <w:t>The Battle to the Weak</w:t>
      </w:r>
      <w:r>
        <w:t>. 1925. Cardigan: Parthian, 2011. Print.</w:t>
      </w:r>
    </w:p>
    <w:p w14:paraId="083829F1" w14:textId="77777777" w:rsidR="00A12BC8" w:rsidRPr="00C7765D" w:rsidRDefault="00A12BC8" w:rsidP="00A12BC8">
      <w:pPr>
        <w:spacing w:line="480" w:lineRule="auto"/>
      </w:pPr>
      <w:r>
        <w:t xml:space="preserve">Welsh, Irvine. </w:t>
      </w:r>
      <w:r>
        <w:rPr>
          <w:i/>
        </w:rPr>
        <w:t>Trainspotting</w:t>
      </w:r>
      <w:r>
        <w:t>. 1993. London: Vintage, 1994. Print.</w:t>
      </w:r>
    </w:p>
    <w:p w14:paraId="6DADACE2" w14:textId="77777777" w:rsidR="00A12BC8" w:rsidRPr="009F33A6" w:rsidRDefault="00A12BC8" w:rsidP="00A12BC8">
      <w:pPr>
        <w:spacing w:line="480" w:lineRule="auto"/>
      </w:pPr>
      <w:r>
        <w:t xml:space="preserve">Williams, Raymond. </w:t>
      </w:r>
      <w:r>
        <w:rPr>
          <w:i/>
        </w:rPr>
        <w:t>Border Country</w:t>
      </w:r>
      <w:r>
        <w:t>. 1960. Cardigan: Parthian, 2006. Print.</w:t>
      </w:r>
    </w:p>
    <w:p w14:paraId="3ACE4BFE" w14:textId="77777777" w:rsidR="00A12BC8" w:rsidRDefault="00A12BC8" w:rsidP="00A12BC8">
      <w:pPr>
        <w:spacing w:line="480" w:lineRule="auto"/>
      </w:pPr>
    </w:p>
    <w:p w14:paraId="1DB2704B" w14:textId="77777777" w:rsidR="0075227D" w:rsidRPr="0075227D" w:rsidRDefault="0075227D" w:rsidP="00970FDD">
      <w:pPr>
        <w:shd w:val="clear" w:color="auto" w:fill="FFFFFF"/>
        <w:spacing w:line="480" w:lineRule="auto"/>
        <w:textAlignment w:val="baseline"/>
        <w:rPr>
          <w:rFonts w:ascii="Times New Roman" w:eastAsia="Times New Roman" w:hAnsi="Times New Roman" w:cs="Times New Roman"/>
          <w:color w:val="000000"/>
          <w:lang w:val="en-GB"/>
        </w:rPr>
      </w:pPr>
    </w:p>
    <w:p w14:paraId="430E762F" w14:textId="77777777" w:rsidR="0075227D" w:rsidRPr="0075227D" w:rsidRDefault="0075227D" w:rsidP="00970FDD">
      <w:pPr>
        <w:spacing w:line="480" w:lineRule="auto"/>
        <w:rPr>
          <w:rFonts w:ascii="Times New Roman" w:hAnsi="Times New Roman" w:cs="Times New Roman"/>
        </w:rPr>
      </w:pPr>
    </w:p>
    <w:p w14:paraId="5FAFA436" w14:textId="7F20134C" w:rsidR="00321A37" w:rsidRPr="00970FDD" w:rsidRDefault="00321A37" w:rsidP="00970FDD">
      <w:pPr>
        <w:spacing w:line="480" w:lineRule="auto"/>
        <w:ind w:firstLine="720"/>
        <w:rPr>
          <w:rFonts w:ascii="Times New Roman" w:hAnsi="Times New Roman" w:cs="Times New Roman"/>
        </w:rPr>
      </w:pPr>
    </w:p>
    <w:p w14:paraId="73439166" w14:textId="77777777" w:rsidR="00C73C85" w:rsidRPr="00970FDD" w:rsidRDefault="00C73C85">
      <w:pPr>
        <w:spacing w:line="480" w:lineRule="auto"/>
        <w:rPr>
          <w:rFonts w:ascii="Times New Roman" w:hAnsi="Times New Roman" w:cs="Times New Roman"/>
        </w:rPr>
      </w:pPr>
    </w:p>
    <w:sectPr w:rsidR="00C73C85" w:rsidRPr="00970FDD" w:rsidSect="00CE27D5">
      <w:headerReference w:type="even" r:id="rId7"/>
      <w:head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70B9" w14:textId="77777777" w:rsidR="008C1A0C" w:rsidRDefault="008C1A0C" w:rsidP="00DD73F8">
      <w:r>
        <w:separator/>
      </w:r>
    </w:p>
  </w:endnote>
  <w:endnote w:type="continuationSeparator" w:id="0">
    <w:p w14:paraId="03517485" w14:textId="77777777" w:rsidR="008C1A0C" w:rsidRDefault="008C1A0C" w:rsidP="00DD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71F4D" w14:textId="77777777" w:rsidR="008C1A0C" w:rsidRDefault="008C1A0C" w:rsidP="00DD73F8">
      <w:r>
        <w:separator/>
      </w:r>
    </w:p>
  </w:footnote>
  <w:footnote w:type="continuationSeparator" w:id="0">
    <w:p w14:paraId="3C827F14" w14:textId="77777777" w:rsidR="008C1A0C" w:rsidRDefault="008C1A0C" w:rsidP="00DD7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4DFD" w14:textId="77777777" w:rsidR="008C1A0C" w:rsidRDefault="008C1A0C" w:rsidP="001935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86271" w14:textId="77777777" w:rsidR="008C1A0C" w:rsidRDefault="008C1A0C" w:rsidP="00970F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AE17C" w14:textId="77777777" w:rsidR="008C1A0C" w:rsidRDefault="008C1A0C" w:rsidP="001935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A5C">
      <w:rPr>
        <w:rStyle w:val="PageNumber"/>
        <w:noProof/>
      </w:rPr>
      <w:t>1</w:t>
    </w:r>
    <w:r>
      <w:rPr>
        <w:rStyle w:val="PageNumber"/>
      </w:rPr>
      <w:fldChar w:fldCharType="end"/>
    </w:r>
  </w:p>
  <w:p w14:paraId="2B201E65" w14:textId="77777777" w:rsidR="008C1A0C" w:rsidRDefault="008C1A0C" w:rsidP="00970FD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F8"/>
    <w:rsid w:val="00000018"/>
    <w:rsid w:val="000030D9"/>
    <w:rsid w:val="000034F0"/>
    <w:rsid w:val="0000392A"/>
    <w:rsid w:val="00005C6E"/>
    <w:rsid w:val="00006D04"/>
    <w:rsid w:val="0000755D"/>
    <w:rsid w:val="00012CC8"/>
    <w:rsid w:val="00015EA1"/>
    <w:rsid w:val="00022845"/>
    <w:rsid w:val="000278FA"/>
    <w:rsid w:val="000344E4"/>
    <w:rsid w:val="00040039"/>
    <w:rsid w:val="000476B4"/>
    <w:rsid w:val="0005018E"/>
    <w:rsid w:val="00050366"/>
    <w:rsid w:val="00053BCC"/>
    <w:rsid w:val="00054548"/>
    <w:rsid w:val="00054B91"/>
    <w:rsid w:val="00055BFA"/>
    <w:rsid w:val="00063EF1"/>
    <w:rsid w:val="0006504B"/>
    <w:rsid w:val="0007321A"/>
    <w:rsid w:val="000735B5"/>
    <w:rsid w:val="00076B1E"/>
    <w:rsid w:val="0007729F"/>
    <w:rsid w:val="00081273"/>
    <w:rsid w:val="00081F05"/>
    <w:rsid w:val="0008303F"/>
    <w:rsid w:val="000864D3"/>
    <w:rsid w:val="00094534"/>
    <w:rsid w:val="00096CB4"/>
    <w:rsid w:val="000A0D4D"/>
    <w:rsid w:val="000A14F6"/>
    <w:rsid w:val="000A2398"/>
    <w:rsid w:val="000A57B5"/>
    <w:rsid w:val="000B033B"/>
    <w:rsid w:val="000B533A"/>
    <w:rsid w:val="000C26F3"/>
    <w:rsid w:val="000C2872"/>
    <w:rsid w:val="000C44A3"/>
    <w:rsid w:val="000C488C"/>
    <w:rsid w:val="000C7E74"/>
    <w:rsid w:val="000D10FB"/>
    <w:rsid w:val="000D515C"/>
    <w:rsid w:val="000D72A9"/>
    <w:rsid w:val="000E0A31"/>
    <w:rsid w:val="000E11A6"/>
    <w:rsid w:val="000E13C9"/>
    <w:rsid w:val="000E4F80"/>
    <w:rsid w:val="000E608E"/>
    <w:rsid w:val="000E6342"/>
    <w:rsid w:val="000F0E9F"/>
    <w:rsid w:val="000F26CB"/>
    <w:rsid w:val="000F5D2A"/>
    <w:rsid w:val="001019AE"/>
    <w:rsid w:val="00105ADE"/>
    <w:rsid w:val="00123A8D"/>
    <w:rsid w:val="001308A6"/>
    <w:rsid w:val="001326D2"/>
    <w:rsid w:val="00133504"/>
    <w:rsid w:val="00133642"/>
    <w:rsid w:val="00134C8F"/>
    <w:rsid w:val="00134D5C"/>
    <w:rsid w:val="00140045"/>
    <w:rsid w:val="00140D48"/>
    <w:rsid w:val="00141E6E"/>
    <w:rsid w:val="00150134"/>
    <w:rsid w:val="001509FE"/>
    <w:rsid w:val="001510F4"/>
    <w:rsid w:val="00153996"/>
    <w:rsid w:val="00156A1B"/>
    <w:rsid w:val="00166722"/>
    <w:rsid w:val="001704A9"/>
    <w:rsid w:val="0017179C"/>
    <w:rsid w:val="001729E0"/>
    <w:rsid w:val="00172FE7"/>
    <w:rsid w:val="00181397"/>
    <w:rsid w:val="001831BC"/>
    <w:rsid w:val="001848D5"/>
    <w:rsid w:val="00192E23"/>
    <w:rsid w:val="00192E99"/>
    <w:rsid w:val="001932CA"/>
    <w:rsid w:val="001935B6"/>
    <w:rsid w:val="00193801"/>
    <w:rsid w:val="001A0A5C"/>
    <w:rsid w:val="001A324A"/>
    <w:rsid w:val="001B2A79"/>
    <w:rsid w:val="001B5F23"/>
    <w:rsid w:val="001C0461"/>
    <w:rsid w:val="001C1749"/>
    <w:rsid w:val="001C2507"/>
    <w:rsid w:val="001C64FF"/>
    <w:rsid w:val="001C7EEA"/>
    <w:rsid w:val="001D66D8"/>
    <w:rsid w:val="001E04A7"/>
    <w:rsid w:val="001E3C8B"/>
    <w:rsid w:val="001E53E1"/>
    <w:rsid w:val="001E6A99"/>
    <w:rsid w:val="001F0E55"/>
    <w:rsid w:val="001F4833"/>
    <w:rsid w:val="002004E4"/>
    <w:rsid w:val="00210283"/>
    <w:rsid w:val="00216B71"/>
    <w:rsid w:val="00222A07"/>
    <w:rsid w:val="00237B59"/>
    <w:rsid w:val="0025009C"/>
    <w:rsid w:val="00251AAC"/>
    <w:rsid w:val="0025500F"/>
    <w:rsid w:val="00255742"/>
    <w:rsid w:val="002661DC"/>
    <w:rsid w:val="00273BAB"/>
    <w:rsid w:val="002753B1"/>
    <w:rsid w:val="00276FF8"/>
    <w:rsid w:val="00281F13"/>
    <w:rsid w:val="00282C39"/>
    <w:rsid w:val="00290661"/>
    <w:rsid w:val="0029133A"/>
    <w:rsid w:val="00291E7C"/>
    <w:rsid w:val="00292DC9"/>
    <w:rsid w:val="002A5901"/>
    <w:rsid w:val="002A5BD1"/>
    <w:rsid w:val="002B0A77"/>
    <w:rsid w:val="002B0E28"/>
    <w:rsid w:val="002B3083"/>
    <w:rsid w:val="002B6B9B"/>
    <w:rsid w:val="002C081C"/>
    <w:rsid w:val="002C189C"/>
    <w:rsid w:val="002C2E64"/>
    <w:rsid w:val="002C4BC9"/>
    <w:rsid w:val="002D4B96"/>
    <w:rsid w:val="002E51A1"/>
    <w:rsid w:val="002F6669"/>
    <w:rsid w:val="002F6D9C"/>
    <w:rsid w:val="002F768B"/>
    <w:rsid w:val="00301977"/>
    <w:rsid w:val="003020E4"/>
    <w:rsid w:val="00302D5F"/>
    <w:rsid w:val="00305880"/>
    <w:rsid w:val="00305BE4"/>
    <w:rsid w:val="003060D8"/>
    <w:rsid w:val="00320574"/>
    <w:rsid w:val="00320B75"/>
    <w:rsid w:val="00321321"/>
    <w:rsid w:val="00321A37"/>
    <w:rsid w:val="00322F1E"/>
    <w:rsid w:val="00323C40"/>
    <w:rsid w:val="00324A49"/>
    <w:rsid w:val="00325AEA"/>
    <w:rsid w:val="003304BC"/>
    <w:rsid w:val="00330DCA"/>
    <w:rsid w:val="00331352"/>
    <w:rsid w:val="003332BF"/>
    <w:rsid w:val="003418C6"/>
    <w:rsid w:val="003529C3"/>
    <w:rsid w:val="00362232"/>
    <w:rsid w:val="00362403"/>
    <w:rsid w:val="00363979"/>
    <w:rsid w:val="00364981"/>
    <w:rsid w:val="00367169"/>
    <w:rsid w:val="00370575"/>
    <w:rsid w:val="00373A31"/>
    <w:rsid w:val="00373F3D"/>
    <w:rsid w:val="00380D71"/>
    <w:rsid w:val="00381C03"/>
    <w:rsid w:val="00381FAB"/>
    <w:rsid w:val="0038518F"/>
    <w:rsid w:val="00386289"/>
    <w:rsid w:val="003922E5"/>
    <w:rsid w:val="00392AD1"/>
    <w:rsid w:val="00392CEE"/>
    <w:rsid w:val="0039434D"/>
    <w:rsid w:val="00395FC7"/>
    <w:rsid w:val="00396F38"/>
    <w:rsid w:val="00396F63"/>
    <w:rsid w:val="003A3DAC"/>
    <w:rsid w:val="003A49B1"/>
    <w:rsid w:val="003B43BC"/>
    <w:rsid w:val="003B4414"/>
    <w:rsid w:val="003C25FC"/>
    <w:rsid w:val="003C3112"/>
    <w:rsid w:val="003C3D6C"/>
    <w:rsid w:val="003C571D"/>
    <w:rsid w:val="003D10F4"/>
    <w:rsid w:val="003D6013"/>
    <w:rsid w:val="003E2F81"/>
    <w:rsid w:val="003F0567"/>
    <w:rsid w:val="003F6426"/>
    <w:rsid w:val="00401801"/>
    <w:rsid w:val="00401B18"/>
    <w:rsid w:val="004033CB"/>
    <w:rsid w:val="00411E79"/>
    <w:rsid w:val="004254CA"/>
    <w:rsid w:val="00426C67"/>
    <w:rsid w:val="004355CA"/>
    <w:rsid w:val="0043741C"/>
    <w:rsid w:val="004407DC"/>
    <w:rsid w:val="0044541D"/>
    <w:rsid w:val="004454E9"/>
    <w:rsid w:val="004537CF"/>
    <w:rsid w:val="00453856"/>
    <w:rsid w:val="004555E3"/>
    <w:rsid w:val="00457E4B"/>
    <w:rsid w:val="00461D91"/>
    <w:rsid w:val="00463C42"/>
    <w:rsid w:val="004671A3"/>
    <w:rsid w:val="00475406"/>
    <w:rsid w:val="00475D82"/>
    <w:rsid w:val="00475DBD"/>
    <w:rsid w:val="0048216E"/>
    <w:rsid w:val="004823AB"/>
    <w:rsid w:val="00483273"/>
    <w:rsid w:val="0048579A"/>
    <w:rsid w:val="00485BCA"/>
    <w:rsid w:val="00485FB7"/>
    <w:rsid w:val="004962D0"/>
    <w:rsid w:val="004A2ED7"/>
    <w:rsid w:val="004A3151"/>
    <w:rsid w:val="004B7FF5"/>
    <w:rsid w:val="004C08C8"/>
    <w:rsid w:val="004C79B0"/>
    <w:rsid w:val="004D2305"/>
    <w:rsid w:val="004D740E"/>
    <w:rsid w:val="004E102A"/>
    <w:rsid w:val="004E1124"/>
    <w:rsid w:val="004F06FE"/>
    <w:rsid w:val="004F0A38"/>
    <w:rsid w:val="005054A2"/>
    <w:rsid w:val="00511839"/>
    <w:rsid w:val="005120BF"/>
    <w:rsid w:val="00512A5D"/>
    <w:rsid w:val="00524F97"/>
    <w:rsid w:val="0052701C"/>
    <w:rsid w:val="00527DB8"/>
    <w:rsid w:val="0053228B"/>
    <w:rsid w:val="00532D44"/>
    <w:rsid w:val="00534D90"/>
    <w:rsid w:val="00560349"/>
    <w:rsid w:val="00563C6D"/>
    <w:rsid w:val="005653E4"/>
    <w:rsid w:val="0056554E"/>
    <w:rsid w:val="00566E62"/>
    <w:rsid w:val="00572C42"/>
    <w:rsid w:val="00573BE0"/>
    <w:rsid w:val="00575D5D"/>
    <w:rsid w:val="00581075"/>
    <w:rsid w:val="00582E13"/>
    <w:rsid w:val="00583055"/>
    <w:rsid w:val="00583B10"/>
    <w:rsid w:val="005878D8"/>
    <w:rsid w:val="00590F63"/>
    <w:rsid w:val="005922D8"/>
    <w:rsid w:val="00592C42"/>
    <w:rsid w:val="0059342F"/>
    <w:rsid w:val="00593DA9"/>
    <w:rsid w:val="00594617"/>
    <w:rsid w:val="005A1115"/>
    <w:rsid w:val="005A137A"/>
    <w:rsid w:val="005A3DEC"/>
    <w:rsid w:val="005A665B"/>
    <w:rsid w:val="005A7957"/>
    <w:rsid w:val="005A7A06"/>
    <w:rsid w:val="005B0B94"/>
    <w:rsid w:val="005B222F"/>
    <w:rsid w:val="005B541A"/>
    <w:rsid w:val="005C0917"/>
    <w:rsid w:val="005C177E"/>
    <w:rsid w:val="005C530C"/>
    <w:rsid w:val="005C687C"/>
    <w:rsid w:val="005D277C"/>
    <w:rsid w:val="005D6356"/>
    <w:rsid w:val="005D7658"/>
    <w:rsid w:val="005E05DD"/>
    <w:rsid w:val="005E3282"/>
    <w:rsid w:val="005E383F"/>
    <w:rsid w:val="005E38DF"/>
    <w:rsid w:val="005E4590"/>
    <w:rsid w:val="005F18E3"/>
    <w:rsid w:val="00607006"/>
    <w:rsid w:val="00610809"/>
    <w:rsid w:val="00610A7E"/>
    <w:rsid w:val="00612747"/>
    <w:rsid w:val="0061600A"/>
    <w:rsid w:val="00616AA2"/>
    <w:rsid w:val="00621096"/>
    <w:rsid w:val="00626632"/>
    <w:rsid w:val="00626C1A"/>
    <w:rsid w:val="006351BC"/>
    <w:rsid w:val="00637D29"/>
    <w:rsid w:val="00641E7A"/>
    <w:rsid w:val="0064275C"/>
    <w:rsid w:val="00646620"/>
    <w:rsid w:val="00655132"/>
    <w:rsid w:val="0066046F"/>
    <w:rsid w:val="00664E64"/>
    <w:rsid w:val="00670539"/>
    <w:rsid w:val="0067521E"/>
    <w:rsid w:val="006754A8"/>
    <w:rsid w:val="006819B5"/>
    <w:rsid w:val="00686C33"/>
    <w:rsid w:val="0069290A"/>
    <w:rsid w:val="0069434C"/>
    <w:rsid w:val="00696E4F"/>
    <w:rsid w:val="006A40DC"/>
    <w:rsid w:val="006A7665"/>
    <w:rsid w:val="006A790B"/>
    <w:rsid w:val="006B194F"/>
    <w:rsid w:val="006B412C"/>
    <w:rsid w:val="006C2236"/>
    <w:rsid w:val="006D3805"/>
    <w:rsid w:val="006D5BA3"/>
    <w:rsid w:val="006E169B"/>
    <w:rsid w:val="006F0748"/>
    <w:rsid w:val="006F1E30"/>
    <w:rsid w:val="006F42D5"/>
    <w:rsid w:val="007005C5"/>
    <w:rsid w:val="00702B74"/>
    <w:rsid w:val="00712864"/>
    <w:rsid w:val="00713FA9"/>
    <w:rsid w:val="00717500"/>
    <w:rsid w:val="007206CF"/>
    <w:rsid w:val="0072155C"/>
    <w:rsid w:val="00727E75"/>
    <w:rsid w:val="00741D7A"/>
    <w:rsid w:val="007473C4"/>
    <w:rsid w:val="0075227D"/>
    <w:rsid w:val="007524B8"/>
    <w:rsid w:val="007649EA"/>
    <w:rsid w:val="007663B7"/>
    <w:rsid w:val="00773D53"/>
    <w:rsid w:val="00774B44"/>
    <w:rsid w:val="00775EEB"/>
    <w:rsid w:val="00782740"/>
    <w:rsid w:val="0078311C"/>
    <w:rsid w:val="007856A3"/>
    <w:rsid w:val="00786037"/>
    <w:rsid w:val="00797061"/>
    <w:rsid w:val="007B100F"/>
    <w:rsid w:val="007B4741"/>
    <w:rsid w:val="007B4B3E"/>
    <w:rsid w:val="007B745C"/>
    <w:rsid w:val="007C33B4"/>
    <w:rsid w:val="007D2570"/>
    <w:rsid w:val="007D6197"/>
    <w:rsid w:val="007D7056"/>
    <w:rsid w:val="007E07D4"/>
    <w:rsid w:val="007E34C1"/>
    <w:rsid w:val="007E72E7"/>
    <w:rsid w:val="007F1C1B"/>
    <w:rsid w:val="008006E1"/>
    <w:rsid w:val="00802614"/>
    <w:rsid w:val="0080432E"/>
    <w:rsid w:val="0080705A"/>
    <w:rsid w:val="00807F06"/>
    <w:rsid w:val="00813823"/>
    <w:rsid w:val="00813D13"/>
    <w:rsid w:val="00814AA0"/>
    <w:rsid w:val="0081609D"/>
    <w:rsid w:val="00817775"/>
    <w:rsid w:val="00822F86"/>
    <w:rsid w:val="00823B2C"/>
    <w:rsid w:val="00827C72"/>
    <w:rsid w:val="00830527"/>
    <w:rsid w:val="00840C64"/>
    <w:rsid w:val="0084429D"/>
    <w:rsid w:val="008478AC"/>
    <w:rsid w:val="0085155A"/>
    <w:rsid w:val="00853B77"/>
    <w:rsid w:val="00854890"/>
    <w:rsid w:val="00855199"/>
    <w:rsid w:val="00856543"/>
    <w:rsid w:val="00856CCF"/>
    <w:rsid w:val="00863237"/>
    <w:rsid w:val="00865845"/>
    <w:rsid w:val="008662B2"/>
    <w:rsid w:val="00875130"/>
    <w:rsid w:val="00875694"/>
    <w:rsid w:val="00880B02"/>
    <w:rsid w:val="00881C4A"/>
    <w:rsid w:val="00884DAD"/>
    <w:rsid w:val="00887F10"/>
    <w:rsid w:val="0089090D"/>
    <w:rsid w:val="00894AB8"/>
    <w:rsid w:val="00896D65"/>
    <w:rsid w:val="00897776"/>
    <w:rsid w:val="008A45B1"/>
    <w:rsid w:val="008A7B2A"/>
    <w:rsid w:val="008B4360"/>
    <w:rsid w:val="008B5C87"/>
    <w:rsid w:val="008B6828"/>
    <w:rsid w:val="008B7298"/>
    <w:rsid w:val="008B774D"/>
    <w:rsid w:val="008B7DBA"/>
    <w:rsid w:val="008C1A0C"/>
    <w:rsid w:val="008C6E96"/>
    <w:rsid w:val="008C712B"/>
    <w:rsid w:val="008D040F"/>
    <w:rsid w:val="008D25EF"/>
    <w:rsid w:val="008D2B77"/>
    <w:rsid w:val="008D6569"/>
    <w:rsid w:val="008D71FC"/>
    <w:rsid w:val="008E1FD1"/>
    <w:rsid w:val="008F553B"/>
    <w:rsid w:val="008F62AD"/>
    <w:rsid w:val="008F79CD"/>
    <w:rsid w:val="00901A0E"/>
    <w:rsid w:val="009134F3"/>
    <w:rsid w:val="0091424D"/>
    <w:rsid w:val="00923E61"/>
    <w:rsid w:val="0092515D"/>
    <w:rsid w:val="00926DDC"/>
    <w:rsid w:val="00931010"/>
    <w:rsid w:val="009366C4"/>
    <w:rsid w:val="00937BBE"/>
    <w:rsid w:val="00944EF1"/>
    <w:rsid w:val="00946229"/>
    <w:rsid w:val="00946FC5"/>
    <w:rsid w:val="00947809"/>
    <w:rsid w:val="00955A74"/>
    <w:rsid w:val="0095635A"/>
    <w:rsid w:val="00956F4F"/>
    <w:rsid w:val="00966076"/>
    <w:rsid w:val="00970FDD"/>
    <w:rsid w:val="00971FC8"/>
    <w:rsid w:val="00972CAB"/>
    <w:rsid w:val="009765A8"/>
    <w:rsid w:val="00977860"/>
    <w:rsid w:val="00980FB4"/>
    <w:rsid w:val="00981805"/>
    <w:rsid w:val="00982F97"/>
    <w:rsid w:val="0098473F"/>
    <w:rsid w:val="0099016D"/>
    <w:rsid w:val="00990AAE"/>
    <w:rsid w:val="00993ABC"/>
    <w:rsid w:val="009A5AA4"/>
    <w:rsid w:val="009B0EE4"/>
    <w:rsid w:val="009B6967"/>
    <w:rsid w:val="009B7BEA"/>
    <w:rsid w:val="009C33C0"/>
    <w:rsid w:val="009C4666"/>
    <w:rsid w:val="009C5FC5"/>
    <w:rsid w:val="009D3EEF"/>
    <w:rsid w:val="009D43D3"/>
    <w:rsid w:val="009D4F3B"/>
    <w:rsid w:val="009D5EFF"/>
    <w:rsid w:val="009D7507"/>
    <w:rsid w:val="009D785B"/>
    <w:rsid w:val="009E2900"/>
    <w:rsid w:val="009E4C84"/>
    <w:rsid w:val="009E627F"/>
    <w:rsid w:val="009F37A8"/>
    <w:rsid w:val="009F4795"/>
    <w:rsid w:val="00A0172B"/>
    <w:rsid w:val="00A01A8B"/>
    <w:rsid w:val="00A05025"/>
    <w:rsid w:val="00A110D8"/>
    <w:rsid w:val="00A1275A"/>
    <w:rsid w:val="00A12BC8"/>
    <w:rsid w:val="00A22A5C"/>
    <w:rsid w:val="00A23177"/>
    <w:rsid w:val="00A25715"/>
    <w:rsid w:val="00A3390A"/>
    <w:rsid w:val="00A36C18"/>
    <w:rsid w:val="00A425F7"/>
    <w:rsid w:val="00A46B3A"/>
    <w:rsid w:val="00A5026C"/>
    <w:rsid w:val="00A515AA"/>
    <w:rsid w:val="00A54462"/>
    <w:rsid w:val="00A5683A"/>
    <w:rsid w:val="00A63C4D"/>
    <w:rsid w:val="00A64045"/>
    <w:rsid w:val="00A65116"/>
    <w:rsid w:val="00A65179"/>
    <w:rsid w:val="00A6741E"/>
    <w:rsid w:val="00A7314B"/>
    <w:rsid w:val="00A73864"/>
    <w:rsid w:val="00A74629"/>
    <w:rsid w:val="00A7647F"/>
    <w:rsid w:val="00A829D9"/>
    <w:rsid w:val="00A85885"/>
    <w:rsid w:val="00A87925"/>
    <w:rsid w:val="00A95880"/>
    <w:rsid w:val="00A96CC5"/>
    <w:rsid w:val="00AB7BA7"/>
    <w:rsid w:val="00AC6617"/>
    <w:rsid w:val="00AD0FE8"/>
    <w:rsid w:val="00AE0B50"/>
    <w:rsid w:val="00AE0C63"/>
    <w:rsid w:val="00AE133A"/>
    <w:rsid w:val="00AE3745"/>
    <w:rsid w:val="00AE54A1"/>
    <w:rsid w:val="00AE6541"/>
    <w:rsid w:val="00AF77C9"/>
    <w:rsid w:val="00B01EDF"/>
    <w:rsid w:val="00B04DC7"/>
    <w:rsid w:val="00B15537"/>
    <w:rsid w:val="00B21676"/>
    <w:rsid w:val="00B330EA"/>
    <w:rsid w:val="00B3320A"/>
    <w:rsid w:val="00B346BC"/>
    <w:rsid w:val="00B37F2D"/>
    <w:rsid w:val="00B4113F"/>
    <w:rsid w:val="00B46178"/>
    <w:rsid w:val="00B52943"/>
    <w:rsid w:val="00B53E38"/>
    <w:rsid w:val="00B551FB"/>
    <w:rsid w:val="00B55653"/>
    <w:rsid w:val="00B55980"/>
    <w:rsid w:val="00B56D42"/>
    <w:rsid w:val="00B577D1"/>
    <w:rsid w:val="00B63811"/>
    <w:rsid w:val="00B64F3D"/>
    <w:rsid w:val="00B658AF"/>
    <w:rsid w:val="00B74A5D"/>
    <w:rsid w:val="00B7743C"/>
    <w:rsid w:val="00B83A0F"/>
    <w:rsid w:val="00B915B1"/>
    <w:rsid w:val="00B919B0"/>
    <w:rsid w:val="00B91D64"/>
    <w:rsid w:val="00B92C5B"/>
    <w:rsid w:val="00B9604F"/>
    <w:rsid w:val="00B97E85"/>
    <w:rsid w:val="00BA0B89"/>
    <w:rsid w:val="00BB2783"/>
    <w:rsid w:val="00BB343F"/>
    <w:rsid w:val="00BB369A"/>
    <w:rsid w:val="00BC3369"/>
    <w:rsid w:val="00BC5C8D"/>
    <w:rsid w:val="00BD3AA2"/>
    <w:rsid w:val="00BD52BE"/>
    <w:rsid w:val="00BD707E"/>
    <w:rsid w:val="00BE5AD8"/>
    <w:rsid w:val="00BE5D09"/>
    <w:rsid w:val="00BE7031"/>
    <w:rsid w:val="00BF4F2C"/>
    <w:rsid w:val="00BF52BA"/>
    <w:rsid w:val="00BF5686"/>
    <w:rsid w:val="00BF6BB2"/>
    <w:rsid w:val="00BF6C42"/>
    <w:rsid w:val="00C02BFE"/>
    <w:rsid w:val="00C05AB9"/>
    <w:rsid w:val="00C1179E"/>
    <w:rsid w:val="00C12648"/>
    <w:rsid w:val="00C1307D"/>
    <w:rsid w:val="00C1390E"/>
    <w:rsid w:val="00C13A61"/>
    <w:rsid w:val="00C2172E"/>
    <w:rsid w:val="00C23D82"/>
    <w:rsid w:val="00C25BAF"/>
    <w:rsid w:val="00C32BF9"/>
    <w:rsid w:val="00C33436"/>
    <w:rsid w:val="00C35E8A"/>
    <w:rsid w:val="00C36F23"/>
    <w:rsid w:val="00C40E11"/>
    <w:rsid w:val="00C41DC5"/>
    <w:rsid w:val="00C460BB"/>
    <w:rsid w:val="00C47CF6"/>
    <w:rsid w:val="00C50B47"/>
    <w:rsid w:val="00C53C0F"/>
    <w:rsid w:val="00C5408A"/>
    <w:rsid w:val="00C553DE"/>
    <w:rsid w:val="00C55EB5"/>
    <w:rsid w:val="00C56C74"/>
    <w:rsid w:val="00C5757E"/>
    <w:rsid w:val="00C67E5C"/>
    <w:rsid w:val="00C73C85"/>
    <w:rsid w:val="00C75758"/>
    <w:rsid w:val="00C84FF9"/>
    <w:rsid w:val="00C85888"/>
    <w:rsid w:val="00C8655D"/>
    <w:rsid w:val="00C94182"/>
    <w:rsid w:val="00C966FB"/>
    <w:rsid w:val="00C97A43"/>
    <w:rsid w:val="00CA57D6"/>
    <w:rsid w:val="00CA5B11"/>
    <w:rsid w:val="00CA5BAC"/>
    <w:rsid w:val="00CA6D72"/>
    <w:rsid w:val="00CB0276"/>
    <w:rsid w:val="00CB0703"/>
    <w:rsid w:val="00CB29B7"/>
    <w:rsid w:val="00CC163B"/>
    <w:rsid w:val="00CC259D"/>
    <w:rsid w:val="00CC55AF"/>
    <w:rsid w:val="00CD0138"/>
    <w:rsid w:val="00CD11D1"/>
    <w:rsid w:val="00CD143B"/>
    <w:rsid w:val="00CD4365"/>
    <w:rsid w:val="00CD7A1B"/>
    <w:rsid w:val="00CE27D5"/>
    <w:rsid w:val="00CE79E1"/>
    <w:rsid w:val="00CF624C"/>
    <w:rsid w:val="00CF63AB"/>
    <w:rsid w:val="00D0313C"/>
    <w:rsid w:val="00D0641B"/>
    <w:rsid w:val="00D12446"/>
    <w:rsid w:val="00D1514B"/>
    <w:rsid w:val="00D15235"/>
    <w:rsid w:val="00D2044C"/>
    <w:rsid w:val="00D21092"/>
    <w:rsid w:val="00D22598"/>
    <w:rsid w:val="00D23132"/>
    <w:rsid w:val="00D2585A"/>
    <w:rsid w:val="00D3172B"/>
    <w:rsid w:val="00D32BE9"/>
    <w:rsid w:val="00D344AD"/>
    <w:rsid w:val="00D37D94"/>
    <w:rsid w:val="00D406D3"/>
    <w:rsid w:val="00D46194"/>
    <w:rsid w:val="00D57B85"/>
    <w:rsid w:val="00D61FEA"/>
    <w:rsid w:val="00D64277"/>
    <w:rsid w:val="00D66B5B"/>
    <w:rsid w:val="00D70B41"/>
    <w:rsid w:val="00D71851"/>
    <w:rsid w:val="00D7297E"/>
    <w:rsid w:val="00D738B0"/>
    <w:rsid w:val="00D76D20"/>
    <w:rsid w:val="00D778B6"/>
    <w:rsid w:val="00D814A2"/>
    <w:rsid w:val="00D86028"/>
    <w:rsid w:val="00D9113D"/>
    <w:rsid w:val="00D92BEB"/>
    <w:rsid w:val="00D96FA4"/>
    <w:rsid w:val="00DA33B7"/>
    <w:rsid w:val="00DA7424"/>
    <w:rsid w:val="00DB125A"/>
    <w:rsid w:val="00DB7EA7"/>
    <w:rsid w:val="00DC3FF7"/>
    <w:rsid w:val="00DC6A59"/>
    <w:rsid w:val="00DD160B"/>
    <w:rsid w:val="00DD375D"/>
    <w:rsid w:val="00DD467F"/>
    <w:rsid w:val="00DD5E1A"/>
    <w:rsid w:val="00DD63EA"/>
    <w:rsid w:val="00DD649F"/>
    <w:rsid w:val="00DD7344"/>
    <w:rsid w:val="00DD73F8"/>
    <w:rsid w:val="00DE5484"/>
    <w:rsid w:val="00DE6126"/>
    <w:rsid w:val="00DE7A4B"/>
    <w:rsid w:val="00DF0A0E"/>
    <w:rsid w:val="00DF18C7"/>
    <w:rsid w:val="00DF2B93"/>
    <w:rsid w:val="00DF48C5"/>
    <w:rsid w:val="00DF4A4A"/>
    <w:rsid w:val="00DF5EC1"/>
    <w:rsid w:val="00DF7633"/>
    <w:rsid w:val="00E05200"/>
    <w:rsid w:val="00E07A1D"/>
    <w:rsid w:val="00E108B7"/>
    <w:rsid w:val="00E13ADE"/>
    <w:rsid w:val="00E1471C"/>
    <w:rsid w:val="00E16303"/>
    <w:rsid w:val="00E16E92"/>
    <w:rsid w:val="00E204B1"/>
    <w:rsid w:val="00E21B32"/>
    <w:rsid w:val="00E23023"/>
    <w:rsid w:val="00E30DDE"/>
    <w:rsid w:val="00E326BD"/>
    <w:rsid w:val="00E32CF2"/>
    <w:rsid w:val="00E36A65"/>
    <w:rsid w:val="00E465A4"/>
    <w:rsid w:val="00E50659"/>
    <w:rsid w:val="00E5170E"/>
    <w:rsid w:val="00E52801"/>
    <w:rsid w:val="00E55F9D"/>
    <w:rsid w:val="00E65C54"/>
    <w:rsid w:val="00E66096"/>
    <w:rsid w:val="00E66A38"/>
    <w:rsid w:val="00E7525C"/>
    <w:rsid w:val="00E756D6"/>
    <w:rsid w:val="00E879ED"/>
    <w:rsid w:val="00E90E7B"/>
    <w:rsid w:val="00E929A4"/>
    <w:rsid w:val="00EA20CF"/>
    <w:rsid w:val="00EA562D"/>
    <w:rsid w:val="00EC383B"/>
    <w:rsid w:val="00ED0DA5"/>
    <w:rsid w:val="00EE4B0B"/>
    <w:rsid w:val="00EF1364"/>
    <w:rsid w:val="00EF32E8"/>
    <w:rsid w:val="00EF38A5"/>
    <w:rsid w:val="00EF5C2D"/>
    <w:rsid w:val="00F01E5B"/>
    <w:rsid w:val="00F037F3"/>
    <w:rsid w:val="00F16289"/>
    <w:rsid w:val="00F21796"/>
    <w:rsid w:val="00F22C5C"/>
    <w:rsid w:val="00F23820"/>
    <w:rsid w:val="00F3056E"/>
    <w:rsid w:val="00F34CA9"/>
    <w:rsid w:val="00F35001"/>
    <w:rsid w:val="00F36A42"/>
    <w:rsid w:val="00F4529D"/>
    <w:rsid w:val="00F540DA"/>
    <w:rsid w:val="00F54823"/>
    <w:rsid w:val="00F55D24"/>
    <w:rsid w:val="00F62B92"/>
    <w:rsid w:val="00F7014F"/>
    <w:rsid w:val="00F7295A"/>
    <w:rsid w:val="00F7575A"/>
    <w:rsid w:val="00F7712B"/>
    <w:rsid w:val="00F81701"/>
    <w:rsid w:val="00F85390"/>
    <w:rsid w:val="00F85784"/>
    <w:rsid w:val="00F902F3"/>
    <w:rsid w:val="00F958FC"/>
    <w:rsid w:val="00F95C0D"/>
    <w:rsid w:val="00FA0047"/>
    <w:rsid w:val="00FA6F43"/>
    <w:rsid w:val="00FB178C"/>
    <w:rsid w:val="00FB72C8"/>
    <w:rsid w:val="00FC2EE6"/>
    <w:rsid w:val="00FC6398"/>
    <w:rsid w:val="00FC7C7D"/>
    <w:rsid w:val="00FD5D0A"/>
    <w:rsid w:val="00FD7C9C"/>
    <w:rsid w:val="00FE16B6"/>
    <w:rsid w:val="00FE21A0"/>
    <w:rsid w:val="00FE6900"/>
    <w:rsid w:val="00FF353D"/>
    <w:rsid w:val="00FF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0D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73F8"/>
  </w:style>
  <w:style w:type="character" w:customStyle="1" w:styleId="FootnoteTextChar">
    <w:name w:val="Footnote Text Char"/>
    <w:basedOn w:val="DefaultParagraphFont"/>
    <w:link w:val="FootnoteText"/>
    <w:uiPriority w:val="99"/>
    <w:rsid w:val="00DD73F8"/>
  </w:style>
  <w:style w:type="character" w:styleId="FootnoteReference">
    <w:name w:val="footnote reference"/>
    <w:basedOn w:val="DefaultParagraphFont"/>
    <w:uiPriority w:val="99"/>
    <w:unhideWhenUsed/>
    <w:rsid w:val="00DD73F8"/>
    <w:rPr>
      <w:vertAlign w:val="superscript"/>
    </w:rPr>
  </w:style>
  <w:style w:type="character" w:customStyle="1" w:styleId="apple-converted-space">
    <w:name w:val="apple-converted-space"/>
    <w:basedOn w:val="DefaultParagraphFont"/>
    <w:rsid w:val="00DD73F8"/>
  </w:style>
  <w:style w:type="character" w:styleId="Hyperlink">
    <w:name w:val="Hyperlink"/>
    <w:basedOn w:val="DefaultParagraphFont"/>
    <w:uiPriority w:val="99"/>
    <w:semiHidden/>
    <w:unhideWhenUsed/>
    <w:rsid w:val="00DD73F8"/>
    <w:rPr>
      <w:color w:val="0000FF"/>
      <w:u w:val="single"/>
    </w:rPr>
  </w:style>
  <w:style w:type="paragraph" w:styleId="EndnoteText">
    <w:name w:val="endnote text"/>
    <w:basedOn w:val="Normal"/>
    <w:link w:val="EndnoteTextChar"/>
    <w:uiPriority w:val="99"/>
    <w:unhideWhenUsed/>
    <w:rsid w:val="001831BC"/>
  </w:style>
  <w:style w:type="character" w:customStyle="1" w:styleId="EndnoteTextChar">
    <w:name w:val="Endnote Text Char"/>
    <w:basedOn w:val="DefaultParagraphFont"/>
    <w:link w:val="EndnoteText"/>
    <w:uiPriority w:val="99"/>
    <w:rsid w:val="001831BC"/>
  </w:style>
  <w:style w:type="character" w:styleId="EndnoteReference">
    <w:name w:val="endnote reference"/>
    <w:basedOn w:val="DefaultParagraphFont"/>
    <w:uiPriority w:val="99"/>
    <w:unhideWhenUsed/>
    <w:rsid w:val="001831BC"/>
    <w:rPr>
      <w:vertAlign w:val="superscript"/>
    </w:rPr>
  </w:style>
  <w:style w:type="paragraph" w:styleId="ListParagraph">
    <w:name w:val="List Paragraph"/>
    <w:basedOn w:val="Normal"/>
    <w:uiPriority w:val="34"/>
    <w:qFormat/>
    <w:rsid w:val="00E32CF2"/>
    <w:pPr>
      <w:ind w:left="720"/>
      <w:contextualSpacing/>
    </w:pPr>
  </w:style>
  <w:style w:type="character" w:styleId="CommentReference">
    <w:name w:val="annotation reference"/>
    <w:basedOn w:val="DefaultParagraphFont"/>
    <w:uiPriority w:val="99"/>
    <w:semiHidden/>
    <w:unhideWhenUsed/>
    <w:rsid w:val="00373F3D"/>
    <w:rPr>
      <w:sz w:val="18"/>
      <w:szCs w:val="18"/>
    </w:rPr>
  </w:style>
  <w:style w:type="paragraph" w:styleId="CommentText">
    <w:name w:val="annotation text"/>
    <w:basedOn w:val="Normal"/>
    <w:link w:val="CommentTextChar"/>
    <w:uiPriority w:val="99"/>
    <w:semiHidden/>
    <w:unhideWhenUsed/>
    <w:rsid w:val="00373F3D"/>
  </w:style>
  <w:style w:type="character" w:customStyle="1" w:styleId="CommentTextChar">
    <w:name w:val="Comment Text Char"/>
    <w:basedOn w:val="DefaultParagraphFont"/>
    <w:link w:val="CommentText"/>
    <w:uiPriority w:val="99"/>
    <w:semiHidden/>
    <w:rsid w:val="00373F3D"/>
  </w:style>
  <w:style w:type="paragraph" w:styleId="CommentSubject">
    <w:name w:val="annotation subject"/>
    <w:basedOn w:val="CommentText"/>
    <w:next w:val="CommentText"/>
    <w:link w:val="CommentSubjectChar"/>
    <w:uiPriority w:val="99"/>
    <w:semiHidden/>
    <w:unhideWhenUsed/>
    <w:rsid w:val="00373F3D"/>
    <w:rPr>
      <w:b/>
      <w:bCs/>
      <w:sz w:val="20"/>
      <w:szCs w:val="20"/>
    </w:rPr>
  </w:style>
  <w:style w:type="character" w:customStyle="1" w:styleId="CommentSubjectChar">
    <w:name w:val="Comment Subject Char"/>
    <w:basedOn w:val="CommentTextChar"/>
    <w:link w:val="CommentSubject"/>
    <w:uiPriority w:val="99"/>
    <w:semiHidden/>
    <w:rsid w:val="00373F3D"/>
    <w:rPr>
      <w:b/>
      <w:bCs/>
      <w:sz w:val="20"/>
      <w:szCs w:val="20"/>
    </w:rPr>
  </w:style>
  <w:style w:type="paragraph" w:styleId="BalloonText">
    <w:name w:val="Balloon Text"/>
    <w:basedOn w:val="Normal"/>
    <w:link w:val="BalloonTextChar"/>
    <w:uiPriority w:val="99"/>
    <w:semiHidden/>
    <w:unhideWhenUsed/>
    <w:rsid w:val="00373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3D"/>
    <w:rPr>
      <w:rFonts w:ascii="Lucida Grande" w:hAnsi="Lucida Grande" w:cs="Lucida Grande"/>
      <w:sz w:val="18"/>
      <w:szCs w:val="18"/>
    </w:rPr>
  </w:style>
  <w:style w:type="paragraph" w:styleId="Header">
    <w:name w:val="header"/>
    <w:basedOn w:val="Normal"/>
    <w:link w:val="HeaderChar"/>
    <w:uiPriority w:val="99"/>
    <w:unhideWhenUsed/>
    <w:rsid w:val="001326D2"/>
    <w:pPr>
      <w:tabs>
        <w:tab w:val="center" w:pos="4320"/>
        <w:tab w:val="right" w:pos="8640"/>
      </w:tabs>
    </w:pPr>
  </w:style>
  <w:style w:type="character" w:customStyle="1" w:styleId="HeaderChar">
    <w:name w:val="Header Char"/>
    <w:basedOn w:val="DefaultParagraphFont"/>
    <w:link w:val="Header"/>
    <w:uiPriority w:val="99"/>
    <w:rsid w:val="001326D2"/>
  </w:style>
  <w:style w:type="character" w:styleId="PageNumber">
    <w:name w:val="page number"/>
    <w:basedOn w:val="DefaultParagraphFont"/>
    <w:uiPriority w:val="99"/>
    <w:semiHidden/>
    <w:unhideWhenUsed/>
    <w:rsid w:val="001326D2"/>
  </w:style>
  <w:style w:type="paragraph" w:styleId="HTMLPreformatted">
    <w:name w:val="HTML Preformatted"/>
    <w:basedOn w:val="Normal"/>
    <w:link w:val="HTMLPreformattedChar"/>
    <w:uiPriority w:val="99"/>
    <w:semiHidden/>
    <w:unhideWhenUsed/>
    <w:rsid w:val="0075227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5227D"/>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73F8"/>
  </w:style>
  <w:style w:type="character" w:customStyle="1" w:styleId="FootnoteTextChar">
    <w:name w:val="Footnote Text Char"/>
    <w:basedOn w:val="DefaultParagraphFont"/>
    <w:link w:val="FootnoteText"/>
    <w:uiPriority w:val="99"/>
    <w:rsid w:val="00DD73F8"/>
  </w:style>
  <w:style w:type="character" w:styleId="FootnoteReference">
    <w:name w:val="footnote reference"/>
    <w:basedOn w:val="DefaultParagraphFont"/>
    <w:uiPriority w:val="99"/>
    <w:unhideWhenUsed/>
    <w:rsid w:val="00DD73F8"/>
    <w:rPr>
      <w:vertAlign w:val="superscript"/>
    </w:rPr>
  </w:style>
  <w:style w:type="character" w:customStyle="1" w:styleId="apple-converted-space">
    <w:name w:val="apple-converted-space"/>
    <w:basedOn w:val="DefaultParagraphFont"/>
    <w:rsid w:val="00DD73F8"/>
  </w:style>
  <w:style w:type="character" w:styleId="Hyperlink">
    <w:name w:val="Hyperlink"/>
    <w:basedOn w:val="DefaultParagraphFont"/>
    <w:uiPriority w:val="99"/>
    <w:semiHidden/>
    <w:unhideWhenUsed/>
    <w:rsid w:val="00DD73F8"/>
    <w:rPr>
      <w:color w:val="0000FF"/>
      <w:u w:val="single"/>
    </w:rPr>
  </w:style>
  <w:style w:type="paragraph" w:styleId="EndnoteText">
    <w:name w:val="endnote text"/>
    <w:basedOn w:val="Normal"/>
    <w:link w:val="EndnoteTextChar"/>
    <w:uiPriority w:val="99"/>
    <w:unhideWhenUsed/>
    <w:rsid w:val="001831BC"/>
  </w:style>
  <w:style w:type="character" w:customStyle="1" w:styleId="EndnoteTextChar">
    <w:name w:val="Endnote Text Char"/>
    <w:basedOn w:val="DefaultParagraphFont"/>
    <w:link w:val="EndnoteText"/>
    <w:uiPriority w:val="99"/>
    <w:rsid w:val="001831BC"/>
  </w:style>
  <w:style w:type="character" w:styleId="EndnoteReference">
    <w:name w:val="endnote reference"/>
    <w:basedOn w:val="DefaultParagraphFont"/>
    <w:uiPriority w:val="99"/>
    <w:unhideWhenUsed/>
    <w:rsid w:val="001831BC"/>
    <w:rPr>
      <w:vertAlign w:val="superscript"/>
    </w:rPr>
  </w:style>
  <w:style w:type="paragraph" w:styleId="ListParagraph">
    <w:name w:val="List Paragraph"/>
    <w:basedOn w:val="Normal"/>
    <w:uiPriority w:val="34"/>
    <w:qFormat/>
    <w:rsid w:val="00E32CF2"/>
    <w:pPr>
      <w:ind w:left="720"/>
      <w:contextualSpacing/>
    </w:pPr>
  </w:style>
  <w:style w:type="character" w:styleId="CommentReference">
    <w:name w:val="annotation reference"/>
    <w:basedOn w:val="DefaultParagraphFont"/>
    <w:uiPriority w:val="99"/>
    <w:semiHidden/>
    <w:unhideWhenUsed/>
    <w:rsid w:val="00373F3D"/>
    <w:rPr>
      <w:sz w:val="18"/>
      <w:szCs w:val="18"/>
    </w:rPr>
  </w:style>
  <w:style w:type="paragraph" w:styleId="CommentText">
    <w:name w:val="annotation text"/>
    <w:basedOn w:val="Normal"/>
    <w:link w:val="CommentTextChar"/>
    <w:uiPriority w:val="99"/>
    <w:semiHidden/>
    <w:unhideWhenUsed/>
    <w:rsid w:val="00373F3D"/>
  </w:style>
  <w:style w:type="character" w:customStyle="1" w:styleId="CommentTextChar">
    <w:name w:val="Comment Text Char"/>
    <w:basedOn w:val="DefaultParagraphFont"/>
    <w:link w:val="CommentText"/>
    <w:uiPriority w:val="99"/>
    <w:semiHidden/>
    <w:rsid w:val="00373F3D"/>
  </w:style>
  <w:style w:type="paragraph" w:styleId="CommentSubject">
    <w:name w:val="annotation subject"/>
    <w:basedOn w:val="CommentText"/>
    <w:next w:val="CommentText"/>
    <w:link w:val="CommentSubjectChar"/>
    <w:uiPriority w:val="99"/>
    <w:semiHidden/>
    <w:unhideWhenUsed/>
    <w:rsid w:val="00373F3D"/>
    <w:rPr>
      <w:b/>
      <w:bCs/>
      <w:sz w:val="20"/>
      <w:szCs w:val="20"/>
    </w:rPr>
  </w:style>
  <w:style w:type="character" w:customStyle="1" w:styleId="CommentSubjectChar">
    <w:name w:val="Comment Subject Char"/>
    <w:basedOn w:val="CommentTextChar"/>
    <w:link w:val="CommentSubject"/>
    <w:uiPriority w:val="99"/>
    <w:semiHidden/>
    <w:rsid w:val="00373F3D"/>
    <w:rPr>
      <w:b/>
      <w:bCs/>
      <w:sz w:val="20"/>
      <w:szCs w:val="20"/>
    </w:rPr>
  </w:style>
  <w:style w:type="paragraph" w:styleId="BalloonText">
    <w:name w:val="Balloon Text"/>
    <w:basedOn w:val="Normal"/>
    <w:link w:val="BalloonTextChar"/>
    <w:uiPriority w:val="99"/>
    <w:semiHidden/>
    <w:unhideWhenUsed/>
    <w:rsid w:val="00373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3D"/>
    <w:rPr>
      <w:rFonts w:ascii="Lucida Grande" w:hAnsi="Lucida Grande" w:cs="Lucida Grande"/>
      <w:sz w:val="18"/>
      <w:szCs w:val="18"/>
    </w:rPr>
  </w:style>
  <w:style w:type="paragraph" w:styleId="Header">
    <w:name w:val="header"/>
    <w:basedOn w:val="Normal"/>
    <w:link w:val="HeaderChar"/>
    <w:uiPriority w:val="99"/>
    <w:unhideWhenUsed/>
    <w:rsid w:val="001326D2"/>
    <w:pPr>
      <w:tabs>
        <w:tab w:val="center" w:pos="4320"/>
        <w:tab w:val="right" w:pos="8640"/>
      </w:tabs>
    </w:pPr>
  </w:style>
  <w:style w:type="character" w:customStyle="1" w:styleId="HeaderChar">
    <w:name w:val="Header Char"/>
    <w:basedOn w:val="DefaultParagraphFont"/>
    <w:link w:val="Header"/>
    <w:uiPriority w:val="99"/>
    <w:rsid w:val="001326D2"/>
  </w:style>
  <w:style w:type="character" w:styleId="PageNumber">
    <w:name w:val="page number"/>
    <w:basedOn w:val="DefaultParagraphFont"/>
    <w:uiPriority w:val="99"/>
    <w:semiHidden/>
    <w:unhideWhenUsed/>
    <w:rsid w:val="001326D2"/>
  </w:style>
  <w:style w:type="paragraph" w:styleId="HTMLPreformatted">
    <w:name w:val="HTML Preformatted"/>
    <w:basedOn w:val="Normal"/>
    <w:link w:val="HTMLPreformattedChar"/>
    <w:uiPriority w:val="99"/>
    <w:semiHidden/>
    <w:unhideWhenUsed/>
    <w:rsid w:val="0075227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5227D"/>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6043">
      <w:bodyDiv w:val="1"/>
      <w:marLeft w:val="0"/>
      <w:marRight w:val="0"/>
      <w:marTop w:val="0"/>
      <w:marBottom w:val="0"/>
      <w:divBdr>
        <w:top w:val="none" w:sz="0" w:space="0" w:color="auto"/>
        <w:left w:val="none" w:sz="0" w:space="0" w:color="auto"/>
        <w:bottom w:val="none" w:sz="0" w:space="0" w:color="auto"/>
        <w:right w:val="none" w:sz="0" w:space="0" w:color="auto"/>
      </w:divBdr>
    </w:div>
    <w:div w:id="1288121821">
      <w:bodyDiv w:val="1"/>
      <w:marLeft w:val="0"/>
      <w:marRight w:val="0"/>
      <w:marTop w:val="0"/>
      <w:marBottom w:val="0"/>
      <w:divBdr>
        <w:top w:val="none" w:sz="0" w:space="0" w:color="auto"/>
        <w:left w:val="none" w:sz="0" w:space="0" w:color="auto"/>
        <w:bottom w:val="none" w:sz="0" w:space="0" w:color="auto"/>
        <w:right w:val="none" w:sz="0" w:space="0" w:color="auto"/>
      </w:divBdr>
    </w:div>
    <w:div w:id="2121799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10978</Words>
  <Characters>62579</Characters>
  <Application>Microsoft Macintosh Word</Application>
  <DocSecurity>0</DocSecurity>
  <Lines>521</Lines>
  <Paragraphs>146</Paragraphs>
  <ScaleCrop>false</ScaleCrop>
  <Company/>
  <LinksUpToDate>false</LinksUpToDate>
  <CharactersWithSpaces>73411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Bullough</dc:creator>
  <cp:keywords/>
  <dc:description/>
  <cp:lastModifiedBy>Tom Bullough</cp:lastModifiedBy>
  <cp:revision>3</cp:revision>
  <dcterms:created xsi:type="dcterms:W3CDTF">2015-01-07T15:15:00Z</dcterms:created>
  <dcterms:modified xsi:type="dcterms:W3CDTF">2015-01-07T15:21:00Z</dcterms:modified>
</cp:coreProperties>
</file>